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468"/>
        <w:gridCol w:w="5820"/>
      </w:tblGrid>
      <w:tr w:rsidR="004603F1" w:rsidRPr="004603F1" w:rsidTr="002C72BF">
        <w:trPr>
          <w:trHeight w:val="1258"/>
        </w:trPr>
        <w:tc>
          <w:tcPr>
            <w:tcW w:w="1867" w:type="pct"/>
          </w:tcPr>
          <w:p w:rsidR="004603F1" w:rsidRPr="004603F1" w:rsidRDefault="004603F1" w:rsidP="002C72BF">
            <w:pPr>
              <w:jc w:val="center"/>
              <w:rPr>
                <w:b/>
                <w:sz w:val="28"/>
                <w:szCs w:val="28"/>
                <w:lang w:val="de-DE"/>
              </w:rPr>
            </w:pPr>
            <w:r w:rsidRPr="004603F1">
              <w:rPr>
                <w:b/>
                <w:sz w:val="28"/>
                <w:szCs w:val="28"/>
                <w:lang w:val="de-DE"/>
              </w:rPr>
              <w:t>HỘI ĐỒNG NHÂN DÂN</w:t>
            </w:r>
          </w:p>
          <w:p w:rsidR="004603F1" w:rsidRPr="004603F1" w:rsidRDefault="004603F1" w:rsidP="002C72BF">
            <w:pPr>
              <w:jc w:val="center"/>
              <w:rPr>
                <w:b/>
                <w:bCs/>
                <w:sz w:val="28"/>
                <w:szCs w:val="28"/>
                <w:lang w:val="de-DE"/>
              </w:rPr>
            </w:pPr>
            <w:r w:rsidRPr="004603F1">
              <w:rPr>
                <w:b/>
                <w:bCs/>
                <w:sz w:val="28"/>
                <w:szCs w:val="28"/>
                <w:lang w:val="de-DE"/>
              </w:rPr>
              <w:t>TỈNH HÀ TĨNH</w:t>
            </w:r>
          </w:p>
          <w:p w:rsidR="004603F1" w:rsidRPr="004603F1" w:rsidRDefault="004603F1" w:rsidP="002C72BF">
            <w:pPr>
              <w:jc w:val="center"/>
              <w:rPr>
                <w:sz w:val="28"/>
                <w:szCs w:val="28"/>
                <w:lang w:val="de-DE"/>
              </w:rPr>
            </w:pPr>
            <w:r w:rsidRPr="004603F1">
              <w:rPr>
                <w:rFonts w:ascii=".VnTime" w:hAnsi=".VnTime"/>
                <w:noProof/>
                <w:sz w:val="28"/>
                <w:szCs w:val="28"/>
              </w:rPr>
              <mc:AlternateContent>
                <mc:Choice Requires="wps">
                  <w:drawing>
                    <wp:anchor distT="4294967293" distB="4294967293" distL="114300" distR="114300" simplePos="0" relativeHeight="251661312" behindDoc="0" locked="0" layoutInCell="1" allowOverlap="1" wp14:anchorId="10D8E505" wp14:editId="6BD69E12">
                      <wp:simplePos x="0" y="0"/>
                      <wp:positionH relativeFrom="column">
                        <wp:posOffset>691515</wp:posOffset>
                      </wp:positionH>
                      <wp:positionV relativeFrom="paragraph">
                        <wp:posOffset>14604</wp:posOffset>
                      </wp:positionV>
                      <wp:extent cx="552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079D37"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5pt,1.15pt" to="9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Vm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"/>
                  </w:pict>
                </mc:Fallback>
              </mc:AlternateContent>
            </w:r>
          </w:p>
          <w:p w:rsidR="004603F1" w:rsidRPr="004603F1" w:rsidRDefault="004603F1" w:rsidP="008E0D97">
            <w:pPr>
              <w:jc w:val="center"/>
              <w:rPr>
                <w:sz w:val="28"/>
                <w:szCs w:val="28"/>
                <w:lang w:val="vi-VN"/>
              </w:rPr>
            </w:pPr>
            <w:r w:rsidRPr="004603F1">
              <w:rPr>
                <w:sz w:val="28"/>
                <w:szCs w:val="28"/>
              </w:rPr>
              <w:t>Số</w:t>
            </w:r>
            <w:r w:rsidR="00E231F9">
              <w:rPr>
                <w:sz w:val="28"/>
                <w:szCs w:val="28"/>
              </w:rPr>
              <w:t xml:space="preserve">: </w:t>
            </w:r>
            <w:r w:rsidR="008E0D97">
              <w:rPr>
                <w:sz w:val="28"/>
                <w:szCs w:val="28"/>
              </w:rPr>
              <w:t>4</w:t>
            </w:r>
            <w:bookmarkStart w:id="0" w:name="_GoBack"/>
            <w:bookmarkEnd w:id="0"/>
            <w:r w:rsidR="00E231F9">
              <w:rPr>
                <w:sz w:val="28"/>
                <w:szCs w:val="28"/>
              </w:rPr>
              <w:t>85</w:t>
            </w:r>
            <w:r w:rsidRPr="004603F1">
              <w:rPr>
                <w:sz w:val="28"/>
                <w:szCs w:val="28"/>
              </w:rPr>
              <w:t>/BC-HĐND</w:t>
            </w:r>
          </w:p>
        </w:tc>
        <w:tc>
          <w:tcPr>
            <w:tcW w:w="3133" w:type="pct"/>
          </w:tcPr>
          <w:p w:rsidR="004603F1" w:rsidRPr="004603F1" w:rsidRDefault="004603F1" w:rsidP="002C72BF">
            <w:pPr>
              <w:ind w:hanging="108"/>
              <w:jc w:val="center"/>
              <w:rPr>
                <w:b/>
                <w:bCs/>
                <w:sz w:val="26"/>
                <w:szCs w:val="26"/>
                <w:lang w:val="de-DE"/>
              </w:rPr>
            </w:pPr>
            <w:r w:rsidRPr="004603F1">
              <w:rPr>
                <w:b/>
                <w:bCs/>
                <w:sz w:val="26"/>
                <w:szCs w:val="26"/>
                <w:lang w:val="de-DE"/>
              </w:rPr>
              <w:t>CỘNG HÒA XÃ HỘI CHỦ NGHĨA VIỆT NAM</w:t>
            </w:r>
          </w:p>
          <w:p w:rsidR="004603F1" w:rsidRPr="004603F1" w:rsidRDefault="004603F1" w:rsidP="002C72BF">
            <w:pPr>
              <w:jc w:val="center"/>
              <w:rPr>
                <w:b/>
                <w:bCs/>
                <w:sz w:val="28"/>
                <w:szCs w:val="28"/>
              </w:rPr>
            </w:pPr>
            <w:r w:rsidRPr="004603F1">
              <w:rPr>
                <w:b/>
                <w:bCs/>
                <w:sz w:val="28"/>
                <w:szCs w:val="28"/>
              </w:rPr>
              <w:t xml:space="preserve">Độc lập </w:t>
            </w:r>
            <w:r w:rsidRPr="004603F1">
              <w:rPr>
                <w:bCs/>
                <w:sz w:val="28"/>
                <w:szCs w:val="28"/>
              </w:rPr>
              <w:t>-</w:t>
            </w:r>
            <w:r w:rsidRPr="004603F1">
              <w:rPr>
                <w:b/>
                <w:bCs/>
                <w:sz w:val="28"/>
                <w:szCs w:val="28"/>
              </w:rPr>
              <w:t xml:space="preserve"> Tự do</w:t>
            </w:r>
            <w:r w:rsidRPr="004603F1">
              <w:rPr>
                <w:bCs/>
                <w:sz w:val="28"/>
                <w:szCs w:val="28"/>
              </w:rPr>
              <w:t xml:space="preserve"> -</w:t>
            </w:r>
            <w:r w:rsidRPr="004603F1">
              <w:rPr>
                <w:b/>
                <w:bCs/>
                <w:sz w:val="28"/>
                <w:szCs w:val="28"/>
              </w:rPr>
              <w:t xml:space="preserve"> Hạnh phúc</w:t>
            </w:r>
          </w:p>
          <w:p w:rsidR="004603F1" w:rsidRPr="004603F1" w:rsidRDefault="004603F1" w:rsidP="002C72BF">
            <w:pPr>
              <w:jc w:val="center"/>
              <w:rPr>
                <w:i/>
                <w:sz w:val="28"/>
                <w:szCs w:val="28"/>
              </w:rPr>
            </w:pPr>
            <w:r w:rsidRPr="004603F1">
              <w:rPr>
                <w:rFonts w:ascii=".VnTime" w:hAnsi=".VnTime"/>
                <w:noProof/>
                <w:sz w:val="28"/>
                <w:szCs w:val="28"/>
              </w:rPr>
              <mc:AlternateContent>
                <mc:Choice Requires="wps">
                  <w:drawing>
                    <wp:anchor distT="4294967293" distB="4294967293" distL="114300" distR="114300" simplePos="0" relativeHeight="251662336" behindDoc="0" locked="0" layoutInCell="1" allowOverlap="1" wp14:anchorId="237B0DA7" wp14:editId="42C795E9">
                      <wp:simplePos x="0" y="0"/>
                      <wp:positionH relativeFrom="column">
                        <wp:posOffset>899160</wp:posOffset>
                      </wp:positionH>
                      <wp:positionV relativeFrom="paragraph">
                        <wp:posOffset>38099</wp:posOffset>
                      </wp:positionV>
                      <wp:extent cx="1866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CDFBEF" id="Straight Connector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0.8pt,3pt" to="21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O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"/>
                  </w:pict>
                </mc:Fallback>
              </mc:AlternateContent>
            </w:r>
          </w:p>
          <w:p w:rsidR="004603F1" w:rsidRPr="004603F1" w:rsidRDefault="004F3D59" w:rsidP="002C72BF">
            <w:pPr>
              <w:jc w:val="center"/>
              <w:rPr>
                <w:sz w:val="28"/>
                <w:szCs w:val="28"/>
              </w:rPr>
            </w:pPr>
            <w:r>
              <w:rPr>
                <w:i/>
                <w:sz w:val="28"/>
                <w:szCs w:val="28"/>
              </w:rPr>
              <w:t xml:space="preserve">Hà Tĩnh, ngày 21 </w:t>
            </w:r>
            <w:r w:rsidR="004603F1" w:rsidRPr="004603F1">
              <w:rPr>
                <w:i/>
                <w:sz w:val="28"/>
                <w:szCs w:val="28"/>
              </w:rPr>
              <w:t xml:space="preserve">tháng </w:t>
            </w:r>
            <w:r w:rsidR="007D5313">
              <w:rPr>
                <w:i/>
                <w:sz w:val="28"/>
                <w:szCs w:val="28"/>
              </w:rPr>
              <w:t>9</w:t>
            </w:r>
            <w:r w:rsidR="004603F1" w:rsidRPr="004603F1">
              <w:rPr>
                <w:i/>
                <w:sz w:val="28"/>
                <w:szCs w:val="28"/>
              </w:rPr>
              <w:t xml:space="preserve"> năm 2023</w:t>
            </w:r>
          </w:p>
          <w:p w:rsidR="004603F1" w:rsidRPr="004603F1" w:rsidRDefault="004603F1" w:rsidP="002C72BF">
            <w:pPr>
              <w:jc w:val="center"/>
              <w:rPr>
                <w:i/>
                <w:iCs/>
                <w:sz w:val="28"/>
                <w:szCs w:val="28"/>
                <w:lang w:val="vi-VN"/>
              </w:rPr>
            </w:pPr>
          </w:p>
        </w:tc>
      </w:tr>
    </w:tbl>
    <w:p w:rsidR="00CC002E" w:rsidRDefault="00CC002E"/>
    <w:p w:rsidR="004603F1" w:rsidRPr="00170B27" w:rsidRDefault="004603F1" w:rsidP="00D8452F">
      <w:pPr>
        <w:pStyle w:val="Heading1"/>
        <w:rPr>
          <w:bCs/>
          <w:sz w:val="28"/>
          <w:szCs w:val="28"/>
        </w:rPr>
      </w:pPr>
      <w:r w:rsidRPr="00170B27">
        <w:rPr>
          <w:bCs/>
          <w:sz w:val="28"/>
          <w:szCs w:val="28"/>
        </w:rPr>
        <w:t>BÁO  CÁO</w:t>
      </w:r>
    </w:p>
    <w:p w:rsidR="004A782F" w:rsidRDefault="004603F1" w:rsidP="004A782F">
      <w:pPr>
        <w:jc w:val="center"/>
        <w:rPr>
          <w:b/>
          <w:sz w:val="26"/>
          <w:szCs w:val="26"/>
          <w:lang w:val="vi-VN"/>
        </w:rPr>
      </w:pPr>
      <w:r w:rsidRPr="004A782F">
        <w:rPr>
          <w:b/>
          <w:sz w:val="26"/>
          <w:szCs w:val="26"/>
        </w:rPr>
        <w:t xml:space="preserve">Thẩm tra dự thảo </w:t>
      </w:r>
      <w:r w:rsidR="00D8452F" w:rsidRPr="004A782F">
        <w:rPr>
          <w:b/>
          <w:sz w:val="26"/>
          <w:szCs w:val="26"/>
        </w:rPr>
        <w:t>N</w:t>
      </w:r>
      <w:r w:rsidRPr="004A782F">
        <w:rPr>
          <w:b/>
          <w:sz w:val="26"/>
          <w:szCs w:val="26"/>
        </w:rPr>
        <w:t xml:space="preserve">ghị quyết </w:t>
      </w:r>
      <w:r w:rsidR="004A782F">
        <w:rPr>
          <w:b/>
          <w:sz w:val="26"/>
          <w:szCs w:val="26"/>
        </w:rPr>
        <w:t>g</w:t>
      </w:r>
      <w:r w:rsidR="004A782F" w:rsidRPr="004A782F">
        <w:rPr>
          <w:b/>
          <w:sz w:val="26"/>
          <w:szCs w:val="26"/>
        </w:rPr>
        <w:t>iao số lượng cán bộ, công chức cấp xã và ngườ</w:t>
      </w:r>
      <w:r w:rsidR="004A782F">
        <w:rPr>
          <w:b/>
          <w:sz w:val="26"/>
          <w:szCs w:val="26"/>
        </w:rPr>
        <w:t xml:space="preserve">i </w:t>
      </w:r>
      <w:r w:rsidR="004A782F" w:rsidRPr="004A782F">
        <w:rPr>
          <w:b/>
          <w:sz w:val="26"/>
          <w:szCs w:val="26"/>
        </w:rPr>
        <w:t>hoạt độ</w:t>
      </w:r>
      <w:r w:rsidR="00AD5410">
        <w:rPr>
          <w:b/>
          <w:sz w:val="26"/>
          <w:szCs w:val="26"/>
        </w:rPr>
        <w:t>ng k</w:t>
      </w:r>
      <w:r w:rsidR="004A782F" w:rsidRPr="004A782F">
        <w:rPr>
          <w:b/>
          <w:sz w:val="26"/>
          <w:szCs w:val="26"/>
        </w:rPr>
        <w:t>hông chuyên trách ở cấp xã trên địa bàn tỉnh năm 2023</w:t>
      </w:r>
    </w:p>
    <w:p w:rsidR="009F6957" w:rsidRPr="00E231F9" w:rsidRDefault="009F6957" w:rsidP="004A782F">
      <w:pPr>
        <w:jc w:val="center"/>
        <w:rPr>
          <w:i/>
          <w:sz w:val="26"/>
          <w:szCs w:val="26"/>
          <w:lang w:val="vi-VN"/>
        </w:rPr>
      </w:pPr>
      <w:r w:rsidRPr="00E231F9">
        <w:rPr>
          <w:i/>
          <w:sz w:val="26"/>
          <w:szCs w:val="26"/>
          <w:lang w:val="vi-VN"/>
        </w:rPr>
        <w:t>(Trình Kỳ họp thứ 15 HĐND tỉnh khóa XVIII)</w:t>
      </w:r>
    </w:p>
    <w:p w:rsidR="004A782F" w:rsidRPr="00E231F9" w:rsidRDefault="004603F1" w:rsidP="004A782F">
      <w:pPr>
        <w:jc w:val="center"/>
        <w:rPr>
          <w:i/>
          <w:sz w:val="28"/>
          <w:szCs w:val="28"/>
        </w:rPr>
      </w:pPr>
      <w:r w:rsidRPr="00E231F9">
        <w:rPr>
          <w:i/>
          <w:noProof/>
          <w:sz w:val="28"/>
          <w:szCs w:val="28"/>
        </w:rPr>
        <mc:AlternateContent>
          <mc:Choice Requires="wps">
            <w:drawing>
              <wp:anchor distT="4294967293" distB="4294967293" distL="114300" distR="114300" simplePos="0" relativeHeight="251659264" behindDoc="0" locked="0" layoutInCell="1" allowOverlap="1" wp14:anchorId="2490224F" wp14:editId="4880FA5B">
                <wp:simplePos x="0" y="0"/>
                <wp:positionH relativeFrom="column">
                  <wp:posOffset>2053590</wp:posOffset>
                </wp:positionH>
                <wp:positionV relativeFrom="paragraph">
                  <wp:posOffset>41910</wp:posOffset>
                </wp:positionV>
                <wp:extent cx="1628775" cy="0"/>
                <wp:effectExtent l="0" t="0" r="95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08386B" id="Line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7pt,3.3pt" to="28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DDEg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"/>
            </w:pict>
          </mc:Fallback>
        </mc:AlternateContent>
      </w:r>
    </w:p>
    <w:p w:rsidR="004A782F" w:rsidRPr="00D35D2D" w:rsidRDefault="004603F1" w:rsidP="00D97F75">
      <w:pPr>
        <w:pStyle w:val="BodyText"/>
        <w:spacing w:before="120"/>
        <w:ind w:firstLine="709"/>
        <w:jc w:val="both"/>
        <w:rPr>
          <w:sz w:val="28"/>
          <w:szCs w:val="28"/>
        </w:rPr>
      </w:pPr>
      <w:r w:rsidRPr="004A782F">
        <w:rPr>
          <w:sz w:val="28"/>
          <w:szCs w:val="28"/>
          <w:lang w:val="vi-VN"/>
        </w:rPr>
        <w:t>Thực hiệ</w:t>
      </w:r>
      <w:r w:rsidR="007D5313" w:rsidRPr="004A782F">
        <w:rPr>
          <w:sz w:val="28"/>
          <w:szCs w:val="28"/>
          <w:lang w:val="vi-VN"/>
        </w:rPr>
        <w:t>n</w:t>
      </w:r>
      <w:r w:rsidR="009F6957">
        <w:rPr>
          <w:sz w:val="28"/>
          <w:szCs w:val="28"/>
          <w:lang w:val="vi-VN"/>
        </w:rPr>
        <w:t xml:space="preserve"> chức năng, quyền hạn theo quy định và</w:t>
      </w:r>
      <w:r w:rsidR="007D5313" w:rsidRPr="004A782F">
        <w:rPr>
          <w:sz w:val="28"/>
          <w:szCs w:val="28"/>
          <w:lang w:val="vi-VN"/>
        </w:rPr>
        <w:t xml:space="preserve"> </w:t>
      </w:r>
      <w:r w:rsidRPr="004A782F">
        <w:rPr>
          <w:sz w:val="28"/>
          <w:szCs w:val="28"/>
          <w:lang w:val="vi-VN"/>
        </w:rPr>
        <w:t xml:space="preserve">phân công của Thường trực HĐND tỉnh, </w:t>
      </w:r>
      <w:r w:rsidRPr="004A782F">
        <w:rPr>
          <w:sz w:val="28"/>
          <w:szCs w:val="28"/>
        </w:rPr>
        <w:t xml:space="preserve">Ban Pháp chế </w:t>
      </w:r>
      <w:r w:rsidR="009F6957">
        <w:rPr>
          <w:sz w:val="28"/>
          <w:szCs w:val="28"/>
        </w:rPr>
        <w:t>H</w:t>
      </w:r>
      <w:r w:rsidR="009F6957">
        <w:rPr>
          <w:sz w:val="28"/>
          <w:szCs w:val="28"/>
          <w:lang w:val="vi-VN"/>
        </w:rPr>
        <w:t xml:space="preserve">ội đồng nhân dân tỉnh báo cáo kết quả </w:t>
      </w:r>
      <w:r w:rsidRPr="004A782F">
        <w:rPr>
          <w:sz w:val="28"/>
          <w:szCs w:val="28"/>
        </w:rPr>
        <w:t>thẩm tra</w:t>
      </w:r>
      <w:r w:rsidR="004F3D59">
        <w:rPr>
          <w:sz w:val="28"/>
          <w:szCs w:val="28"/>
          <w:lang w:val="vi-VN"/>
        </w:rPr>
        <w:t xml:space="preserve"> Tờ trình số</w:t>
      </w:r>
      <w:r w:rsidR="004F3D59">
        <w:rPr>
          <w:sz w:val="28"/>
          <w:szCs w:val="28"/>
        </w:rPr>
        <w:t xml:space="preserve"> 410</w:t>
      </w:r>
      <w:r w:rsidR="004F3D59">
        <w:rPr>
          <w:sz w:val="28"/>
          <w:szCs w:val="28"/>
          <w:lang w:val="vi-VN"/>
        </w:rPr>
        <w:t>/TTr-UBND ngày</w:t>
      </w:r>
      <w:r w:rsidR="004F3D59">
        <w:rPr>
          <w:sz w:val="28"/>
          <w:szCs w:val="28"/>
        </w:rPr>
        <w:t xml:space="preserve"> 21 </w:t>
      </w:r>
      <w:r w:rsidR="00C26A26" w:rsidRPr="004A782F">
        <w:rPr>
          <w:sz w:val="28"/>
          <w:szCs w:val="28"/>
        </w:rPr>
        <w:t xml:space="preserve">tháng </w:t>
      </w:r>
      <w:r w:rsidR="007D5313" w:rsidRPr="004A782F">
        <w:rPr>
          <w:sz w:val="28"/>
          <w:szCs w:val="28"/>
        </w:rPr>
        <w:t xml:space="preserve">9 </w:t>
      </w:r>
      <w:r w:rsidR="00C26A26" w:rsidRPr="004A782F">
        <w:rPr>
          <w:sz w:val="28"/>
          <w:szCs w:val="28"/>
        </w:rPr>
        <w:t>năm 2023</w:t>
      </w:r>
      <w:r w:rsidRPr="004A782F">
        <w:rPr>
          <w:sz w:val="28"/>
          <w:szCs w:val="28"/>
          <w:lang w:val="vi-VN"/>
        </w:rPr>
        <w:t xml:space="preserve"> của UBND tỉnh và dự thảo </w:t>
      </w:r>
      <w:r w:rsidR="00D8452F" w:rsidRPr="004A782F">
        <w:rPr>
          <w:sz w:val="28"/>
          <w:szCs w:val="28"/>
        </w:rPr>
        <w:t>N</w:t>
      </w:r>
      <w:r w:rsidRPr="004A782F">
        <w:rPr>
          <w:sz w:val="28"/>
          <w:szCs w:val="28"/>
          <w:lang w:val="vi-VN"/>
        </w:rPr>
        <w:t>ghị quyết</w:t>
      </w:r>
      <w:r w:rsidR="004A782F" w:rsidRPr="004A782F">
        <w:rPr>
          <w:sz w:val="28"/>
          <w:szCs w:val="28"/>
        </w:rPr>
        <w:t xml:space="preserve"> giao số lượng cán bộ, công </w:t>
      </w:r>
      <w:r w:rsidR="004F3D59">
        <w:rPr>
          <w:sz w:val="28"/>
          <w:szCs w:val="28"/>
        </w:rPr>
        <w:t>chức cấp xã và người hoạt động k</w:t>
      </w:r>
      <w:r w:rsidR="004A782F" w:rsidRPr="004A782F">
        <w:rPr>
          <w:sz w:val="28"/>
          <w:szCs w:val="28"/>
        </w:rPr>
        <w:t>hông chuyên trách ở cấp xã trên địa bàn tỉnh năm 2023</w:t>
      </w:r>
      <w:r w:rsidR="004A782F" w:rsidRPr="00D35D2D">
        <w:rPr>
          <w:sz w:val="28"/>
          <w:szCs w:val="28"/>
        </w:rPr>
        <w:t xml:space="preserve"> như sau:</w:t>
      </w:r>
    </w:p>
    <w:p w:rsidR="004603F1" w:rsidRDefault="003576C6" w:rsidP="00D97F75">
      <w:pPr>
        <w:spacing w:before="120" w:after="120"/>
        <w:ind w:firstLine="709"/>
        <w:jc w:val="both"/>
        <w:rPr>
          <w:b/>
          <w:sz w:val="28"/>
          <w:szCs w:val="28"/>
        </w:rPr>
      </w:pPr>
      <w:r>
        <w:rPr>
          <w:b/>
          <w:sz w:val="28"/>
          <w:szCs w:val="28"/>
        </w:rPr>
        <w:t>1</w:t>
      </w:r>
      <w:r w:rsidR="004603F1" w:rsidRPr="007D5313">
        <w:rPr>
          <w:b/>
          <w:sz w:val="28"/>
          <w:szCs w:val="28"/>
        </w:rPr>
        <w:t xml:space="preserve">. Cơ sở pháp lý và </w:t>
      </w:r>
      <w:r w:rsidR="00153989">
        <w:rPr>
          <w:b/>
          <w:sz w:val="28"/>
          <w:szCs w:val="28"/>
        </w:rPr>
        <w:t>sự cần thiết ban hành Nghị quyết</w:t>
      </w:r>
    </w:p>
    <w:p w:rsidR="009F6957" w:rsidRPr="00AA3DD4" w:rsidRDefault="004A782F" w:rsidP="009F6957">
      <w:pPr>
        <w:spacing w:before="120" w:after="120"/>
        <w:ind w:firstLine="720"/>
        <w:contextualSpacing/>
        <w:jc w:val="both"/>
        <w:rPr>
          <w:bCs/>
          <w:sz w:val="28"/>
          <w:szCs w:val="28"/>
        </w:rPr>
      </w:pPr>
      <w:r w:rsidRPr="00AA3DD4">
        <w:rPr>
          <w:bCs/>
          <w:sz w:val="28"/>
          <w:szCs w:val="28"/>
        </w:rPr>
        <w:t xml:space="preserve">Ngày 10/6/2023, Chính phủ ban hành Nghị định số 33/2023/NĐ-CP quy định về cán bộ, công chức cấp xã và người hoạt động không chuyên trách ở cấp xã, ở thôn, tổ dân phố. </w:t>
      </w:r>
      <w:r w:rsidR="009F6957">
        <w:rPr>
          <w:bCs/>
          <w:sz w:val="28"/>
          <w:szCs w:val="28"/>
        </w:rPr>
        <w:t>T</w:t>
      </w:r>
      <w:r w:rsidR="009F6957" w:rsidRPr="00AA3DD4">
        <w:rPr>
          <w:bCs/>
          <w:sz w:val="28"/>
          <w:szCs w:val="28"/>
        </w:rPr>
        <w:t>ại khoản 4</w:t>
      </w:r>
      <w:r w:rsidR="009F6957" w:rsidRPr="00AA3DD4">
        <w:rPr>
          <w:rStyle w:val="FootnoteReference"/>
          <w:bCs/>
          <w:sz w:val="28"/>
          <w:szCs w:val="28"/>
        </w:rPr>
        <w:footnoteReference w:id="1"/>
      </w:r>
      <w:r w:rsidR="009F6957" w:rsidRPr="00AA3DD4">
        <w:rPr>
          <w:bCs/>
          <w:sz w:val="28"/>
          <w:szCs w:val="28"/>
        </w:rPr>
        <w:t xml:space="preserve"> Điều 6 và khoản 4</w:t>
      </w:r>
      <w:r w:rsidR="009F6957" w:rsidRPr="00AA3DD4">
        <w:rPr>
          <w:rStyle w:val="FootnoteReference"/>
          <w:bCs/>
          <w:sz w:val="28"/>
          <w:szCs w:val="28"/>
        </w:rPr>
        <w:footnoteReference w:id="2"/>
      </w:r>
      <w:r w:rsidR="009F6957" w:rsidRPr="00AA3DD4">
        <w:rPr>
          <w:bCs/>
          <w:sz w:val="28"/>
          <w:szCs w:val="28"/>
        </w:rPr>
        <w:t xml:space="preserve"> Điều 33 Nghị định số</w:t>
      </w:r>
      <w:r w:rsidR="009F6957">
        <w:rPr>
          <w:bCs/>
          <w:sz w:val="28"/>
          <w:szCs w:val="28"/>
        </w:rPr>
        <w:t xml:space="preserve"> 33</w:t>
      </w:r>
      <w:r w:rsidR="009F6957">
        <w:rPr>
          <w:bCs/>
          <w:sz w:val="28"/>
          <w:szCs w:val="28"/>
          <w:lang w:val="vi-VN"/>
        </w:rPr>
        <w:t xml:space="preserve"> quy định</w:t>
      </w:r>
      <w:r w:rsidR="009F6957" w:rsidRPr="00AA3DD4">
        <w:rPr>
          <w:bCs/>
          <w:sz w:val="28"/>
          <w:szCs w:val="28"/>
        </w:rPr>
        <w:t xml:space="preserve"> hàng năm, </w:t>
      </w:r>
      <w:r w:rsidR="009F6957">
        <w:rPr>
          <w:bCs/>
          <w:sz w:val="28"/>
          <w:szCs w:val="28"/>
        </w:rPr>
        <w:t>U</w:t>
      </w:r>
      <w:r w:rsidR="009F6957">
        <w:rPr>
          <w:bCs/>
          <w:sz w:val="28"/>
          <w:szCs w:val="28"/>
          <w:lang w:val="vi-VN"/>
        </w:rPr>
        <w:t>ỷ ban nhân dân</w:t>
      </w:r>
      <w:r w:rsidR="009F6957" w:rsidRPr="00AA3DD4">
        <w:rPr>
          <w:bCs/>
          <w:sz w:val="28"/>
          <w:szCs w:val="28"/>
        </w:rPr>
        <w:t xml:space="preserve"> tỉ</w:t>
      </w:r>
      <w:r w:rsidR="009F6957">
        <w:rPr>
          <w:bCs/>
          <w:sz w:val="28"/>
          <w:szCs w:val="28"/>
        </w:rPr>
        <w:t>nh</w:t>
      </w:r>
      <w:r w:rsidR="009F6957" w:rsidRPr="00AA3DD4">
        <w:rPr>
          <w:bCs/>
          <w:sz w:val="28"/>
          <w:szCs w:val="28"/>
        </w:rPr>
        <w:t xml:space="preserve"> trình </w:t>
      </w:r>
      <w:r w:rsidR="009F6957">
        <w:rPr>
          <w:bCs/>
          <w:sz w:val="28"/>
          <w:szCs w:val="28"/>
        </w:rPr>
        <w:t>H</w:t>
      </w:r>
      <w:r w:rsidR="009F6957">
        <w:rPr>
          <w:bCs/>
          <w:sz w:val="28"/>
          <w:szCs w:val="28"/>
          <w:lang w:val="vi-VN"/>
        </w:rPr>
        <w:t>ội đồng nhân dân</w:t>
      </w:r>
      <w:r w:rsidR="009F6957" w:rsidRPr="00AA3DD4">
        <w:rPr>
          <w:bCs/>
          <w:sz w:val="28"/>
          <w:szCs w:val="28"/>
        </w:rPr>
        <w:t xml:space="preserve"> cùng cấp quy định số lượng cán bộ, công chức cấp xã và số lượng người hoạt động không chuyên trách ở cấp xã.</w:t>
      </w:r>
    </w:p>
    <w:p w:rsidR="004A782F" w:rsidRPr="00AA3DD4" w:rsidRDefault="004A782F" w:rsidP="00E231F9">
      <w:pPr>
        <w:spacing w:before="120" w:after="120"/>
        <w:ind w:firstLine="709"/>
        <w:contextualSpacing/>
        <w:jc w:val="both"/>
        <w:rPr>
          <w:spacing w:val="4"/>
          <w:sz w:val="28"/>
          <w:szCs w:val="28"/>
        </w:rPr>
      </w:pPr>
      <w:r w:rsidRPr="00AA3DD4">
        <w:rPr>
          <w:bCs/>
          <w:sz w:val="28"/>
          <w:szCs w:val="28"/>
        </w:rPr>
        <w:t xml:space="preserve">Vì vậy, </w:t>
      </w:r>
      <w:r w:rsidRPr="00AA3DD4">
        <w:rPr>
          <w:spacing w:val="4"/>
          <w:sz w:val="28"/>
          <w:szCs w:val="28"/>
        </w:rPr>
        <w:t xml:space="preserve">việc </w:t>
      </w:r>
      <w:r w:rsidR="00AA3DD4">
        <w:rPr>
          <w:spacing w:val="4"/>
          <w:sz w:val="28"/>
          <w:szCs w:val="28"/>
        </w:rPr>
        <w:t xml:space="preserve">Ủy ban nhân dân tỉnh trình Hội đồng nhân dân tỉnh ban hành </w:t>
      </w:r>
      <w:r w:rsidRPr="00AA3DD4">
        <w:rPr>
          <w:spacing w:val="4"/>
          <w:sz w:val="28"/>
          <w:szCs w:val="28"/>
        </w:rPr>
        <w:t xml:space="preserve">Nghị quyết để giao số lượng cán bộ, công chức cấp xã và số lượng người hoạt động không chuyên trách ở cấp xã trên địa bàn tỉnh năm 2023 là </w:t>
      </w:r>
      <w:r w:rsidR="00580B84">
        <w:rPr>
          <w:spacing w:val="4"/>
          <w:sz w:val="28"/>
          <w:szCs w:val="28"/>
          <w:lang w:val="vi-VN"/>
        </w:rPr>
        <w:t>phù hợp</w:t>
      </w:r>
      <w:r w:rsidRPr="00AA3DD4">
        <w:rPr>
          <w:spacing w:val="4"/>
          <w:sz w:val="28"/>
          <w:szCs w:val="28"/>
        </w:rPr>
        <w:t xml:space="preserve"> và đúng quy định.</w:t>
      </w:r>
    </w:p>
    <w:p w:rsidR="004603F1" w:rsidRDefault="003576C6" w:rsidP="00D97F75">
      <w:pPr>
        <w:spacing w:before="120" w:after="120"/>
        <w:ind w:firstLine="709"/>
        <w:jc w:val="both"/>
        <w:rPr>
          <w:b/>
          <w:sz w:val="28"/>
          <w:szCs w:val="28"/>
        </w:rPr>
      </w:pPr>
      <w:r>
        <w:rPr>
          <w:b/>
          <w:sz w:val="28"/>
          <w:szCs w:val="28"/>
        </w:rPr>
        <w:t>2</w:t>
      </w:r>
      <w:r w:rsidR="00153989" w:rsidRPr="003C3F2A">
        <w:rPr>
          <w:b/>
          <w:sz w:val="28"/>
          <w:szCs w:val="28"/>
        </w:rPr>
        <w:t>. Hồ sơ, nộ</w:t>
      </w:r>
      <w:r>
        <w:rPr>
          <w:b/>
          <w:sz w:val="28"/>
          <w:szCs w:val="28"/>
        </w:rPr>
        <w:t xml:space="preserve">i dung </w:t>
      </w:r>
      <w:r w:rsidR="00153989" w:rsidRPr="003C3F2A">
        <w:rPr>
          <w:b/>
          <w:sz w:val="28"/>
          <w:szCs w:val="28"/>
        </w:rPr>
        <w:t>dự thảo Nghị quyết</w:t>
      </w:r>
    </w:p>
    <w:p w:rsidR="00AA3DD4" w:rsidRDefault="00AA3DD4" w:rsidP="00D97F75">
      <w:pPr>
        <w:spacing w:before="120" w:after="120"/>
        <w:ind w:firstLine="720"/>
        <w:jc w:val="both"/>
        <w:rPr>
          <w:spacing w:val="-2"/>
          <w:sz w:val="28"/>
          <w:szCs w:val="28"/>
        </w:rPr>
      </w:pPr>
      <w:r>
        <w:rPr>
          <w:spacing w:val="-2"/>
          <w:sz w:val="28"/>
          <w:szCs w:val="28"/>
        </w:rPr>
        <w:t xml:space="preserve">Ban Pháp chế Hội đồng nhân dân tỉnh nhất trí đề nghị Hội đồng nhân dân tỉnh </w:t>
      </w:r>
      <w:r w:rsidRPr="004A782F">
        <w:rPr>
          <w:sz w:val="28"/>
          <w:szCs w:val="28"/>
        </w:rPr>
        <w:t xml:space="preserve">giao số lượng cán bộ, công chức cấp xã và người hoạt động </w:t>
      </w:r>
      <w:r w:rsidR="00580B84">
        <w:rPr>
          <w:sz w:val="28"/>
          <w:szCs w:val="28"/>
          <w:lang w:val="vi-VN"/>
        </w:rPr>
        <w:t>k</w:t>
      </w:r>
      <w:r w:rsidRPr="004A782F">
        <w:rPr>
          <w:sz w:val="28"/>
          <w:szCs w:val="28"/>
        </w:rPr>
        <w:t>hông chuyên trách ở cấp xã trên địa bàn tỉnh năm 2023</w:t>
      </w:r>
      <w:r>
        <w:rPr>
          <w:sz w:val="28"/>
          <w:szCs w:val="28"/>
        </w:rPr>
        <w:t xml:space="preserve"> </w:t>
      </w:r>
      <w:r>
        <w:rPr>
          <w:spacing w:val="-2"/>
          <w:sz w:val="28"/>
          <w:szCs w:val="28"/>
        </w:rPr>
        <w:t>như Tờ trình số</w:t>
      </w:r>
      <w:r w:rsidR="004F3D59">
        <w:rPr>
          <w:spacing w:val="-2"/>
          <w:sz w:val="28"/>
          <w:szCs w:val="28"/>
        </w:rPr>
        <w:t xml:space="preserve"> 410</w:t>
      </w:r>
      <w:r>
        <w:rPr>
          <w:spacing w:val="-2"/>
          <w:sz w:val="28"/>
          <w:szCs w:val="28"/>
        </w:rPr>
        <w:t xml:space="preserve">/TTr-UBND ngày </w:t>
      </w:r>
      <w:r w:rsidR="004F3D59">
        <w:rPr>
          <w:spacing w:val="-2"/>
          <w:sz w:val="28"/>
          <w:szCs w:val="28"/>
        </w:rPr>
        <w:t>21</w:t>
      </w:r>
      <w:r>
        <w:rPr>
          <w:spacing w:val="-2"/>
          <w:sz w:val="28"/>
          <w:szCs w:val="28"/>
        </w:rPr>
        <w:t xml:space="preserve"> tháng 9 năm 2023 của Uỷ ban nhân dân tỉnh và dự thảo Nghị quyết, gồm:</w:t>
      </w:r>
    </w:p>
    <w:p w:rsidR="00AA3DD4" w:rsidRPr="00AA3DD4" w:rsidRDefault="00AA3DD4" w:rsidP="00D97F75">
      <w:pPr>
        <w:spacing w:before="120" w:after="120"/>
        <w:ind w:firstLine="720"/>
        <w:jc w:val="both"/>
        <w:rPr>
          <w:spacing w:val="-2"/>
          <w:sz w:val="28"/>
          <w:szCs w:val="28"/>
        </w:rPr>
      </w:pPr>
      <w:r w:rsidRPr="00AA3DD4">
        <w:rPr>
          <w:spacing w:val="-2"/>
          <w:sz w:val="28"/>
          <w:szCs w:val="28"/>
        </w:rPr>
        <w:t>- Số lượng cán bộ, công chức cấp xã</w:t>
      </w:r>
      <w:r w:rsidR="005902A3">
        <w:rPr>
          <w:spacing w:val="-2"/>
          <w:sz w:val="28"/>
          <w:szCs w:val="28"/>
        </w:rPr>
        <w:t>: 4.526</w:t>
      </w:r>
    </w:p>
    <w:p w:rsidR="00AA3DD4" w:rsidRPr="00AA3DD4" w:rsidRDefault="00AA3DD4" w:rsidP="00D97F75">
      <w:pPr>
        <w:spacing w:before="120" w:after="120"/>
        <w:ind w:firstLine="720"/>
        <w:jc w:val="both"/>
        <w:rPr>
          <w:spacing w:val="-2"/>
          <w:sz w:val="28"/>
          <w:szCs w:val="28"/>
        </w:rPr>
      </w:pPr>
      <w:r w:rsidRPr="00AA3DD4">
        <w:rPr>
          <w:spacing w:val="-2"/>
          <w:sz w:val="28"/>
          <w:szCs w:val="28"/>
        </w:rPr>
        <w:t>- Số lượng người hoạt động không chuyên trách cấp xã: 2.777</w:t>
      </w:r>
    </w:p>
    <w:p w:rsidR="00D97F75" w:rsidRDefault="00153989" w:rsidP="00D97F75">
      <w:pPr>
        <w:spacing w:before="120" w:after="120"/>
        <w:ind w:firstLine="709"/>
        <w:jc w:val="both"/>
        <w:rPr>
          <w:sz w:val="28"/>
          <w:szCs w:val="28"/>
        </w:rPr>
      </w:pPr>
      <w:r w:rsidRPr="00D97F75">
        <w:rPr>
          <w:sz w:val="28"/>
          <w:szCs w:val="28"/>
          <w:lang w:val="sq-AL"/>
        </w:rPr>
        <w:lastRenderedPageBreak/>
        <w:t>Đồng thời đề nghị Ủy ban nhân dân tỉ</w:t>
      </w:r>
      <w:r w:rsidR="007D7E1A">
        <w:rPr>
          <w:sz w:val="28"/>
          <w:szCs w:val="28"/>
          <w:lang w:val="sq-AL"/>
        </w:rPr>
        <w:t xml:space="preserve">nh </w:t>
      </w:r>
      <w:r w:rsidR="00D97F75" w:rsidRPr="00D97F75">
        <w:rPr>
          <w:spacing w:val="-2"/>
          <w:sz w:val="28"/>
          <w:szCs w:val="28"/>
        </w:rPr>
        <w:t>chỉ đạo</w:t>
      </w:r>
      <w:r w:rsidR="005902A3" w:rsidRPr="00D97F75">
        <w:rPr>
          <w:sz w:val="28"/>
          <w:szCs w:val="28"/>
        </w:rPr>
        <w:t xml:space="preserve"> UBND cấp huyện quyết định số lượng và bố trí cụ thể </w:t>
      </w:r>
      <w:r w:rsidR="00D97F75">
        <w:rPr>
          <w:sz w:val="28"/>
          <w:szCs w:val="28"/>
        </w:rPr>
        <w:t>cán bộ, công chức</w:t>
      </w:r>
      <w:r w:rsidR="005902A3" w:rsidRPr="00D97F75">
        <w:rPr>
          <w:sz w:val="28"/>
          <w:szCs w:val="28"/>
        </w:rPr>
        <w:t xml:space="preserve">, người hoạt động không chuyên trách ở từng </w:t>
      </w:r>
      <w:r w:rsidR="00D97F75">
        <w:rPr>
          <w:sz w:val="28"/>
          <w:szCs w:val="28"/>
        </w:rPr>
        <w:t>đơn vị hành chính</w:t>
      </w:r>
      <w:r w:rsidR="005902A3" w:rsidRPr="00D97F75">
        <w:rPr>
          <w:sz w:val="28"/>
          <w:szCs w:val="28"/>
        </w:rPr>
        <w:t xml:space="preserve"> cấp xã phù hợp thực tiễ</w:t>
      </w:r>
      <w:r w:rsidR="00D97F75">
        <w:rPr>
          <w:sz w:val="28"/>
          <w:szCs w:val="28"/>
        </w:rPr>
        <w:t>n.</w:t>
      </w:r>
    </w:p>
    <w:p w:rsidR="00CA5210" w:rsidRDefault="00CA5210" w:rsidP="00D97F75">
      <w:pPr>
        <w:spacing w:before="120" w:after="120"/>
        <w:ind w:firstLine="709"/>
        <w:jc w:val="both"/>
        <w:rPr>
          <w:sz w:val="28"/>
          <w:szCs w:val="28"/>
          <w:lang w:val="sq-AL"/>
        </w:rPr>
      </w:pPr>
      <w:r>
        <w:rPr>
          <w:sz w:val="28"/>
          <w:szCs w:val="28"/>
          <w:lang w:val="sq-AL"/>
        </w:rPr>
        <w:t>Kính</w:t>
      </w:r>
      <w:r w:rsidRPr="00544F80">
        <w:rPr>
          <w:sz w:val="28"/>
          <w:szCs w:val="28"/>
          <w:lang w:val="sq-AL"/>
        </w:rPr>
        <w:t xml:space="preserve"> đề nghị Hội đồng nhâ</w:t>
      </w:r>
      <w:r>
        <w:rPr>
          <w:sz w:val="28"/>
          <w:szCs w:val="28"/>
          <w:lang w:val="sq-AL"/>
        </w:rPr>
        <w:t>n dân tỉnh xem xét</w:t>
      </w:r>
      <w:r w:rsidR="0015737D">
        <w:rPr>
          <w:sz w:val="28"/>
          <w:szCs w:val="28"/>
          <w:lang w:val="sq-AL"/>
        </w:rPr>
        <w:t xml:space="preserve"> </w:t>
      </w:r>
      <w:r>
        <w:rPr>
          <w:sz w:val="28"/>
          <w:szCs w:val="28"/>
          <w:lang w:val="sq-AL"/>
        </w:rPr>
        <w:t xml:space="preserve">và </w:t>
      </w:r>
      <w:r w:rsidRPr="00544F80">
        <w:rPr>
          <w:sz w:val="28"/>
          <w:szCs w:val="28"/>
          <w:lang w:val="sq-AL"/>
        </w:rPr>
        <w:t>quyết định./.</w:t>
      </w:r>
    </w:p>
    <w:p w:rsidR="00872483" w:rsidRPr="00872483" w:rsidRDefault="00872483" w:rsidP="00DA4B95">
      <w:pPr>
        <w:spacing w:before="120" w:after="120"/>
        <w:ind w:firstLine="709"/>
        <w:jc w:val="both"/>
        <w:rPr>
          <w:sz w:val="8"/>
          <w:szCs w:val="8"/>
          <w:lang w:val="sq-AL"/>
        </w:rPr>
      </w:pPr>
    </w:p>
    <w:tbl>
      <w:tblPr>
        <w:tblW w:w="0" w:type="auto"/>
        <w:tblLook w:val="04A0" w:firstRow="1" w:lastRow="0" w:firstColumn="1" w:lastColumn="0" w:noHBand="0" w:noVBand="1"/>
      </w:tblPr>
      <w:tblGrid>
        <w:gridCol w:w="4644"/>
        <w:gridCol w:w="4644"/>
      </w:tblGrid>
      <w:tr w:rsidR="00CA5210" w:rsidRPr="0048779D" w:rsidTr="002C72BF">
        <w:tc>
          <w:tcPr>
            <w:tcW w:w="4644" w:type="dxa"/>
            <w:shd w:val="clear" w:color="auto" w:fill="auto"/>
          </w:tcPr>
          <w:p w:rsidR="00CA5210" w:rsidRPr="0048779D" w:rsidRDefault="00CA5210" w:rsidP="002C72BF">
            <w:pPr>
              <w:pStyle w:val="Footer"/>
              <w:tabs>
                <w:tab w:val="clear" w:pos="4320"/>
                <w:tab w:val="clear" w:pos="8640"/>
              </w:tabs>
              <w:jc w:val="both"/>
              <w:rPr>
                <w:sz w:val="24"/>
                <w:szCs w:val="24"/>
              </w:rPr>
            </w:pPr>
            <w:r w:rsidRPr="0048779D">
              <w:rPr>
                <w:b/>
                <w:bCs/>
                <w:i/>
                <w:iCs/>
                <w:sz w:val="24"/>
                <w:szCs w:val="24"/>
              </w:rPr>
              <w:t>Nơi nhận:</w:t>
            </w:r>
            <w:r w:rsidRPr="0048779D">
              <w:rPr>
                <w:sz w:val="24"/>
                <w:szCs w:val="24"/>
              </w:rPr>
              <w:t xml:space="preserve"> </w:t>
            </w:r>
          </w:p>
          <w:p w:rsidR="00CA5210" w:rsidRPr="00E001D6" w:rsidRDefault="00CA5210" w:rsidP="002C72BF">
            <w:pPr>
              <w:pStyle w:val="Footer"/>
              <w:tabs>
                <w:tab w:val="clear" w:pos="4320"/>
                <w:tab w:val="clear" w:pos="8640"/>
              </w:tabs>
              <w:jc w:val="both"/>
              <w:rPr>
                <w:sz w:val="22"/>
                <w:szCs w:val="22"/>
              </w:rPr>
            </w:pPr>
            <w:r w:rsidRPr="00E001D6">
              <w:rPr>
                <w:sz w:val="22"/>
                <w:szCs w:val="22"/>
              </w:rPr>
              <w:t>- Thường trực HĐND tỉnh;</w:t>
            </w:r>
          </w:p>
          <w:p w:rsidR="00CA5210" w:rsidRPr="00E001D6" w:rsidRDefault="00CA5210" w:rsidP="002C72BF">
            <w:pPr>
              <w:pStyle w:val="Footer"/>
              <w:tabs>
                <w:tab w:val="clear" w:pos="4320"/>
                <w:tab w:val="clear" w:pos="8640"/>
              </w:tabs>
              <w:jc w:val="both"/>
              <w:rPr>
                <w:sz w:val="22"/>
                <w:szCs w:val="22"/>
              </w:rPr>
            </w:pPr>
            <w:r w:rsidRPr="00E001D6">
              <w:rPr>
                <w:sz w:val="22"/>
                <w:szCs w:val="22"/>
              </w:rPr>
              <w:t>- Ủy ban nhân dân tỉnh;</w:t>
            </w:r>
          </w:p>
          <w:p w:rsidR="00CA5210" w:rsidRPr="00E001D6" w:rsidRDefault="00CA5210" w:rsidP="002C72BF">
            <w:pPr>
              <w:pStyle w:val="Footer"/>
              <w:tabs>
                <w:tab w:val="clear" w:pos="4320"/>
                <w:tab w:val="clear" w:pos="8640"/>
              </w:tabs>
              <w:jc w:val="both"/>
              <w:rPr>
                <w:sz w:val="22"/>
                <w:szCs w:val="22"/>
              </w:rPr>
            </w:pPr>
            <w:r w:rsidRPr="00E001D6">
              <w:rPr>
                <w:sz w:val="22"/>
                <w:szCs w:val="22"/>
              </w:rPr>
              <w:t>- Thành viên Ban Pháp chế HĐND tỉnh;</w:t>
            </w:r>
          </w:p>
          <w:p w:rsidR="00CA5210" w:rsidRDefault="00CA5210" w:rsidP="002C72BF">
            <w:pPr>
              <w:pStyle w:val="Footer"/>
              <w:tabs>
                <w:tab w:val="clear" w:pos="4320"/>
                <w:tab w:val="clear" w:pos="8640"/>
              </w:tabs>
              <w:jc w:val="both"/>
              <w:rPr>
                <w:sz w:val="22"/>
                <w:szCs w:val="22"/>
              </w:rPr>
            </w:pPr>
            <w:r w:rsidRPr="00E001D6">
              <w:rPr>
                <w:sz w:val="22"/>
                <w:szCs w:val="22"/>
              </w:rPr>
              <w:t>- Đại biểu HĐND tỉ</w:t>
            </w:r>
            <w:r w:rsidR="007E3A5B">
              <w:rPr>
                <w:sz w:val="22"/>
                <w:szCs w:val="22"/>
              </w:rPr>
              <w:t>nh;</w:t>
            </w:r>
          </w:p>
          <w:p w:rsidR="00DA4B95" w:rsidRDefault="00DA4B95" w:rsidP="002C72BF">
            <w:pPr>
              <w:pStyle w:val="Footer"/>
              <w:tabs>
                <w:tab w:val="clear" w:pos="4320"/>
                <w:tab w:val="clear" w:pos="8640"/>
              </w:tabs>
              <w:jc w:val="both"/>
              <w:rPr>
                <w:sz w:val="22"/>
                <w:szCs w:val="22"/>
              </w:rPr>
            </w:pPr>
            <w:r>
              <w:rPr>
                <w:sz w:val="22"/>
                <w:szCs w:val="22"/>
              </w:rPr>
              <w:t>- Sở Nội vụ;</w:t>
            </w:r>
          </w:p>
          <w:p w:rsidR="00CA5210" w:rsidRPr="0048779D" w:rsidRDefault="00CA5210" w:rsidP="002C72BF">
            <w:pPr>
              <w:pStyle w:val="Footer"/>
              <w:tabs>
                <w:tab w:val="clear" w:pos="4320"/>
                <w:tab w:val="clear" w:pos="8640"/>
              </w:tabs>
              <w:jc w:val="both"/>
              <w:rPr>
                <w:szCs w:val="28"/>
              </w:rPr>
            </w:pPr>
            <w:r>
              <w:rPr>
                <w:sz w:val="22"/>
                <w:szCs w:val="22"/>
              </w:rPr>
              <w:t>- Lưu: VT, TH</w:t>
            </w:r>
            <w:r>
              <w:rPr>
                <w:sz w:val="22"/>
                <w:szCs w:val="22"/>
                <w:vertAlign w:val="subscript"/>
              </w:rPr>
              <w:t>1</w:t>
            </w:r>
            <w:r w:rsidRPr="00E001D6">
              <w:rPr>
                <w:sz w:val="22"/>
                <w:szCs w:val="22"/>
              </w:rPr>
              <w:t xml:space="preserve">.                                                              </w:t>
            </w:r>
          </w:p>
        </w:tc>
        <w:tc>
          <w:tcPr>
            <w:tcW w:w="4644" w:type="dxa"/>
            <w:shd w:val="clear" w:color="auto" w:fill="auto"/>
          </w:tcPr>
          <w:p w:rsidR="00CA5210" w:rsidRPr="00CA5210" w:rsidRDefault="00CA5210" w:rsidP="002C72BF">
            <w:pPr>
              <w:jc w:val="center"/>
              <w:rPr>
                <w:sz w:val="28"/>
                <w:szCs w:val="28"/>
              </w:rPr>
            </w:pPr>
            <w:r w:rsidRPr="00CA5210">
              <w:rPr>
                <w:b/>
                <w:bCs/>
                <w:sz w:val="28"/>
                <w:szCs w:val="28"/>
              </w:rPr>
              <w:t>TM. BAN PHÁP CHẾ HĐND</w:t>
            </w:r>
            <w:r w:rsidRPr="00CA5210">
              <w:rPr>
                <w:sz w:val="28"/>
                <w:szCs w:val="28"/>
              </w:rPr>
              <w:t xml:space="preserve">                                                         </w:t>
            </w:r>
            <w:r w:rsidRPr="00CA5210">
              <w:rPr>
                <w:b/>
                <w:bCs/>
                <w:sz w:val="28"/>
                <w:szCs w:val="28"/>
              </w:rPr>
              <w:t>TRƯỞNG BAN</w:t>
            </w:r>
          </w:p>
          <w:p w:rsidR="00CA5210" w:rsidRPr="00CA5210" w:rsidRDefault="00CA5210" w:rsidP="002C72BF">
            <w:pPr>
              <w:pStyle w:val="Footer"/>
              <w:tabs>
                <w:tab w:val="clear" w:pos="4320"/>
                <w:tab w:val="clear" w:pos="8640"/>
              </w:tabs>
              <w:jc w:val="center"/>
              <w:rPr>
                <w:szCs w:val="28"/>
              </w:rPr>
            </w:pPr>
          </w:p>
          <w:p w:rsidR="00CA5210" w:rsidRPr="00F43F04" w:rsidRDefault="00CA5210" w:rsidP="002C72BF">
            <w:pPr>
              <w:pStyle w:val="Footer"/>
              <w:tabs>
                <w:tab w:val="clear" w:pos="4320"/>
                <w:tab w:val="clear" w:pos="8640"/>
              </w:tabs>
              <w:jc w:val="center"/>
              <w:rPr>
                <w:sz w:val="46"/>
                <w:szCs w:val="28"/>
              </w:rPr>
            </w:pPr>
          </w:p>
          <w:p w:rsidR="00CA5210" w:rsidRPr="00CA5210" w:rsidRDefault="00CA5210" w:rsidP="002C72BF">
            <w:pPr>
              <w:pStyle w:val="Footer"/>
              <w:tabs>
                <w:tab w:val="clear" w:pos="4320"/>
                <w:tab w:val="clear" w:pos="8640"/>
              </w:tabs>
              <w:jc w:val="center"/>
              <w:rPr>
                <w:szCs w:val="28"/>
              </w:rPr>
            </w:pPr>
          </w:p>
          <w:p w:rsidR="00CA5210" w:rsidRPr="00CA5210" w:rsidRDefault="00CA5210" w:rsidP="002C72BF">
            <w:pPr>
              <w:pStyle w:val="Footer"/>
              <w:tabs>
                <w:tab w:val="clear" w:pos="4320"/>
                <w:tab w:val="clear" w:pos="8640"/>
              </w:tabs>
              <w:jc w:val="center"/>
              <w:rPr>
                <w:szCs w:val="28"/>
              </w:rPr>
            </w:pPr>
          </w:p>
          <w:p w:rsidR="00CA5210" w:rsidRPr="00CA5210" w:rsidRDefault="00CA5210" w:rsidP="002C72BF">
            <w:pPr>
              <w:pStyle w:val="Footer"/>
              <w:tabs>
                <w:tab w:val="clear" w:pos="4320"/>
                <w:tab w:val="clear" w:pos="8640"/>
              </w:tabs>
              <w:rPr>
                <w:szCs w:val="28"/>
              </w:rPr>
            </w:pPr>
          </w:p>
          <w:p w:rsidR="00CA5210" w:rsidRPr="0048779D" w:rsidRDefault="00CA5210" w:rsidP="002C72BF">
            <w:pPr>
              <w:pStyle w:val="Footer"/>
              <w:tabs>
                <w:tab w:val="clear" w:pos="4320"/>
                <w:tab w:val="clear" w:pos="8640"/>
              </w:tabs>
              <w:jc w:val="center"/>
              <w:rPr>
                <w:szCs w:val="28"/>
              </w:rPr>
            </w:pPr>
            <w:r w:rsidRPr="00CA5210">
              <w:rPr>
                <w:b/>
                <w:szCs w:val="28"/>
              </w:rPr>
              <w:t>Nguyễn Thị Nhuần</w:t>
            </w:r>
          </w:p>
        </w:tc>
      </w:tr>
    </w:tbl>
    <w:p w:rsidR="00CA5210" w:rsidRPr="00544F80" w:rsidRDefault="00CA5210" w:rsidP="00CA5210">
      <w:pPr>
        <w:spacing w:line="312" w:lineRule="auto"/>
        <w:jc w:val="both"/>
        <w:rPr>
          <w:sz w:val="28"/>
          <w:szCs w:val="28"/>
        </w:rPr>
      </w:pPr>
    </w:p>
    <w:p w:rsidR="00CA5210" w:rsidRDefault="00CA5210" w:rsidP="001B526E">
      <w:pPr>
        <w:spacing w:before="120" w:after="120"/>
        <w:ind w:firstLine="605"/>
        <w:jc w:val="both"/>
        <w:rPr>
          <w:sz w:val="28"/>
          <w:szCs w:val="28"/>
        </w:rPr>
      </w:pPr>
    </w:p>
    <w:p w:rsidR="004603F1" w:rsidRDefault="004603F1"/>
    <w:sectPr w:rsidR="004603F1" w:rsidSect="003576C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94" w:rsidRDefault="00081D94" w:rsidP="004603F1">
      <w:r>
        <w:separator/>
      </w:r>
    </w:p>
  </w:endnote>
  <w:endnote w:type="continuationSeparator" w:id="0">
    <w:p w:rsidR="00081D94" w:rsidRDefault="00081D94" w:rsidP="0046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94" w:rsidRDefault="00081D94" w:rsidP="004603F1">
      <w:r>
        <w:separator/>
      </w:r>
    </w:p>
  </w:footnote>
  <w:footnote w:type="continuationSeparator" w:id="0">
    <w:p w:rsidR="00081D94" w:rsidRDefault="00081D94" w:rsidP="004603F1">
      <w:r>
        <w:continuationSeparator/>
      </w:r>
    </w:p>
  </w:footnote>
  <w:footnote w:id="1">
    <w:p w:rsidR="009F6957" w:rsidRDefault="009F6957" w:rsidP="009F6957">
      <w:pPr>
        <w:pStyle w:val="FootnoteText"/>
        <w:jc w:val="both"/>
      </w:pPr>
      <w:r>
        <w:rPr>
          <w:rStyle w:val="FootnoteReference"/>
        </w:rPr>
        <w:footnoteRef/>
      </w:r>
      <w:r>
        <w:t xml:space="preserve"> </w:t>
      </w:r>
      <w:r w:rsidRPr="004E5A46">
        <w:t>Hàng năm, Ủy ban nhân dân cấp tỉnh trình Hội đồng nhân dân cùng cấp quyết định số lượng cán bộ, công chức cấp xã đối với từng đơn vị hành chính cấp huyện thuộc phạm vi quản lý cho phù hợp với yêu cầu của thực tiễn, nhưng phải bảo đảm tổng số lượng cán bộ, công chức cấp xã thuộc các đơn vị hành chính cấp huyện không vượt quá tổng số lượng cán bộ, công chức cấp xã tính cho cả đơn vị hành chính cấp tỉnh theo quy định tại các khoản 1, 2 Điều này.</w:t>
      </w:r>
    </w:p>
  </w:footnote>
  <w:footnote w:id="2">
    <w:p w:rsidR="009F6957" w:rsidRDefault="009F6957" w:rsidP="009F6957">
      <w:pPr>
        <w:pStyle w:val="FootnoteText"/>
        <w:jc w:val="both"/>
      </w:pPr>
      <w:r>
        <w:rPr>
          <w:rStyle w:val="FootnoteReference"/>
        </w:rPr>
        <w:footnoteRef/>
      </w:r>
      <w:r>
        <w:t xml:space="preserve"> </w:t>
      </w:r>
      <w:r w:rsidRPr="004E5A46">
        <w:t>Hàng năm, Ủy ban nhân dân cấp tỉnh trình Hội đồng nhân dân cùng cấp quyết định số lượng người hoạt động không chuyên trách ở cấp xã đối với từng đơn vị hành chính cấp huyện thuộc phạm vi quản lý cho phù hợp với yêu cầu của thực tiễn, nhưng phải bảo đảm tổng số lượng người hoạt động không chuyên trách ở cấp xã thuộc các đơn vị hành chính cấp huyện không vượt quá tổng số lượng người hoạt động không chuyên trách ở cấp xã tính cho cả đơn vị hành chính cấp tỉnh theo quy định tại các khoản 1, 2 Điều này.</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
    <w15:presenceInfo w15:providerId="None" w15:userId="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F1"/>
    <w:rsid w:val="00081D94"/>
    <w:rsid w:val="000975A8"/>
    <w:rsid w:val="000D6AFD"/>
    <w:rsid w:val="00153989"/>
    <w:rsid w:val="0015737D"/>
    <w:rsid w:val="00197628"/>
    <w:rsid w:val="001B526E"/>
    <w:rsid w:val="00203968"/>
    <w:rsid w:val="002A6C53"/>
    <w:rsid w:val="002E1A41"/>
    <w:rsid w:val="00346D02"/>
    <w:rsid w:val="003576C6"/>
    <w:rsid w:val="003C3F2A"/>
    <w:rsid w:val="004603F1"/>
    <w:rsid w:val="004A782F"/>
    <w:rsid w:val="004B5C0D"/>
    <w:rsid w:val="004B7BB8"/>
    <w:rsid w:val="004F3D59"/>
    <w:rsid w:val="00512910"/>
    <w:rsid w:val="005537E7"/>
    <w:rsid w:val="00580B84"/>
    <w:rsid w:val="005902A3"/>
    <w:rsid w:val="005D26BF"/>
    <w:rsid w:val="006C3226"/>
    <w:rsid w:val="006D0238"/>
    <w:rsid w:val="007464A5"/>
    <w:rsid w:val="00763F2E"/>
    <w:rsid w:val="00780645"/>
    <w:rsid w:val="007D37BE"/>
    <w:rsid w:val="007D5313"/>
    <w:rsid w:val="007D7E1A"/>
    <w:rsid w:val="007E3A5B"/>
    <w:rsid w:val="00807B58"/>
    <w:rsid w:val="00872483"/>
    <w:rsid w:val="008C6792"/>
    <w:rsid w:val="008E0D97"/>
    <w:rsid w:val="009014C2"/>
    <w:rsid w:val="009C522D"/>
    <w:rsid w:val="009F6957"/>
    <w:rsid w:val="00A242DE"/>
    <w:rsid w:val="00A35A01"/>
    <w:rsid w:val="00A446A4"/>
    <w:rsid w:val="00A53DEA"/>
    <w:rsid w:val="00AA3DD4"/>
    <w:rsid w:val="00AB7E30"/>
    <w:rsid w:val="00AD5410"/>
    <w:rsid w:val="00AF651D"/>
    <w:rsid w:val="00B46675"/>
    <w:rsid w:val="00C26A26"/>
    <w:rsid w:val="00C916C0"/>
    <w:rsid w:val="00CA5210"/>
    <w:rsid w:val="00CC002E"/>
    <w:rsid w:val="00D8452F"/>
    <w:rsid w:val="00D97F75"/>
    <w:rsid w:val="00DA4B95"/>
    <w:rsid w:val="00DF2739"/>
    <w:rsid w:val="00E06004"/>
    <w:rsid w:val="00E231F9"/>
    <w:rsid w:val="00EE38D9"/>
    <w:rsid w:val="00EE447A"/>
    <w:rsid w:val="00F43F04"/>
    <w:rsid w:val="00FB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 w:type="paragraph" w:styleId="NormalWeb">
    <w:name w:val="Normal (Web)"/>
    <w:basedOn w:val="Normal"/>
    <w:uiPriority w:val="99"/>
    <w:unhideWhenUsed/>
    <w:rsid w:val="00512910"/>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4A782F"/>
    <w:pPr>
      <w:spacing w:after="120"/>
    </w:pPr>
    <w:rPr>
      <w:rFonts w:eastAsia="Times New Roman"/>
      <w:sz w:val="26"/>
      <w:szCs w:val="26"/>
    </w:rPr>
  </w:style>
  <w:style w:type="character" w:customStyle="1" w:styleId="BodyTextChar">
    <w:name w:val="Body Text Char"/>
    <w:basedOn w:val="DefaultParagraphFont"/>
    <w:link w:val="BodyText"/>
    <w:uiPriority w:val="99"/>
    <w:semiHidden/>
    <w:rsid w:val="004A782F"/>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1"/>
    <w:pPr>
      <w:jc w:val="left"/>
    </w:pPr>
    <w:rPr>
      <w:rFonts w:eastAsia="Calibri"/>
      <w:sz w:val="24"/>
    </w:rPr>
  </w:style>
  <w:style w:type="paragraph" w:styleId="Heading1">
    <w:name w:val="heading 1"/>
    <w:basedOn w:val="Normal"/>
    <w:next w:val="Normal"/>
    <w:link w:val="Heading1Char"/>
    <w:qFormat/>
    <w:rsid w:val="004603F1"/>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3F1"/>
    <w:rPr>
      <w:rFonts w:eastAsia="Calibri"/>
      <w:b/>
      <w:sz w:val="20"/>
      <w:szCs w:val="20"/>
    </w:rPr>
  </w:style>
  <w:style w:type="paragraph" w:styleId="FootnoteText">
    <w:name w:val="footnote text"/>
    <w:basedOn w:val="Normal"/>
    <w:link w:val="FootnoteTextChar"/>
    <w:rsid w:val="004603F1"/>
    <w:rPr>
      <w:sz w:val="20"/>
      <w:szCs w:val="20"/>
    </w:rPr>
  </w:style>
  <w:style w:type="character" w:customStyle="1" w:styleId="FootnoteTextChar">
    <w:name w:val="Footnote Text Char"/>
    <w:basedOn w:val="DefaultParagraphFont"/>
    <w:link w:val="FootnoteText"/>
    <w:rsid w:val="004603F1"/>
    <w:rPr>
      <w:rFonts w:eastAsia="Calibri"/>
      <w:sz w:val="20"/>
      <w:szCs w:val="20"/>
    </w:rPr>
  </w:style>
  <w:style w:type="character" w:styleId="FootnoteReference">
    <w:name w:val="footnote reference"/>
    <w:basedOn w:val="DefaultParagraphFont"/>
    <w:rsid w:val="004603F1"/>
    <w:rPr>
      <w:vertAlign w:val="superscript"/>
    </w:rPr>
  </w:style>
  <w:style w:type="paragraph" w:customStyle="1" w:styleId="Style4">
    <w:name w:val="Style4"/>
    <w:basedOn w:val="Normal"/>
    <w:rsid w:val="00D8452F"/>
    <w:pPr>
      <w:ind w:left="-67" w:firstLine="469"/>
      <w:jc w:val="both"/>
    </w:pPr>
    <w:rPr>
      <w:rFonts w:eastAsia="Times New Roman"/>
      <w:sz w:val="28"/>
      <w:szCs w:val="28"/>
    </w:rPr>
  </w:style>
  <w:style w:type="paragraph" w:styleId="Footer">
    <w:name w:val="footer"/>
    <w:basedOn w:val="Normal"/>
    <w:link w:val="FooterChar"/>
    <w:rsid w:val="00CA5210"/>
    <w:pPr>
      <w:tabs>
        <w:tab w:val="center" w:pos="4320"/>
        <w:tab w:val="right" w:pos="8640"/>
      </w:tabs>
    </w:pPr>
    <w:rPr>
      <w:rFonts w:eastAsiaTheme="minorHAnsi"/>
      <w:kern w:val="28"/>
      <w:sz w:val="28"/>
      <w:szCs w:val="20"/>
    </w:rPr>
  </w:style>
  <w:style w:type="character" w:customStyle="1" w:styleId="FooterChar">
    <w:name w:val="Footer Char"/>
    <w:basedOn w:val="DefaultParagraphFont"/>
    <w:link w:val="Footer"/>
    <w:rsid w:val="00CA5210"/>
    <w:rPr>
      <w:kern w:val="28"/>
      <w:szCs w:val="20"/>
    </w:rPr>
  </w:style>
  <w:style w:type="paragraph" w:styleId="BalloonText">
    <w:name w:val="Balloon Text"/>
    <w:basedOn w:val="Normal"/>
    <w:link w:val="BalloonTextChar"/>
    <w:uiPriority w:val="99"/>
    <w:semiHidden/>
    <w:unhideWhenUsed/>
    <w:rsid w:val="005537E7"/>
    <w:rPr>
      <w:rFonts w:ascii="Tahoma" w:hAnsi="Tahoma" w:cs="Tahoma"/>
      <w:sz w:val="16"/>
      <w:szCs w:val="16"/>
    </w:rPr>
  </w:style>
  <w:style w:type="character" w:customStyle="1" w:styleId="BalloonTextChar">
    <w:name w:val="Balloon Text Char"/>
    <w:basedOn w:val="DefaultParagraphFont"/>
    <w:link w:val="BalloonText"/>
    <w:uiPriority w:val="99"/>
    <w:semiHidden/>
    <w:rsid w:val="005537E7"/>
    <w:rPr>
      <w:rFonts w:ascii="Tahoma" w:eastAsia="Calibri" w:hAnsi="Tahoma" w:cs="Tahoma"/>
      <w:sz w:val="16"/>
      <w:szCs w:val="16"/>
    </w:rPr>
  </w:style>
  <w:style w:type="paragraph" w:styleId="NormalWeb">
    <w:name w:val="Normal (Web)"/>
    <w:basedOn w:val="Normal"/>
    <w:uiPriority w:val="99"/>
    <w:unhideWhenUsed/>
    <w:rsid w:val="00512910"/>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4A782F"/>
    <w:pPr>
      <w:spacing w:after="120"/>
    </w:pPr>
    <w:rPr>
      <w:rFonts w:eastAsia="Times New Roman"/>
      <w:sz w:val="26"/>
      <w:szCs w:val="26"/>
    </w:rPr>
  </w:style>
  <w:style w:type="character" w:customStyle="1" w:styleId="BodyTextChar">
    <w:name w:val="Body Text Char"/>
    <w:basedOn w:val="DefaultParagraphFont"/>
    <w:link w:val="BodyText"/>
    <w:uiPriority w:val="99"/>
    <w:semiHidden/>
    <w:rsid w:val="004A782F"/>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6481">
      <w:bodyDiv w:val="1"/>
      <w:marLeft w:val="0"/>
      <w:marRight w:val="0"/>
      <w:marTop w:val="0"/>
      <w:marBottom w:val="0"/>
      <w:divBdr>
        <w:top w:val="none" w:sz="0" w:space="0" w:color="auto"/>
        <w:left w:val="none" w:sz="0" w:space="0" w:color="auto"/>
        <w:bottom w:val="none" w:sz="0" w:space="0" w:color="auto"/>
        <w:right w:val="none" w:sz="0" w:space="0" w:color="auto"/>
      </w:divBdr>
    </w:div>
    <w:div w:id="2132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7FCB-DAB1-4ED6-8DC0-E961364E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2023-09-21T00:51:00Z</cp:lastPrinted>
  <dcterms:created xsi:type="dcterms:W3CDTF">2023-09-21T08:05:00Z</dcterms:created>
  <dcterms:modified xsi:type="dcterms:W3CDTF">2023-09-21T10:06:00Z</dcterms:modified>
</cp:coreProperties>
</file>