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6" w:type="dxa"/>
        <w:tblInd w:w="-342" w:type="dxa"/>
        <w:tblLook w:val="01E0" w:firstRow="1" w:lastRow="1" w:firstColumn="1" w:lastColumn="1" w:noHBand="0" w:noVBand="0"/>
      </w:tblPr>
      <w:tblGrid>
        <w:gridCol w:w="3666"/>
        <w:gridCol w:w="6140"/>
      </w:tblGrid>
      <w:tr w:rsidR="00C4685A" w:rsidRPr="0092759D" w:rsidTr="00122DEC">
        <w:tc>
          <w:tcPr>
            <w:tcW w:w="3666" w:type="dxa"/>
          </w:tcPr>
          <w:p w:rsidR="00C4685A" w:rsidRPr="0092759D" w:rsidRDefault="00C4685A" w:rsidP="00122DEC">
            <w:pPr>
              <w:ind w:left="67" w:right="262"/>
              <w:jc w:val="center"/>
              <w:rPr>
                <w:b/>
                <w:sz w:val="28"/>
                <w:szCs w:val="28"/>
              </w:rPr>
            </w:pPr>
            <w:r w:rsidRPr="0092759D">
              <w:rPr>
                <w:b/>
                <w:sz w:val="28"/>
                <w:szCs w:val="28"/>
              </w:rPr>
              <w:t>HỘI ĐỒNG NHÂN DÂN</w:t>
            </w:r>
          </w:p>
          <w:p w:rsidR="00C4685A" w:rsidRPr="0092759D" w:rsidRDefault="00C4685A" w:rsidP="00122DEC">
            <w:pPr>
              <w:ind w:left="72" w:right="259"/>
              <w:jc w:val="center"/>
              <w:rPr>
                <w:b/>
                <w:sz w:val="28"/>
                <w:szCs w:val="28"/>
              </w:rPr>
            </w:pPr>
            <w:r w:rsidRPr="0092759D">
              <w:rPr>
                <w:b/>
                <w:sz w:val="28"/>
                <w:szCs w:val="28"/>
              </w:rPr>
              <w:t>TỈNH HÀ TĨNH</w:t>
            </w:r>
          </w:p>
          <w:p w:rsidR="00C4685A" w:rsidRPr="0092759D" w:rsidRDefault="00C4685A" w:rsidP="00122DEC">
            <w:pPr>
              <w:ind w:left="68" w:right="261"/>
              <w:jc w:val="center"/>
              <w:rPr>
                <w:sz w:val="28"/>
                <w:szCs w:val="28"/>
              </w:rPr>
            </w:pPr>
            <w:r w:rsidRPr="0092759D">
              <w:rPr>
                <w:noProof/>
                <w:sz w:val="28"/>
                <w:szCs w:val="28"/>
              </w:rPr>
              <mc:AlternateContent>
                <mc:Choice Requires="wps">
                  <w:drawing>
                    <wp:anchor distT="4294967293" distB="4294967293" distL="114300" distR="114300" simplePos="0" relativeHeight="251661312" behindDoc="0" locked="0" layoutInCell="1" allowOverlap="1">
                      <wp:simplePos x="0" y="0"/>
                      <wp:positionH relativeFrom="column">
                        <wp:posOffset>569595</wp:posOffset>
                      </wp:positionH>
                      <wp:positionV relativeFrom="paragraph">
                        <wp:posOffset>27304</wp:posOffset>
                      </wp:positionV>
                      <wp:extent cx="8509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6350" cap="flat" cmpd="sng" algn="ctr">
                                <a:solidFill>
                                  <a:sysClr val="windowText" lastClr="000000"/>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B802A7"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85pt,2.15pt" to="111.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" strokecolor="windowText" strokeweight=".5pt">
                      <v:stroke joinstyle="miter"/>
                    </v:line>
                  </w:pict>
                </mc:Fallback>
              </mc:AlternateContent>
            </w:r>
          </w:p>
          <w:p w:rsidR="00C4685A" w:rsidRPr="0092759D" w:rsidRDefault="00CC7DE2" w:rsidP="007E497B">
            <w:pPr>
              <w:ind w:left="68" w:right="261"/>
              <w:jc w:val="center"/>
              <w:rPr>
                <w:sz w:val="28"/>
                <w:szCs w:val="28"/>
              </w:rPr>
            </w:pPr>
            <w:proofErr w:type="spellStart"/>
            <w:r>
              <w:rPr>
                <w:sz w:val="28"/>
                <w:szCs w:val="28"/>
              </w:rPr>
              <w:t>Số</w:t>
            </w:r>
            <w:proofErr w:type="spellEnd"/>
            <w:r>
              <w:rPr>
                <w:sz w:val="28"/>
                <w:szCs w:val="28"/>
              </w:rPr>
              <w:t>: 267</w:t>
            </w:r>
            <w:bookmarkStart w:id="0" w:name="_GoBack"/>
            <w:bookmarkEnd w:id="0"/>
            <w:r w:rsidR="00C4685A">
              <w:rPr>
                <w:sz w:val="28"/>
                <w:szCs w:val="28"/>
              </w:rPr>
              <w:t>/</w:t>
            </w:r>
            <w:r w:rsidR="00C4685A" w:rsidRPr="0092759D">
              <w:rPr>
                <w:sz w:val="28"/>
                <w:szCs w:val="28"/>
              </w:rPr>
              <w:t>BC-HĐND</w:t>
            </w:r>
          </w:p>
        </w:tc>
        <w:tc>
          <w:tcPr>
            <w:tcW w:w="6140" w:type="dxa"/>
          </w:tcPr>
          <w:p w:rsidR="00C4685A" w:rsidRPr="0092759D" w:rsidRDefault="00C4685A" w:rsidP="00122DEC">
            <w:pPr>
              <w:ind w:left="67" w:right="-108"/>
              <w:jc w:val="center"/>
              <w:rPr>
                <w:b/>
                <w:sz w:val="28"/>
                <w:szCs w:val="28"/>
              </w:rPr>
            </w:pPr>
            <w:r w:rsidRPr="0092759D">
              <w:rPr>
                <w:b/>
                <w:sz w:val="28"/>
                <w:szCs w:val="28"/>
              </w:rPr>
              <w:t>CỘNG HOÀ XÃ HỘI CHỦ NGHĨA VIỆT NAM</w:t>
            </w:r>
          </w:p>
          <w:p w:rsidR="00C4685A" w:rsidRPr="0092759D" w:rsidRDefault="00C4685A" w:rsidP="00122DEC">
            <w:pPr>
              <w:ind w:left="72" w:right="259"/>
              <w:jc w:val="center"/>
              <w:rPr>
                <w:b/>
                <w:sz w:val="28"/>
                <w:szCs w:val="28"/>
              </w:rPr>
            </w:pPr>
            <w:proofErr w:type="spellStart"/>
            <w:r w:rsidRPr="0092759D">
              <w:rPr>
                <w:b/>
                <w:sz w:val="28"/>
                <w:szCs w:val="28"/>
              </w:rPr>
              <w:t>Độc</w:t>
            </w:r>
            <w:proofErr w:type="spellEnd"/>
            <w:r w:rsidRPr="0092759D">
              <w:rPr>
                <w:b/>
                <w:sz w:val="28"/>
                <w:szCs w:val="28"/>
              </w:rPr>
              <w:t xml:space="preserve"> </w:t>
            </w:r>
            <w:proofErr w:type="spellStart"/>
            <w:r w:rsidRPr="0092759D">
              <w:rPr>
                <w:b/>
                <w:sz w:val="28"/>
                <w:szCs w:val="28"/>
              </w:rPr>
              <w:t>lập</w:t>
            </w:r>
            <w:proofErr w:type="spellEnd"/>
            <w:r w:rsidRPr="0092759D">
              <w:rPr>
                <w:b/>
                <w:sz w:val="28"/>
                <w:szCs w:val="28"/>
              </w:rPr>
              <w:t xml:space="preserve"> - </w:t>
            </w:r>
            <w:proofErr w:type="spellStart"/>
            <w:r w:rsidRPr="0092759D">
              <w:rPr>
                <w:b/>
                <w:sz w:val="28"/>
                <w:szCs w:val="28"/>
              </w:rPr>
              <w:t>Tự</w:t>
            </w:r>
            <w:proofErr w:type="spellEnd"/>
            <w:r w:rsidRPr="0092759D">
              <w:rPr>
                <w:b/>
                <w:sz w:val="28"/>
                <w:szCs w:val="28"/>
              </w:rPr>
              <w:t xml:space="preserve"> do - </w:t>
            </w:r>
            <w:proofErr w:type="spellStart"/>
            <w:r w:rsidRPr="0092759D">
              <w:rPr>
                <w:b/>
                <w:sz w:val="28"/>
                <w:szCs w:val="28"/>
              </w:rPr>
              <w:t>Hạnh</w:t>
            </w:r>
            <w:proofErr w:type="spellEnd"/>
            <w:r w:rsidRPr="0092759D">
              <w:rPr>
                <w:b/>
                <w:sz w:val="28"/>
                <w:szCs w:val="28"/>
              </w:rPr>
              <w:t xml:space="preserve"> </w:t>
            </w:r>
            <w:proofErr w:type="spellStart"/>
            <w:r w:rsidRPr="0092759D">
              <w:rPr>
                <w:b/>
                <w:sz w:val="28"/>
                <w:szCs w:val="28"/>
              </w:rPr>
              <w:t>phúc</w:t>
            </w:r>
            <w:proofErr w:type="spellEnd"/>
          </w:p>
          <w:p w:rsidR="00C4685A" w:rsidRPr="0092759D" w:rsidRDefault="00C4685A" w:rsidP="00122DEC">
            <w:pPr>
              <w:ind w:right="-41"/>
              <w:jc w:val="center"/>
              <w:rPr>
                <w:i/>
                <w:sz w:val="28"/>
                <w:szCs w:val="28"/>
              </w:rPr>
            </w:pPr>
            <w:r w:rsidRPr="0092759D">
              <w:rPr>
                <w:noProof/>
                <w:sz w:val="28"/>
                <w:szCs w:val="28"/>
              </w:rPr>
              <mc:AlternateContent>
                <mc:Choice Requires="wps">
                  <w:drawing>
                    <wp:anchor distT="4294967293" distB="4294967293" distL="114300" distR="114300" simplePos="0" relativeHeight="251660288" behindDoc="0" locked="0" layoutInCell="1" allowOverlap="1">
                      <wp:simplePos x="0" y="0"/>
                      <wp:positionH relativeFrom="column">
                        <wp:posOffset>1059180</wp:posOffset>
                      </wp:positionH>
                      <wp:positionV relativeFrom="paragraph">
                        <wp:posOffset>62229</wp:posOffset>
                      </wp:positionV>
                      <wp:extent cx="1871980" cy="0"/>
                      <wp:effectExtent l="0" t="0" r="330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6350" cap="flat" cmpd="sng" algn="ctr">
                                <a:solidFill>
                                  <a:sysClr val="windowText" lastClr="000000"/>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2CF73C"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3.4pt,4.9pt" to="230.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" strokecolor="windowText" strokeweight=".5pt">
                      <v:stroke joinstyle="miter"/>
                    </v:line>
                  </w:pict>
                </mc:Fallback>
              </mc:AlternateContent>
            </w:r>
          </w:p>
          <w:p w:rsidR="00C4685A" w:rsidRPr="0092759D" w:rsidRDefault="00B70AD3" w:rsidP="0049310F">
            <w:pPr>
              <w:ind w:right="-41"/>
              <w:jc w:val="center"/>
              <w:rPr>
                <w:i/>
                <w:sz w:val="28"/>
                <w:szCs w:val="28"/>
              </w:rPr>
            </w:pPr>
            <w:proofErr w:type="spellStart"/>
            <w:r>
              <w:rPr>
                <w:i/>
                <w:sz w:val="28"/>
                <w:szCs w:val="28"/>
              </w:rPr>
              <w:t>Hà</w:t>
            </w:r>
            <w:proofErr w:type="spellEnd"/>
            <w:r>
              <w:rPr>
                <w:i/>
                <w:sz w:val="28"/>
                <w:szCs w:val="28"/>
              </w:rPr>
              <w:t xml:space="preserve"> </w:t>
            </w:r>
            <w:proofErr w:type="spellStart"/>
            <w:r>
              <w:rPr>
                <w:i/>
                <w:sz w:val="28"/>
                <w:szCs w:val="28"/>
              </w:rPr>
              <w:t>Tĩnh</w:t>
            </w:r>
            <w:proofErr w:type="spellEnd"/>
            <w:r>
              <w:rPr>
                <w:i/>
                <w:sz w:val="28"/>
                <w:szCs w:val="28"/>
              </w:rPr>
              <w:t xml:space="preserve">, </w:t>
            </w:r>
            <w:proofErr w:type="spellStart"/>
            <w:r>
              <w:rPr>
                <w:i/>
                <w:sz w:val="28"/>
                <w:szCs w:val="28"/>
              </w:rPr>
              <w:t>ngày</w:t>
            </w:r>
            <w:proofErr w:type="spellEnd"/>
            <w:r>
              <w:rPr>
                <w:i/>
                <w:sz w:val="28"/>
                <w:szCs w:val="28"/>
              </w:rPr>
              <w:t xml:space="preserve"> 15 </w:t>
            </w:r>
            <w:proofErr w:type="spellStart"/>
            <w:r w:rsidR="00C4685A" w:rsidRPr="0092759D">
              <w:rPr>
                <w:i/>
                <w:sz w:val="28"/>
                <w:szCs w:val="28"/>
              </w:rPr>
              <w:t>tháng</w:t>
            </w:r>
            <w:proofErr w:type="spellEnd"/>
            <w:r w:rsidR="00C4685A" w:rsidRPr="0092759D">
              <w:rPr>
                <w:i/>
                <w:sz w:val="28"/>
                <w:szCs w:val="28"/>
              </w:rPr>
              <w:t xml:space="preserve"> 7 </w:t>
            </w:r>
            <w:proofErr w:type="spellStart"/>
            <w:r w:rsidR="00C4685A" w:rsidRPr="0092759D">
              <w:rPr>
                <w:i/>
                <w:sz w:val="28"/>
                <w:szCs w:val="28"/>
              </w:rPr>
              <w:t>năm</w:t>
            </w:r>
            <w:proofErr w:type="spellEnd"/>
            <w:r w:rsidR="00C4685A" w:rsidRPr="0092759D">
              <w:rPr>
                <w:i/>
                <w:sz w:val="28"/>
                <w:szCs w:val="28"/>
              </w:rPr>
              <w:t xml:space="preserve"> 20</w:t>
            </w:r>
            <w:r w:rsidR="00FA35CB">
              <w:rPr>
                <w:i/>
                <w:sz w:val="28"/>
                <w:szCs w:val="28"/>
              </w:rPr>
              <w:t>2</w:t>
            </w:r>
            <w:r w:rsidR="0049310F">
              <w:rPr>
                <w:i/>
                <w:sz w:val="28"/>
                <w:szCs w:val="28"/>
              </w:rPr>
              <w:t>1</w:t>
            </w:r>
          </w:p>
        </w:tc>
      </w:tr>
    </w:tbl>
    <w:p w:rsidR="00C4685A" w:rsidRPr="0092759D" w:rsidRDefault="00C4685A" w:rsidP="00C4685A">
      <w:pPr>
        <w:tabs>
          <w:tab w:val="center" w:pos="900"/>
          <w:tab w:val="center" w:pos="6480"/>
        </w:tabs>
        <w:jc w:val="center"/>
        <w:rPr>
          <w:b/>
          <w:sz w:val="28"/>
          <w:szCs w:val="28"/>
        </w:rPr>
      </w:pPr>
    </w:p>
    <w:p w:rsidR="00C4685A" w:rsidRPr="004B0990" w:rsidRDefault="00C4685A" w:rsidP="00C4685A">
      <w:pPr>
        <w:tabs>
          <w:tab w:val="center" w:pos="900"/>
          <w:tab w:val="center" w:pos="6480"/>
        </w:tabs>
        <w:jc w:val="center"/>
        <w:rPr>
          <w:b/>
          <w:sz w:val="28"/>
          <w:szCs w:val="28"/>
        </w:rPr>
      </w:pPr>
      <w:r w:rsidRPr="004B0990">
        <w:rPr>
          <w:b/>
          <w:sz w:val="28"/>
          <w:szCs w:val="28"/>
        </w:rPr>
        <w:t>BÁO CÁO</w:t>
      </w:r>
    </w:p>
    <w:p w:rsidR="008A029C" w:rsidRPr="008A029C" w:rsidRDefault="00C4685A" w:rsidP="008A029C">
      <w:pPr>
        <w:jc w:val="center"/>
        <w:rPr>
          <w:rStyle w:val="fontstyle01"/>
          <w:b/>
        </w:rPr>
      </w:pPr>
      <w:proofErr w:type="spellStart"/>
      <w:r w:rsidRPr="008A029C">
        <w:rPr>
          <w:b/>
          <w:sz w:val="28"/>
          <w:szCs w:val="28"/>
        </w:rPr>
        <w:t>Thẩm</w:t>
      </w:r>
      <w:proofErr w:type="spellEnd"/>
      <w:r w:rsidRPr="008A029C">
        <w:rPr>
          <w:b/>
          <w:sz w:val="28"/>
          <w:szCs w:val="28"/>
        </w:rPr>
        <w:t xml:space="preserve"> </w:t>
      </w:r>
      <w:proofErr w:type="spellStart"/>
      <w:r w:rsidRPr="008A029C">
        <w:rPr>
          <w:b/>
          <w:sz w:val="28"/>
          <w:szCs w:val="28"/>
        </w:rPr>
        <w:t>tra</w:t>
      </w:r>
      <w:proofErr w:type="spellEnd"/>
      <w:r w:rsidRPr="008A029C">
        <w:rPr>
          <w:b/>
          <w:sz w:val="28"/>
          <w:szCs w:val="28"/>
        </w:rPr>
        <w:t xml:space="preserve"> </w:t>
      </w:r>
      <w:proofErr w:type="spellStart"/>
      <w:r w:rsidRPr="008A029C">
        <w:rPr>
          <w:b/>
          <w:sz w:val="28"/>
          <w:szCs w:val="28"/>
        </w:rPr>
        <w:t>Tờ</w:t>
      </w:r>
      <w:proofErr w:type="spellEnd"/>
      <w:r w:rsidRPr="008A029C">
        <w:rPr>
          <w:b/>
          <w:sz w:val="28"/>
          <w:szCs w:val="28"/>
        </w:rPr>
        <w:t xml:space="preserve"> </w:t>
      </w:r>
      <w:proofErr w:type="spellStart"/>
      <w:r w:rsidRPr="008A029C">
        <w:rPr>
          <w:b/>
          <w:sz w:val="28"/>
          <w:szCs w:val="28"/>
        </w:rPr>
        <w:t>trìn</w:t>
      </w:r>
      <w:r w:rsidR="00404521" w:rsidRPr="008A029C">
        <w:rPr>
          <w:b/>
          <w:sz w:val="28"/>
          <w:szCs w:val="28"/>
        </w:rPr>
        <w:t>h</w:t>
      </w:r>
      <w:proofErr w:type="spellEnd"/>
      <w:r w:rsidR="00404521" w:rsidRPr="008A029C">
        <w:rPr>
          <w:b/>
          <w:sz w:val="28"/>
          <w:szCs w:val="28"/>
        </w:rPr>
        <w:t xml:space="preserve"> </w:t>
      </w:r>
      <w:proofErr w:type="spellStart"/>
      <w:r w:rsidR="00404521" w:rsidRPr="008A029C">
        <w:rPr>
          <w:b/>
          <w:sz w:val="28"/>
          <w:szCs w:val="28"/>
        </w:rPr>
        <w:t>và</w:t>
      </w:r>
      <w:proofErr w:type="spellEnd"/>
      <w:r w:rsidR="00404521" w:rsidRPr="008A029C">
        <w:rPr>
          <w:b/>
          <w:sz w:val="28"/>
          <w:szCs w:val="28"/>
        </w:rPr>
        <w:t xml:space="preserve"> </w:t>
      </w:r>
      <w:proofErr w:type="spellStart"/>
      <w:r w:rsidR="00404521" w:rsidRPr="008A029C">
        <w:rPr>
          <w:b/>
          <w:sz w:val="28"/>
          <w:szCs w:val="28"/>
        </w:rPr>
        <w:t>dự</w:t>
      </w:r>
      <w:proofErr w:type="spellEnd"/>
      <w:r w:rsidR="00404521" w:rsidRPr="008A029C">
        <w:rPr>
          <w:b/>
          <w:sz w:val="28"/>
          <w:szCs w:val="28"/>
        </w:rPr>
        <w:t xml:space="preserve"> </w:t>
      </w:r>
      <w:proofErr w:type="spellStart"/>
      <w:r w:rsidR="00404521" w:rsidRPr="008A029C">
        <w:rPr>
          <w:b/>
          <w:sz w:val="28"/>
          <w:szCs w:val="28"/>
        </w:rPr>
        <w:t>thảo</w:t>
      </w:r>
      <w:proofErr w:type="spellEnd"/>
      <w:r w:rsidR="00404521" w:rsidRPr="008A029C">
        <w:rPr>
          <w:b/>
          <w:sz w:val="28"/>
          <w:szCs w:val="28"/>
        </w:rPr>
        <w:t xml:space="preserve"> </w:t>
      </w:r>
      <w:proofErr w:type="spellStart"/>
      <w:r w:rsidR="00404521" w:rsidRPr="008A029C">
        <w:rPr>
          <w:b/>
          <w:sz w:val="28"/>
          <w:szCs w:val="28"/>
        </w:rPr>
        <w:t>Nghị</w:t>
      </w:r>
      <w:proofErr w:type="spellEnd"/>
      <w:r w:rsidR="00404521" w:rsidRPr="008A029C">
        <w:rPr>
          <w:b/>
          <w:sz w:val="28"/>
          <w:szCs w:val="28"/>
        </w:rPr>
        <w:t xml:space="preserve"> </w:t>
      </w:r>
      <w:proofErr w:type="spellStart"/>
      <w:r w:rsidR="00404521" w:rsidRPr="008A029C">
        <w:rPr>
          <w:b/>
          <w:sz w:val="28"/>
          <w:szCs w:val="28"/>
        </w:rPr>
        <w:t>quyết</w:t>
      </w:r>
      <w:proofErr w:type="spellEnd"/>
      <w:r w:rsidR="00404521" w:rsidRPr="008A029C">
        <w:rPr>
          <w:b/>
          <w:sz w:val="28"/>
          <w:szCs w:val="28"/>
        </w:rPr>
        <w:t xml:space="preserve"> </w:t>
      </w:r>
      <w:proofErr w:type="spellStart"/>
      <w:r w:rsidR="008A029C">
        <w:rPr>
          <w:b/>
          <w:sz w:val="28"/>
          <w:szCs w:val="28"/>
        </w:rPr>
        <w:t>v</w:t>
      </w:r>
      <w:r w:rsidR="008A029C" w:rsidRPr="008A029C">
        <w:rPr>
          <w:b/>
          <w:sz w:val="28"/>
          <w:szCs w:val="28"/>
        </w:rPr>
        <w:t>ề</w:t>
      </w:r>
      <w:proofErr w:type="spellEnd"/>
      <w:r w:rsidR="008A029C" w:rsidRPr="008A029C">
        <w:rPr>
          <w:b/>
          <w:sz w:val="28"/>
          <w:szCs w:val="28"/>
        </w:rPr>
        <w:t xml:space="preserve"> </w:t>
      </w:r>
      <w:proofErr w:type="spellStart"/>
      <w:r w:rsidR="008A029C" w:rsidRPr="008A029C">
        <w:rPr>
          <w:b/>
          <w:sz w:val="28"/>
          <w:szCs w:val="28"/>
        </w:rPr>
        <w:t>việc</w:t>
      </w:r>
      <w:proofErr w:type="spellEnd"/>
      <w:r w:rsidR="008A029C" w:rsidRPr="008A029C">
        <w:rPr>
          <w:b/>
          <w:sz w:val="28"/>
          <w:szCs w:val="28"/>
        </w:rPr>
        <w:t xml:space="preserve"> </w:t>
      </w:r>
      <w:proofErr w:type="spellStart"/>
      <w:r w:rsidR="008A029C" w:rsidRPr="008A029C">
        <w:rPr>
          <w:b/>
          <w:sz w:val="28"/>
          <w:szCs w:val="28"/>
        </w:rPr>
        <w:t>điều</w:t>
      </w:r>
      <w:proofErr w:type="spellEnd"/>
      <w:r w:rsidR="008A029C" w:rsidRPr="008A029C">
        <w:rPr>
          <w:b/>
          <w:sz w:val="28"/>
          <w:szCs w:val="28"/>
        </w:rPr>
        <w:t xml:space="preserve"> </w:t>
      </w:r>
      <w:proofErr w:type="spellStart"/>
      <w:r w:rsidR="008A029C" w:rsidRPr="008A029C">
        <w:rPr>
          <w:b/>
          <w:sz w:val="28"/>
          <w:szCs w:val="28"/>
        </w:rPr>
        <w:t>chỉnh</w:t>
      </w:r>
      <w:proofErr w:type="spellEnd"/>
      <w:r w:rsidR="008A029C" w:rsidRPr="008A029C">
        <w:rPr>
          <w:b/>
          <w:sz w:val="28"/>
          <w:szCs w:val="28"/>
        </w:rPr>
        <w:t xml:space="preserve"> </w:t>
      </w:r>
      <w:proofErr w:type="spellStart"/>
      <w:r w:rsidR="0049310F">
        <w:rPr>
          <w:rStyle w:val="fontstyle01"/>
          <w:b/>
        </w:rPr>
        <w:t>biên</w:t>
      </w:r>
      <w:proofErr w:type="spellEnd"/>
      <w:r w:rsidR="0049310F">
        <w:rPr>
          <w:rStyle w:val="fontstyle01"/>
          <w:b/>
        </w:rPr>
        <w:t xml:space="preserve"> </w:t>
      </w:r>
      <w:proofErr w:type="spellStart"/>
      <w:r w:rsidR="0049310F">
        <w:rPr>
          <w:rStyle w:val="fontstyle01"/>
          <w:b/>
        </w:rPr>
        <w:t>chế</w:t>
      </w:r>
      <w:proofErr w:type="spellEnd"/>
      <w:r w:rsidR="0049310F">
        <w:rPr>
          <w:rStyle w:val="fontstyle01"/>
          <w:b/>
        </w:rPr>
        <w:t xml:space="preserve"> </w:t>
      </w:r>
      <w:proofErr w:type="spellStart"/>
      <w:r w:rsidR="0049310F">
        <w:rPr>
          <w:rStyle w:val="fontstyle01"/>
          <w:b/>
        </w:rPr>
        <w:t>công</w:t>
      </w:r>
      <w:proofErr w:type="spellEnd"/>
      <w:r w:rsidR="0049310F">
        <w:rPr>
          <w:rStyle w:val="fontstyle01"/>
          <w:b/>
        </w:rPr>
        <w:t xml:space="preserve"> </w:t>
      </w:r>
      <w:proofErr w:type="spellStart"/>
      <w:r w:rsidR="0049310F">
        <w:rPr>
          <w:rStyle w:val="fontstyle01"/>
          <w:b/>
        </w:rPr>
        <w:t>chức</w:t>
      </w:r>
      <w:proofErr w:type="spellEnd"/>
      <w:r w:rsidR="0049310F">
        <w:rPr>
          <w:rStyle w:val="fontstyle01"/>
          <w:b/>
        </w:rPr>
        <w:t xml:space="preserve"> </w:t>
      </w:r>
      <w:proofErr w:type="spellStart"/>
      <w:r w:rsidR="0049310F">
        <w:rPr>
          <w:rStyle w:val="fontstyle01"/>
          <w:b/>
        </w:rPr>
        <w:t>và</w:t>
      </w:r>
      <w:proofErr w:type="spellEnd"/>
      <w:r w:rsidR="0049310F">
        <w:rPr>
          <w:rStyle w:val="fontstyle01"/>
          <w:b/>
        </w:rPr>
        <w:t xml:space="preserve"> </w:t>
      </w:r>
      <w:proofErr w:type="spellStart"/>
      <w:r w:rsidR="0049310F">
        <w:rPr>
          <w:rStyle w:val="fontstyle01"/>
          <w:b/>
        </w:rPr>
        <w:t>chỉ</w:t>
      </w:r>
      <w:proofErr w:type="spellEnd"/>
      <w:r w:rsidR="0049310F">
        <w:rPr>
          <w:rStyle w:val="fontstyle01"/>
          <w:b/>
        </w:rPr>
        <w:t xml:space="preserve"> </w:t>
      </w:r>
      <w:proofErr w:type="spellStart"/>
      <w:r w:rsidR="0049310F">
        <w:rPr>
          <w:rStyle w:val="fontstyle01"/>
          <w:b/>
        </w:rPr>
        <w:t>tiêu</w:t>
      </w:r>
      <w:proofErr w:type="spellEnd"/>
      <w:r w:rsidR="0049310F">
        <w:rPr>
          <w:rStyle w:val="fontstyle01"/>
          <w:b/>
        </w:rPr>
        <w:t xml:space="preserve"> </w:t>
      </w:r>
      <w:proofErr w:type="spellStart"/>
      <w:r w:rsidR="0049310F">
        <w:rPr>
          <w:rStyle w:val="fontstyle01"/>
          <w:b/>
        </w:rPr>
        <w:t>hợp</w:t>
      </w:r>
      <w:proofErr w:type="spellEnd"/>
      <w:r w:rsidR="0049310F">
        <w:rPr>
          <w:rStyle w:val="fontstyle01"/>
          <w:b/>
        </w:rPr>
        <w:t xml:space="preserve"> </w:t>
      </w:r>
      <w:proofErr w:type="spellStart"/>
      <w:r w:rsidR="0049310F">
        <w:rPr>
          <w:rStyle w:val="fontstyle01"/>
          <w:b/>
        </w:rPr>
        <w:t>đồng</w:t>
      </w:r>
      <w:proofErr w:type="spellEnd"/>
      <w:r w:rsidR="0049310F">
        <w:rPr>
          <w:rStyle w:val="fontstyle01"/>
          <w:b/>
        </w:rPr>
        <w:t xml:space="preserve"> </w:t>
      </w:r>
      <w:proofErr w:type="spellStart"/>
      <w:r w:rsidR="0049310F">
        <w:rPr>
          <w:rStyle w:val="fontstyle01"/>
          <w:b/>
        </w:rPr>
        <w:t>lao</w:t>
      </w:r>
      <w:proofErr w:type="spellEnd"/>
      <w:r w:rsidR="0049310F">
        <w:rPr>
          <w:rStyle w:val="fontstyle01"/>
          <w:b/>
        </w:rPr>
        <w:t xml:space="preserve"> </w:t>
      </w:r>
      <w:proofErr w:type="spellStart"/>
      <w:r w:rsidR="0049310F">
        <w:rPr>
          <w:rStyle w:val="fontstyle01"/>
          <w:b/>
        </w:rPr>
        <w:t>động</w:t>
      </w:r>
      <w:proofErr w:type="spellEnd"/>
      <w:r w:rsidR="0049310F">
        <w:rPr>
          <w:rStyle w:val="fontstyle01"/>
          <w:b/>
        </w:rPr>
        <w:t xml:space="preserve"> </w:t>
      </w:r>
      <w:proofErr w:type="spellStart"/>
      <w:r w:rsidR="0049310F">
        <w:rPr>
          <w:rStyle w:val="fontstyle01"/>
          <w:b/>
        </w:rPr>
        <w:t>trong</w:t>
      </w:r>
      <w:proofErr w:type="spellEnd"/>
      <w:r w:rsidR="0049310F">
        <w:rPr>
          <w:rStyle w:val="fontstyle01"/>
          <w:b/>
        </w:rPr>
        <w:t xml:space="preserve"> </w:t>
      </w:r>
      <w:proofErr w:type="spellStart"/>
      <w:r w:rsidR="0049310F">
        <w:rPr>
          <w:rStyle w:val="fontstyle01"/>
          <w:b/>
        </w:rPr>
        <w:t>các</w:t>
      </w:r>
      <w:proofErr w:type="spellEnd"/>
      <w:r w:rsidR="0049310F">
        <w:rPr>
          <w:rStyle w:val="fontstyle01"/>
          <w:b/>
        </w:rPr>
        <w:t xml:space="preserve"> </w:t>
      </w:r>
      <w:proofErr w:type="spellStart"/>
      <w:r w:rsidR="0049310F">
        <w:rPr>
          <w:rStyle w:val="fontstyle01"/>
          <w:b/>
        </w:rPr>
        <w:t>cơ</w:t>
      </w:r>
      <w:proofErr w:type="spellEnd"/>
      <w:r w:rsidR="0049310F">
        <w:rPr>
          <w:rStyle w:val="fontstyle01"/>
          <w:b/>
        </w:rPr>
        <w:t xml:space="preserve"> </w:t>
      </w:r>
      <w:proofErr w:type="spellStart"/>
      <w:r w:rsidR="0049310F">
        <w:rPr>
          <w:rStyle w:val="fontstyle01"/>
          <w:b/>
        </w:rPr>
        <w:t>quan</w:t>
      </w:r>
      <w:proofErr w:type="spellEnd"/>
      <w:r w:rsidR="0049310F">
        <w:rPr>
          <w:rStyle w:val="fontstyle01"/>
          <w:b/>
        </w:rPr>
        <w:t xml:space="preserve">, </w:t>
      </w:r>
      <w:proofErr w:type="spellStart"/>
      <w:r w:rsidR="0049310F">
        <w:rPr>
          <w:rStyle w:val="fontstyle01"/>
          <w:b/>
        </w:rPr>
        <w:t>tổ</w:t>
      </w:r>
      <w:proofErr w:type="spellEnd"/>
      <w:r w:rsidR="0049310F">
        <w:rPr>
          <w:rStyle w:val="fontstyle01"/>
          <w:b/>
        </w:rPr>
        <w:t xml:space="preserve"> </w:t>
      </w:r>
      <w:proofErr w:type="spellStart"/>
      <w:r w:rsidR="0049310F">
        <w:rPr>
          <w:rStyle w:val="fontstyle01"/>
          <w:b/>
        </w:rPr>
        <w:t>chức</w:t>
      </w:r>
      <w:proofErr w:type="spellEnd"/>
      <w:r w:rsidR="0049310F">
        <w:rPr>
          <w:rStyle w:val="fontstyle01"/>
          <w:b/>
        </w:rPr>
        <w:t xml:space="preserve"> </w:t>
      </w:r>
      <w:proofErr w:type="spellStart"/>
      <w:r w:rsidR="0049310F">
        <w:rPr>
          <w:rStyle w:val="fontstyle01"/>
          <w:b/>
        </w:rPr>
        <w:t>hành</w:t>
      </w:r>
      <w:proofErr w:type="spellEnd"/>
      <w:r w:rsidR="0049310F">
        <w:rPr>
          <w:rStyle w:val="fontstyle01"/>
          <w:b/>
        </w:rPr>
        <w:t xml:space="preserve"> </w:t>
      </w:r>
      <w:proofErr w:type="spellStart"/>
      <w:r w:rsidR="0049310F">
        <w:rPr>
          <w:rStyle w:val="fontstyle01"/>
          <w:b/>
        </w:rPr>
        <w:t>chính</w:t>
      </w:r>
      <w:proofErr w:type="spellEnd"/>
      <w:r w:rsidR="0049310F">
        <w:rPr>
          <w:rStyle w:val="fontstyle01"/>
          <w:b/>
        </w:rPr>
        <w:t xml:space="preserve">; </w:t>
      </w:r>
      <w:proofErr w:type="spellStart"/>
      <w:r w:rsidR="0049310F">
        <w:rPr>
          <w:rStyle w:val="fontstyle01"/>
          <w:b/>
        </w:rPr>
        <w:t>số</w:t>
      </w:r>
      <w:proofErr w:type="spellEnd"/>
      <w:r w:rsidR="0049310F">
        <w:rPr>
          <w:rStyle w:val="fontstyle01"/>
          <w:b/>
        </w:rPr>
        <w:t xml:space="preserve"> </w:t>
      </w:r>
      <w:proofErr w:type="spellStart"/>
      <w:r w:rsidR="0049310F">
        <w:rPr>
          <w:rStyle w:val="fontstyle01"/>
          <w:b/>
        </w:rPr>
        <w:t>lượng</w:t>
      </w:r>
      <w:proofErr w:type="spellEnd"/>
      <w:r w:rsidR="0049310F">
        <w:rPr>
          <w:rStyle w:val="fontstyle01"/>
          <w:b/>
        </w:rPr>
        <w:t xml:space="preserve"> </w:t>
      </w:r>
      <w:proofErr w:type="spellStart"/>
      <w:r w:rsidR="0049310F">
        <w:rPr>
          <w:rStyle w:val="fontstyle01"/>
          <w:b/>
        </w:rPr>
        <w:t>người</w:t>
      </w:r>
      <w:proofErr w:type="spellEnd"/>
      <w:r w:rsidR="0049310F">
        <w:rPr>
          <w:rStyle w:val="fontstyle01"/>
          <w:b/>
        </w:rPr>
        <w:t xml:space="preserve"> </w:t>
      </w:r>
      <w:proofErr w:type="spellStart"/>
      <w:r w:rsidR="0049310F">
        <w:rPr>
          <w:rStyle w:val="fontstyle01"/>
          <w:b/>
        </w:rPr>
        <w:t>làm</w:t>
      </w:r>
      <w:proofErr w:type="spellEnd"/>
      <w:r w:rsidR="0049310F">
        <w:rPr>
          <w:rStyle w:val="fontstyle01"/>
          <w:b/>
        </w:rPr>
        <w:t xml:space="preserve"> </w:t>
      </w:r>
      <w:proofErr w:type="spellStart"/>
      <w:r w:rsidR="0049310F">
        <w:rPr>
          <w:rStyle w:val="fontstyle01"/>
          <w:b/>
        </w:rPr>
        <w:t>việc</w:t>
      </w:r>
      <w:proofErr w:type="spellEnd"/>
      <w:r w:rsidR="0049310F">
        <w:rPr>
          <w:rStyle w:val="fontstyle01"/>
          <w:b/>
        </w:rPr>
        <w:t xml:space="preserve"> </w:t>
      </w:r>
      <w:proofErr w:type="spellStart"/>
      <w:r w:rsidR="0049310F">
        <w:rPr>
          <w:rStyle w:val="fontstyle01"/>
          <w:b/>
        </w:rPr>
        <w:t>trong</w:t>
      </w:r>
      <w:proofErr w:type="spellEnd"/>
      <w:r w:rsidR="0049310F">
        <w:rPr>
          <w:rStyle w:val="fontstyle01"/>
          <w:b/>
        </w:rPr>
        <w:t xml:space="preserve"> </w:t>
      </w:r>
      <w:proofErr w:type="spellStart"/>
      <w:r w:rsidR="0049310F">
        <w:rPr>
          <w:rStyle w:val="fontstyle01"/>
          <w:b/>
        </w:rPr>
        <w:t>các</w:t>
      </w:r>
      <w:proofErr w:type="spellEnd"/>
      <w:r w:rsidR="0049310F">
        <w:rPr>
          <w:rStyle w:val="fontstyle01"/>
          <w:b/>
        </w:rPr>
        <w:t xml:space="preserve"> </w:t>
      </w:r>
      <w:proofErr w:type="spellStart"/>
      <w:r w:rsidR="0049310F">
        <w:rPr>
          <w:rStyle w:val="fontstyle01"/>
          <w:b/>
        </w:rPr>
        <w:t>đơn</w:t>
      </w:r>
      <w:proofErr w:type="spellEnd"/>
      <w:r w:rsidR="0049310F">
        <w:rPr>
          <w:rStyle w:val="fontstyle01"/>
          <w:b/>
        </w:rPr>
        <w:t xml:space="preserve"> </w:t>
      </w:r>
      <w:proofErr w:type="spellStart"/>
      <w:r w:rsidR="0049310F">
        <w:rPr>
          <w:rStyle w:val="fontstyle01"/>
          <w:b/>
        </w:rPr>
        <w:t>vị</w:t>
      </w:r>
      <w:proofErr w:type="spellEnd"/>
      <w:r w:rsidR="0049310F">
        <w:rPr>
          <w:rStyle w:val="fontstyle01"/>
          <w:b/>
        </w:rPr>
        <w:t xml:space="preserve"> </w:t>
      </w:r>
      <w:proofErr w:type="spellStart"/>
      <w:r w:rsidR="0049310F">
        <w:rPr>
          <w:rStyle w:val="fontstyle01"/>
          <w:b/>
        </w:rPr>
        <w:t>sự</w:t>
      </w:r>
      <w:proofErr w:type="spellEnd"/>
      <w:r w:rsidR="0049310F">
        <w:rPr>
          <w:rStyle w:val="fontstyle01"/>
          <w:b/>
        </w:rPr>
        <w:t xml:space="preserve"> </w:t>
      </w:r>
      <w:proofErr w:type="spellStart"/>
      <w:r w:rsidR="0049310F">
        <w:rPr>
          <w:rStyle w:val="fontstyle01"/>
          <w:b/>
        </w:rPr>
        <w:t>nghiệp</w:t>
      </w:r>
      <w:proofErr w:type="spellEnd"/>
      <w:r w:rsidR="0049310F">
        <w:rPr>
          <w:rStyle w:val="fontstyle01"/>
          <w:b/>
        </w:rPr>
        <w:t xml:space="preserve"> </w:t>
      </w:r>
      <w:proofErr w:type="spellStart"/>
      <w:r w:rsidR="0049310F">
        <w:rPr>
          <w:rStyle w:val="fontstyle01"/>
          <w:b/>
        </w:rPr>
        <w:t>công</w:t>
      </w:r>
      <w:proofErr w:type="spellEnd"/>
      <w:r w:rsidR="0049310F">
        <w:rPr>
          <w:rStyle w:val="fontstyle01"/>
          <w:b/>
        </w:rPr>
        <w:t xml:space="preserve"> </w:t>
      </w:r>
      <w:proofErr w:type="spellStart"/>
      <w:r w:rsidR="0049310F">
        <w:rPr>
          <w:rStyle w:val="fontstyle01"/>
          <w:b/>
        </w:rPr>
        <w:t>lập</w:t>
      </w:r>
      <w:proofErr w:type="spellEnd"/>
      <w:r w:rsidR="0049310F">
        <w:rPr>
          <w:rStyle w:val="fontstyle01"/>
          <w:b/>
        </w:rPr>
        <w:t xml:space="preserve"> </w:t>
      </w:r>
      <w:proofErr w:type="spellStart"/>
      <w:r w:rsidR="0049310F">
        <w:rPr>
          <w:rStyle w:val="fontstyle01"/>
          <w:b/>
        </w:rPr>
        <w:t>năm</w:t>
      </w:r>
      <w:proofErr w:type="spellEnd"/>
      <w:r w:rsidR="0049310F">
        <w:rPr>
          <w:rStyle w:val="fontstyle01"/>
          <w:b/>
        </w:rPr>
        <w:t xml:space="preserve"> 2021</w:t>
      </w:r>
    </w:p>
    <w:p w:rsidR="00C4685A" w:rsidRDefault="00C4685A" w:rsidP="00C4685A">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2399665</wp:posOffset>
                </wp:positionH>
                <wp:positionV relativeFrom="paragraph">
                  <wp:posOffset>59216</wp:posOffset>
                </wp:positionV>
                <wp:extent cx="970517"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05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D74F1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95pt,4.65pt" to="265.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VaOGw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"/>
            </w:pict>
          </mc:Fallback>
        </mc:AlternateContent>
      </w:r>
    </w:p>
    <w:p w:rsidR="00C4685A" w:rsidRPr="00C4685A" w:rsidRDefault="00C4685A" w:rsidP="00C4685A">
      <w:pPr>
        <w:spacing w:line="288" w:lineRule="auto"/>
        <w:ind w:firstLine="709"/>
        <w:jc w:val="both"/>
        <w:rPr>
          <w:sz w:val="16"/>
          <w:szCs w:val="16"/>
        </w:rPr>
      </w:pPr>
    </w:p>
    <w:p w:rsidR="005002B7" w:rsidRDefault="008A029C" w:rsidP="00F05E7A">
      <w:pPr>
        <w:spacing w:before="120"/>
        <w:jc w:val="both"/>
        <w:rPr>
          <w:sz w:val="28"/>
          <w:szCs w:val="28"/>
        </w:rPr>
      </w:pPr>
      <w:r>
        <w:rPr>
          <w:color w:val="C00000"/>
          <w:sz w:val="28"/>
          <w:szCs w:val="28"/>
        </w:rPr>
        <w:tab/>
      </w:r>
      <w:r w:rsidR="005002B7" w:rsidRPr="00910C0E">
        <w:rPr>
          <w:sz w:val="28"/>
          <w:szCs w:val="28"/>
        </w:rPr>
        <w:t xml:space="preserve">Ban </w:t>
      </w:r>
      <w:proofErr w:type="spellStart"/>
      <w:r w:rsidR="005002B7" w:rsidRPr="00910C0E">
        <w:rPr>
          <w:sz w:val="28"/>
          <w:szCs w:val="28"/>
        </w:rPr>
        <w:t>Pháp</w:t>
      </w:r>
      <w:proofErr w:type="spellEnd"/>
      <w:r w:rsidR="005002B7" w:rsidRPr="00910C0E">
        <w:rPr>
          <w:sz w:val="28"/>
          <w:szCs w:val="28"/>
        </w:rPr>
        <w:t xml:space="preserve"> </w:t>
      </w:r>
      <w:proofErr w:type="spellStart"/>
      <w:r w:rsidR="005002B7" w:rsidRPr="00910C0E">
        <w:rPr>
          <w:sz w:val="28"/>
          <w:szCs w:val="28"/>
        </w:rPr>
        <w:t>chế</w:t>
      </w:r>
      <w:proofErr w:type="spellEnd"/>
      <w:r w:rsidR="005002B7" w:rsidRPr="00910C0E">
        <w:rPr>
          <w:sz w:val="28"/>
          <w:szCs w:val="28"/>
        </w:rPr>
        <w:t xml:space="preserve"> </w:t>
      </w:r>
      <w:proofErr w:type="spellStart"/>
      <w:r w:rsidR="005002B7" w:rsidRPr="00910C0E">
        <w:rPr>
          <w:sz w:val="28"/>
          <w:szCs w:val="28"/>
        </w:rPr>
        <w:t>Hội</w:t>
      </w:r>
      <w:proofErr w:type="spellEnd"/>
      <w:r w:rsidR="005002B7" w:rsidRPr="00910C0E">
        <w:rPr>
          <w:sz w:val="28"/>
          <w:szCs w:val="28"/>
        </w:rPr>
        <w:t xml:space="preserve"> </w:t>
      </w:r>
      <w:proofErr w:type="spellStart"/>
      <w:r w:rsidR="005002B7" w:rsidRPr="00910C0E">
        <w:rPr>
          <w:sz w:val="28"/>
          <w:szCs w:val="28"/>
        </w:rPr>
        <w:t>đồng</w:t>
      </w:r>
      <w:proofErr w:type="spellEnd"/>
      <w:r w:rsidR="005002B7" w:rsidRPr="00910C0E">
        <w:rPr>
          <w:sz w:val="28"/>
          <w:szCs w:val="28"/>
        </w:rPr>
        <w:t xml:space="preserve"> </w:t>
      </w:r>
      <w:proofErr w:type="spellStart"/>
      <w:r w:rsidR="005002B7" w:rsidRPr="00910C0E">
        <w:rPr>
          <w:sz w:val="28"/>
          <w:szCs w:val="28"/>
        </w:rPr>
        <w:t>nhân</w:t>
      </w:r>
      <w:proofErr w:type="spellEnd"/>
      <w:r w:rsidR="005002B7" w:rsidRPr="00910C0E">
        <w:rPr>
          <w:sz w:val="28"/>
          <w:szCs w:val="28"/>
        </w:rPr>
        <w:t xml:space="preserve"> </w:t>
      </w:r>
      <w:proofErr w:type="spellStart"/>
      <w:r w:rsidR="005002B7" w:rsidRPr="00910C0E">
        <w:rPr>
          <w:sz w:val="28"/>
          <w:szCs w:val="28"/>
        </w:rPr>
        <w:t>dân</w:t>
      </w:r>
      <w:proofErr w:type="spellEnd"/>
      <w:r w:rsidR="005002B7" w:rsidRPr="00910C0E">
        <w:rPr>
          <w:sz w:val="28"/>
          <w:szCs w:val="28"/>
        </w:rPr>
        <w:t xml:space="preserve"> </w:t>
      </w:r>
      <w:proofErr w:type="spellStart"/>
      <w:r w:rsidR="005002B7" w:rsidRPr="00910C0E">
        <w:rPr>
          <w:sz w:val="28"/>
          <w:szCs w:val="28"/>
        </w:rPr>
        <w:t>tỉnh</w:t>
      </w:r>
      <w:proofErr w:type="spellEnd"/>
      <w:r w:rsidR="005002B7" w:rsidRPr="00910C0E">
        <w:rPr>
          <w:sz w:val="28"/>
          <w:szCs w:val="28"/>
        </w:rPr>
        <w:t xml:space="preserve"> </w:t>
      </w:r>
      <w:proofErr w:type="spellStart"/>
      <w:r w:rsidR="005002B7" w:rsidRPr="00910C0E">
        <w:rPr>
          <w:sz w:val="28"/>
          <w:szCs w:val="28"/>
        </w:rPr>
        <w:t>được</w:t>
      </w:r>
      <w:proofErr w:type="spellEnd"/>
      <w:r w:rsidR="005002B7" w:rsidRPr="00910C0E">
        <w:rPr>
          <w:sz w:val="28"/>
          <w:szCs w:val="28"/>
        </w:rPr>
        <w:t xml:space="preserve"> </w:t>
      </w:r>
      <w:proofErr w:type="spellStart"/>
      <w:r w:rsidR="005002B7" w:rsidRPr="00910C0E">
        <w:rPr>
          <w:sz w:val="28"/>
          <w:szCs w:val="28"/>
        </w:rPr>
        <w:t>phân</w:t>
      </w:r>
      <w:proofErr w:type="spellEnd"/>
      <w:r w:rsidR="005002B7" w:rsidRPr="00910C0E">
        <w:rPr>
          <w:sz w:val="28"/>
          <w:szCs w:val="28"/>
        </w:rPr>
        <w:t xml:space="preserve"> </w:t>
      </w:r>
      <w:proofErr w:type="spellStart"/>
      <w:r w:rsidR="005002B7" w:rsidRPr="00910C0E">
        <w:rPr>
          <w:sz w:val="28"/>
          <w:szCs w:val="28"/>
        </w:rPr>
        <w:t>công</w:t>
      </w:r>
      <w:proofErr w:type="spellEnd"/>
      <w:r w:rsidR="005002B7" w:rsidRPr="00910C0E">
        <w:rPr>
          <w:sz w:val="28"/>
          <w:szCs w:val="28"/>
        </w:rPr>
        <w:t xml:space="preserve"> </w:t>
      </w:r>
      <w:proofErr w:type="spellStart"/>
      <w:r w:rsidR="005002B7" w:rsidRPr="00910C0E">
        <w:rPr>
          <w:sz w:val="28"/>
          <w:szCs w:val="28"/>
        </w:rPr>
        <w:t>thẩm</w:t>
      </w:r>
      <w:proofErr w:type="spellEnd"/>
      <w:r w:rsidR="005002B7" w:rsidRPr="00910C0E">
        <w:rPr>
          <w:sz w:val="28"/>
          <w:szCs w:val="28"/>
        </w:rPr>
        <w:t xml:space="preserve"> </w:t>
      </w:r>
      <w:proofErr w:type="spellStart"/>
      <w:r w:rsidR="005002B7" w:rsidRPr="00910C0E">
        <w:rPr>
          <w:sz w:val="28"/>
          <w:szCs w:val="28"/>
        </w:rPr>
        <w:t>tra</w:t>
      </w:r>
      <w:proofErr w:type="spellEnd"/>
      <w:r w:rsidR="005002B7" w:rsidRPr="00910C0E">
        <w:rPr>
          <w:sz w:val="28"/>
          <w:szCs w:val="28"/>
        </w:rPr>
        <w:t xml:space="preserve"> </w:t>
      </w:r>
      <w:proofErr w:type="spellStart"/>
      <w:r w:rsidR="005002B7" w:rsidRPr="00910C0E">
        <w:rPr>
          <w:sz w:val="28"/>
          <w:szCs w:val="28"/>
        </w:rPr>
        <w:t>Tờ</w:t>
      </w:r>
      <w:proofErr w:type="spellEnd"/>
      <w:r w:rsidR="005002B7" w:rsidRPr="00910C0E">
        <w:rPr>
          <w:sz w:val="28"/>
          <w:szCs w:val="28"/>
        </w:rPr>
        <w:t xml:space="preserve"> </w:t>
      </w:r>
      <w:proofErr w:type="spellStart"/>
      <w:r w:rsidR="005002B7" w:rsidRPr="00910C0E">
        <w:rPr>
          <w:sz w:val="28"/>
          <w:szCs w:val="28"/>
        </w:rPr>
        <w:t>trình</w:t>
      </w:r>
      <w:proofErr w:type="spellEnd"/>
      <w:r w:rsidR="00BA6240">
        <w:rPr>
          <w:sz w:val="28"/>
          <w:szCs w:val="28"/>
        </w:rPr>
        <w:t xml:space="preserve"> </w:t>
      </w:r>
      <w:proofErr w:type="spellStart"/>
      <w:r w:rsidR="00BA6240">
        <w:rPr>
          <w:sz w:val="28"/>
          <w:szCs w:val="28"/>
        </w:rPr>
        <w:t>số</w:t>
      </w:r>
      <w:proofErr w:type="spellEnd"/>
      <w:r w:rsidR="00B70AD3">
        <w:rPr>
          <w:sz w:val="28"/>
          <w:szCs w:val="28"/>
        </w:rPr>
        <w:t xml:space="preserve"> 238/</w:t>
      </w:r>
      <w:proofErr w:type="spellStart"/>
      <w:r w:rsidR="00B70AD3">
        <w:rPr>
          <w:sz w:val="28"/>
          <w:szCs w:val="28"/>
        </w:rPr>
        <w:t>TTr</w:t>
      </w:r>
      <w:proofErr w:type="spellEnd"/>
      <w:r w:rsidR="00B70AD3">
        <w:rPr>
          <w:sz w:val="28"/>
          <w:szCs w:val="28"/>
        </w:rPr>
        <w:t xml:space="preserve">-UBND </w:t>
      </w:r>
      <w:proofErr w:type="spellStart"/>
      <w:r w:rsidR="00B70AD3">
        <w:rPr>
          <w:sz w:val="28"/>
          <w:szCs w:val="28"/>
        </w:rPr>
        <w:t>ngày</w:t>
      </w:r>
      <w:proofErr w:type="spellEnd"/>
      <w:r w:rsidR="00B70AD3">
        <w:rPr>
          <w:sz w:val="28"/>
          <w:szCs w:val="28"/>
        </w:rPr>
        <w:t xml:space="preserve"> 13 </w:t>
      </w:r>
      <w:proofErr w:type="spellStart"/>
      <w:r w:rsidR="00D50A32" w:rsidRPr="00910C0E">
        <w:rPr>
          <w:sz w:val="28"/>
          <w:szCs w:val="28"/>
        </w:rPr>
        <w:t>tháng</w:t>
      </w:r>
      <w:proofErr w:type="spellEnd"/>
      <w:r w:rsidR="00D50A32" w:rsidRPr="00910C0E">
        <w:rPr>
          <w:sz w:val="28"/>
          <w:szCs w:val="28"/>
        </w:rPr>
        <w:t xml:space="preserve"> </w:t>
      </w:r>
      <w:r w:rsidR="0057052F">
        <w:rPr>
          <w:sz w:val="28"/>
          <w:szCs w:val="28"/>
        </w:rPr>
        <w:t>7</w:t>
      </w:r>
      <w:r w:rsidR="00D50A32" w:rsidRPr="00910C0E">
        <w:rPr>
          <w:sz w:val="28"/>
          <w:szCs w:val="28"/>
        </w:rPr>
        <w:t xml:space="preserve"> </w:t>
      </w:r>
      <w:proofErr w:type="spellStart"/>
      <w:r w:rsidR="00D50A32" w:rsidRPr="00910C0E">
        <w:rPr>
          <w:sz w:val="28"/>
          <w:szCs w:val="28"/>
        </w:rPr>
        <w:t>năm</w:t>
      </w:r>
      <w:proofErr w:type="spellEnd"/>
      <w:r w:rsidR="00D50A32" w:rsidRPr="00910C0E">
        <w:rPr>
          <w:sz w:val="28"/>
          <w:szCs w:val="28"/>
        </w:rPr>
        <w:t xml:space="preserve"> </w:t>
      </w:r>
      <w:r w:rsidR="00DB5BE9" w:rsidRPr="00910C0E">
        <w:rPr>
          <w:sz w:val="28"/>
          <w:szCs w:val="28"/>
        </w:rPr>
        <w:t>20</w:t>
      </w:r>
      <w:r w:rsidRPr="00910C0E">
        <w:rPr>
          <w:sz w:val="28"/>
          <w:szCs w:val="28"/>
        </w:rPr>
        <w:t>2</w:t>
      </w:r>
      <w:r w:rsidR="0049310F">
        <w:rPr>
          <w:sz w:val="28"/>
          <w:szCs w:val="28"/>
        </w:rPr>
        <w:t>1</w:t>
      </w:r>
      <w:r w:rsidR="00FB71DD">
        <w:rPr>
          <w:sz w:val="28"/>
          <w:szCs w:val="28"/>
        </w:rPr>
        <w:t xml:space="preserve"> </w:t>
      </w:r>
      <w:proofErr w:type="spellStart"/>
      <w:r w:rsidR="00FB71DD">
        <w:rPr>
          <w:sz w:val="28"/>
          <w:szCs w:val="28"/>
        </w:rPr>
        <w:t>và</w:t>
      </w:r>
      <w:proofErr w:type="spellEnd"/>
      <w:r w:rsidR="00FB71DD">
        <w:rPr>
          <w:sz w:val="28"/>
          <w:szCs w:val="28"/>
        </w:rPr>
        <w:t xml:space="preserve"> </w:t>
      </w:r>
      <w:proofErr w:type="spellStart"/>
      <w:r w:rsidR="00FB71DD">
        <w:rPr>
          <w:sz w:val="28"/>
          <w:szCs w:val="28"/>
        </w:rPr>
        <w:t>dự</w:t>
      </w:r>
      <w:proofErr w:type="spellEnd"/>
      <w:r w:rsidR="00FB71DD">
        <w:rPr>
          <w:sz w:val="28"/>
          <w:szCs w:val="28"/>
        </w:rPr>
        <w:t xml:space="preserve"> </w:t>
      </w:r>
      <w:proofErr w:type="spellStart"/>
      <w:r w:rsidR="00FB71DD">
        <w:rPr>
          <w:sz w:val="28"/>
          <w:szCs w:val="28"/>
        </w:rPr>
        <w:t>thảo</w:t>
      </w:r>
      <w:proofErr w:type="spellEnd"/>
      <w:r w:rsidR="00FB71DD">
        <w:rPr>
          <w:sz w:val="28"/>
          <w:szCs w:val="28"/>
        </w:rPr>
        <w:t xml:space="preserve"> </w:t>
      </w:r>
      <w:proofErr w:type="spellStart"/>
      <w:r w:rsidR="00FB71DD">
        <w:rPr>
          <w:sz w:val="28"/>
          <w:szCs w:val="28"/>
        </w:rPr>
        <w:t>Nghị</w:t>
      </w:r>
      <w:proofErr w:type="spellEnd"/>
      <w:r w:rsidR="00FB71DD">
        <w:rPr>
          <w:sz w:val="28"/>
          <w:szCs w:val="28"/>
        </w:rPr>
        <w:t xml:space="preserve"> </w:t>
      </w:r>
      <w:proofErr w:type="spellStart"/>
      <w:r w:rsidR="00FB71DD">
        <w:rPr>
          <w:sz w:val="28"/>
          <w:szCs w:val="28"/>
        </w:rPr>
        <w:t>quyết</w:t>
      </w:r>
      <w:proofErr w:type="spellEnd"/>
      <w:r w:rsidR="00BA6240">
        <w:rPr>
          <w:sz w:val="28"/>
          <w:szCs w:val="28"/>
        </w:rPr>
        <w:t xml:space="preserve"> </w:t>
      </w:r>
      <w:proofErr w:type="spellStart"/>
      <w:r w:rsidR="00BA6240">
        <w:rPr>
          <w:sz w:val="28"/>
          <w:szCs w:val="28"/>
        </w:rPr>
        <w:t>của</w:t>
      </w:r>
      <w:proofErr w:type="spellEnd"/>
      <w:r w:rsidR="00BA6240">
        <w:rPr>
          <w:sz w:val="28"/>
          <w:szCs w:val="28"/>
        </w:rPr>
        <w:t xml:space="preserve"> </w:t>
      </w:r>
      <w:proofErr w:type="spellStart"/>
      <w:r w:rsidR="00BA6240">
        <w:rPr>
          <w:sz w:val="28"/>
          <w:szCs w:val="28"/>
        </w:rPr>
        <w:t>Ủy</w:t>
      </w:r>
      <w:proofErr w:type="spellEnd"/>
      <w:r w:rsidR="00BA6240">
        <w:rPr>
          <w:sz w:val="28"/>
          <w:szCs w:val="28"/>
        </w:rPr>
        <w:t xml:space="preserve"> ban </w:t>
      </w:r>
      <w:proofErr w:type="spellStart"/>
      <w:r w:rsidR="00BA6240">
        <w:rPr>
          <w:sz w:val="28"/>
          <w:szCs w:val="28"/>
        </w:rPr>
        <w:t>nhân</w:t>
      </w:r>
      <w:proofErr w:type="spellEnd"/>
      <w:r w:rsidR="00BA6240">
        <w:rPr>
          <w:sz w:val="28"/>
          <w:szCs w:val="28"/>
        </w:rPr>
        <w:t xml:space="preserve"> </w:t>
      </w:r>
      <w:proofErr w:type="spellStart"/>
      <w:r w:rsidR="00BA6240">
        <w:rPr>
          <w:sz w:val="28"/>
          <w:szCs w:val="28"/>
        </w:rPr>
        <w:t>dân</w:t>
      </w:r>
      <w:proofErr w:type="spellEnd"/>
      <w:r w:rsidR="00BA6240">
        <w:rPr>
          <w:sz w:val="28"/>
          <w:szCs w:val="28"/>
        </w:rPr>
        <w:t xml:space="preserve"> </w:t>
      </w:r>
      <w:proofErr w:type="spellStart"/>
      <w:r w:rsidR="00BA6240">
        <w:rPr>
          <w:sz w:val="28"/>
          <w:szCs w:val="28"/>
        </w:rPr>
        <w:t>tỉnh</w:t>
      </w:r>
      <w:proofErr w:type="spellEnd"/>
      <w:r w:rsidR="00DB5BE9" w:rsidRPr="00910C0E">
        <w:rPr>
          <w:sz w:val="28"/>
          <w:szCs w:val="28"/>
        </w:rPr>
        <w:t xml:space="preserve"> </w:t>
      </w:r>
      <w:proofErr w:type="spellStart"/>
      <w:r w:rsidRPr="00910C0E">
        <w:rPr>
          <w:sz w:val="28"/>
          <w:szCs w:val="28"/>
        </w:rPr>
        <w:t>về</w:t>
      </w:r>
      <w:proofErr w:type="spellEnd"/>
      <w:r w:rsidRPr="00910C0E">
        <w:rPr>
          <w:sz w:val="28"/>
          <w:szCs w:val="28"/>
        </w:rPr>
        <w:t xml:space="preserve"> </w:t>
      </w:r>
      <w:proofErr w:type="spellStart"/>
      <w:r w:rsidRPr="00910C0E">
        <w:rPr>
          <w:sz w:val="28"/>
          <w:szCs w:val="28"/>
        </w:rPr>
        <w:t>việc</w:t>
      </w:r>
      <w:proofErr w:type="spellEnd"/>
      <w:r w:rsidRPr="00910C0E">
        <w:rPr>
          <w:sz w:val="28"/>
          <w:szCs w:val="28"/>
        </w:rPr>
        <w:t xml:space="preserve"> </w:t>
      </w:r>
      <w:proofErr w:type="spellStart"/>
      <w:r w:rsidRPr="00910C0E">
        <w:rPr>
          <w:sz w:val="28"/>
          <w:szCs w:val="28"/>
        </w:rPr>
        <w:t>điều</w:t>
      </w:r>
      <w:proofErr w:type="spellEnd"/>
      <w:r w:rsidRPr="00910C0E">
        <w:rPr>
          <w:sz w:val="28"/>
          <w:szCs w:val="28"/>
        </w:rPr>
        <w:t xml:space="preserve"> </w:t>
      </w:r>
      <w:proofErr w:type="spellStart"/>
      <w:r w:rsidRPr="00910C0E">
        <w:rPr>
          <w:sz w:val="28"/>
          <w:szCs w:val="28"/>
        </w:rPr>
        <w:t>chỉnh</w:t>
      </w:r>
      <w:proofErr w:type="spellEnd"/>
      <w:r w:rsidR="0049310F">
        <w:rPr>
          <w:sz w:val="28"/>
          <w:szCs w:val="28"/>
        </w:rPr>
        <w:t xml:space="preserve">, </w:t>
      </w:r>
      <w:proofErr w:type="spellStart"/>
      <w:r w:rsidR="0049310F">
        <w:rPr>
          <w:sz w:val="28"/>
          <w:szCs w:val="28"/>
        </w:rPr>
        <w:t>bổ</w:t>
      </w:r>
      <w:proofErr w:type="spellEnd"/>
      <w:r w:rsidR="0049310F">
        <w:rPr>
          <w:sz w:val="28"/>
          <w:szCs w:val="28"/>
        </w:rPr>
        <w:t xml:space="preserve"> sung </w:t>
      </w:r>
      <w:proofErr w:type="spellStart"/>
      <w:r w:rsidR="0049310F">
        <w:rPr>
          <w:sz w:val="28"/>
          <w:szCs w:val="28"/>
        </w:rPr>
        <w:t>khoản</w:t>
      </w:r>
      <w:proofErr w:type="spellEnd"/>
      <w:r w:rsidR="0049310F">
        <w:rPr>
          <w:sz w:val="28"/>
          <w:szCs w:val="28"/>
        </w:rPr>
        <w:t xml:space="preserve"> 1, 2, 4 </w:t>
      </w:r>
      <w:proofErr w:type="spellStart"/>
      <w:r w:rsidR="0049310F">
        <w:rPr>
          <w:sz w:val="28"/>
          <w:szCs w:val="28"/>
        </w:rPr>
        <w:t>Điều</w:t>
      </w:r>
      <w:proofErr w:type="spellEnd"/>
      <w:r w:rsidR="0049310F">
        <w:rPr>
          <w:sz w:val="28"/>
          <w:szCs w:val="28"/>
        </w:rPr>
        <w:t xml:space="preserve"> 1 </w:t>
      </w:r>
      <w:proofErr w:type="spellStart"/>
      <w:r w:rsidR="0049310F">
        <w:rPr>
          <w:sz w:val="28"/>
          <w:szCs w:val="28"/>
        </w:rPr>
        <w:t>của</w:t>
      </w:r>
      <w:proofErr w:type="spellEnd"/>
      <w:r w:rsidR="0049310F">
        <w:rPr>
          <w:sz w:val="28"/>
          <w:szCs w:val="28"/>
        </w:rPr>
        <w:t xml:space="preserve"> </w:t>
      </w:r>
      <w:proofErr w:type="spellStart"/>
      <w:r w:rsidR="0049310F">
        <w:rPr>
          <w:sz w:val="28"/>
          <w:szCs w:val="28"/>
        </w:rPr>
        <w:t>Nghị</w:t>
      </w:r>
      <w:proofErr w:type="spellEnd"/>
      <w:r w:rsidR="0049310F">
        <w:rPr>
          <w:sz w:val="28"/>
          <w:szCs w:val="28"/>
        </w:rPr>
        <w:t xml:space="preserve"> </w:t>
      </w:r>
      <w:proofErr w:type="spellStart"/>
      <w:r w:rsidR="0049310F">
        <w:rPr>
          <w:sz w:val="28"/>
          <w:szCs w:val="28"/>
        </w:rPr>
        <w:t>quyết</w:t>
      </w:r>
      <w:proofErr w:type="spellEnd"/>
      <w:r w:rsidR="0049310F">
        <w:rPr>
          <w:sz w:val="28"/>
          <w:szCs w:val="28"/>
        </w:rPr>
        <w:t xml:space="preserve"> </w:t>
      </w:r>
      <w:proofErr w:type="spellStart"/>
      <w:r w:rsidR="0049310F">
        <w:rPr>
          <w:sz w:val="28"/>
          <w:szCs w:val="28"/>
        </w:rPr>
        <w:t>số</w:t>
      </w:r>
      <w:proofErr w:type="spellEnd"/>
      <w:r w:rsidR="0049310F">
        <w:rPr>
          <w:sz w:val="28"/>
          <w:szCs w:val="28"/>
        </w:rPr>
        <w:t xml:space="preserve"> 257/NQ-HĐND </w:t>
      </w:r>
      <w:proofErr w:type="spellStart"/>
      <w:r w:rsidR="0049310F">
        <w:rPr>
          <w:sz w:val="28"/>
          <w:szCs w:val="28"/>
        </w:rPr>
        <w:t>ngày</w:t>
      </w:r>
      <w:proofErr w:type="spellEnd"/>
      <w:r w:rsidR="0049310F">
        <w:rPr>
          <w:sz w:val="28"/>
          <w:szCs w:val="28"/>
        </w:rPr>
        <w:t xml:space="preserve"> 08/12/2020 </w:t>
      </w:r>
      <w:proofErr w:type="spellStart"/>
      <w:r w:rsidR="0049310F">
        <w:rPr>
          <w:sz w:val="28"/>
          <w:szCs w:val="28"/>
        </w:rPr>
        <w:t>của</w:t>
      </w:r>
      <w:proofErr w:type="spellEnd"/>
      <w:r w:rsidR="0049310F">
        <w:rPr>
          <w:sz w:val="28"/>
          <w:szCs w:val="28"/>
        </w:rPr>
        <w:t xml:space="preserve"> </w:t>
      </w:r>
      <w:proofErr w:type="spellStart"/>
      <w:r w:rsidR="0049310F">
        <w:rPr>
          <w:sz w:val="28"/>
          <w:szCs w:val="28"/>
        </w:rPr>
        <w:t>Hội</w:t>
      </w:r>
      <w:proofErr w:type="spellEnd"/>
      <w:r w:rsidR="0049310F">
        <w:rPr>
          <w:sz w:val="28"/>
          <w:szCs w:val="28"/>
        </w:rPr>
        <w:t xml:space="preserve"> </w:t>
      </w:r>
      <w:proofErr w:type="spellStart"/>
      <w:r w:rsidR="0049310F">
        <w:rPr>
          <w:sz w:val="28"/>
          <w:szCs w:val="28"/>
        </w:rPr>
        <w:t>đồng</w:t>
      </w:r>
      <w:proofErr w:type="spellEnd"/>
      <w:r w:rsidR="0049310F">
        <w:rPr>
          <w:sz w:val="28"/>
          <w:szCs w:val="28"/>
        </w:rPr>
        <w:t xml:space="preserve"> </w:t>
      </w:r>
      <w:proofErr w:type="spellStart"/>
      <w:r w:rsidR="0049310F">
        <w:rPr>
          <w:sz w:val="28"/>
          <w:szCs w:val="28"/>
        </w:rPr>
        <w:t>nhân</w:t>
      </w:r>
      <w:proofErr w:type="spellEnd"/>
      <w:r w:rsidR="0049310F">
        <w:rPr>
          <w:sz w:val="28"/>
          <w:szCs w:val="28"/>
        </w:rPr>
        <w:t xml:space="preserve"> </w:t>
      </w:r>
      <w:proofErr w:type="spellStart"/>
      <w:r w:rsidR="0049310F">
        <w:rPr>
          <w:sz w:val="28"/>
          <w:szCs w:val="28"/>
        </w:rPr>
        <w:t>dân</w:t>
      </w:r>
      <w:proofErr w:type="spellEnd"/>
      <w:r w:rsidR="0049310F">
        <w:rPr>
          <w:sz w:val="28"/>
          <w:szCs w:val="28"/>
        </w:rPr>
        <w:t xml:space="preserve"> </w:t>
      </w:r>
      <w:proofErr w:type="spellStart"/>
      <w:r w:rsidR="0049310F">
        <w:rPr>
          <w:sz w:val="28"/>
          <w:szCs w:val="28"/>
        </w:rPr>
        <w:t>tỉnh</w:t>
      </w:r>
      <w:proofErr w:type="spellEnd"/>
      <w:r w:rsidR="0049310F">
        <w:rPr>
          <w:sz w:val="28"/>
          <w:szCs w:val="28"/>
        </w:rPr>
        <w:t xml:space="preserve">. </w:t>
      </w:r>
      <w:proofErr w:type="spellStart"/>
      <w:r w:rsidR="005002B7" w:rsidRPr="00910C0E">
        <w:rPr>
          <w:sz w:val="28"/>
          <w:szCs w:val="28"/>
        </w:rPr>
        <w:t>Sau</w:t>
      </w:r>
      <w:proofErr w:type="spellEnd"/>
      <w:r w:rsidR="005002B7" w:rsidRPr="00910C0E">
        <w:rPr>
          <w:sz w:val="28"/>
          <w:szCs w:val="28"/>
        </w:rPr>
        <w:t xml:space="preserve"> </w:t>
      </w:r>
      <w:proofErr w:type="spellStart"/>
      <w:r w:rsidR="005002B7" w:rsidRPr="00910C0E">
        <w:rPr>
          <w:sz w:val="28"/>
          <w:szCs w:val="28"/>
        </w:rPr>
        <w:t>khi</w:t>
      </w:r>
      <w:proofErr w:type="spellEnd"/>
      <w:r w:rsidR="005002B7" w:rsidRPr="00910C0E">
        <w:rPr>
          <w:sz w:val="28"/>
          <w:szCs w:val="28"/>
        </w:rPr>
        <w:t xml:space="preserve"> </w:t>
      </w:r>
      <w:proofErr w:type="spellStart"/>
      <w:r w:rsidR="005002B7" w:rsidRPr="00910C0E">
        <w:rPr>
          <w:sz w:val="28"/>
          <w:szCs w:val="28"/>
        </w:rPr>
        <w:t>nghiên</w:t>
      </w:r>
      <w:proofErr w:type="spellEnd"/>
      <w:r w:rsidR="005002B7" w:rsidRPr="00910C0E">
        <w:rPr>
          <w:sz w:val="28"/>
          <w:szCs w:val="28"/>
        </w:rPr>
        <w:t xml:space="preserve"> </w:t>
      </w:r>
      <w:proofErr w:type="spellStart"/>
      <w:r w:rsidR="005002B7" w:rsidRPr="00910C0E">
        <w:rPr>
          <w:sz w:val="28"/>
          <w:szCs w:val="28"/>
        </w:rPr>
        <w:t>cứu</w:t>
      </w:r>
      <w:proofErr w:type="spellEnd"/>
      <w:r w:rsidR="005002B7" w:rsidRPr="00910C0E">
        <w:rPr>
          <w:sz w:val="28"/>
          <w:szCs w:val="28"/>
        </w:rPr>
        <w:t xml:space="preserve"> </w:t>
      </w:r>
      <w:proofErr w:type="spellStart"/>
      <w:r w:rsidR="005002B7" w:rsidRPr="00910C0E">
        <w:rPr>
          <w:sz w:val="28"/>
          <w:szCs w:val="28"/>
        </w:rPr>
        <w:t>các</w:t>
      </w:r>
      <w:proofErr w:type="spellEnd"/>
      <w:r w:rsidR="005002B7" w:rsidRPr="00910C0E">
        <w:rPr>
          <w:sz w:val="28"/>
          <w:szCs w:val="28"/>
        </w:rPr>
        <w:t xml:space="preserve"> </w:t>
      </w:r>
      <w:proofErr w:type="spellStart"/>
      <w:r w:rsidR="005002B7" w:rsidRPr="00910C0E">
        <w:rPr>
          <w:sz w:val="28"/>
          <w:szCs w:val="28"/>
        </w:rPr>
        <w:t>văn</w:t>
      </w:r>
      <w:proofErr w:type="spellEnd"/>
      <w:r w:rsidR="005002B7" w:rsidRPr="00910C0E">
        <w:rPr>
          <w:sz w:val="28"/>
          <w:szCs w:val="28"/>
        </w:rPr>
        <w:t xml:space="preserve"> </w:t>
      </w:r>
      <w:proofErr w:type="spellStart"/>
      <w:r w:rsidR="005002B7" w:rsidRPr="00910C0E">
        <w:rPr>
          <w:sz w:val="28"/>
          <w:szCs w:val="28"/>
        </w:rPr>
        <w:t>bản</w:t>
      </w:r>
      <w:proofErr w:type="spellEnd"/>
      <w:r w:rsidR="005002B7" w:rsidRPr="00910C0E">
        <w:rPr>
          <w:sz w:val="28"/>
          <w:szCs w:val="28"/>
        </w:rPr>
        <w:t xml:space="preserve">, </w:t>
      </w:r>
      <w:proofErr w:type="spellStart"/>
      <w:r w:rsidR="005002B7" w:rsidRPr="00910C0E">
        <w:rPr>
          <w:sz w:val="28"/>
          <w:szCs w:val="28"/>
        </w:rPr>
        <w:t>tài</w:t>
      </w:r>
      <w:proofErr w:type="spellEnd"/>
      <w:r w:rsidR="005002B7" w:rsidRPr="00910C0E">
        <w:rPr>
          <w:sz w:val="28"/>
          <w:szCs w:val="28"/>
        </w:rPr>
        <w:t xml:space="preserve"> </w:t>
      </w:r>
      <w:proofErr w:type="spellStart"/>
      <w:r w:rsidR="005002B7" w:rsidRPr="00910C0E">
        <w:rPr>
          <w:sz w:val="28"/>
          <w:szCs w:val="28"/>
        </w:rPr>
        <w:t>liệu</w:t>
      </w:r>
      <w:proofErr w:type="spellEnd"/>
      <w:r w:rsidR="005002B7" w:rsidRPr="00910C0E">
        <w:rPr>
          <w:sz w:val="28"/>
          <w:szCs w:val="28"/>
        </w:rPr>
        <w:t xml:space="preserve"> </w:t>
      </w:r>
      <w:proofErr w:type="spellStart"/>
      <w:r w:rsidR="005002B7" w:rsidRPr="00910C0E">
        <w:rPr>
          <w:sz w:val="28"/>
          <w:szCs w:val="28"/>
        </w:rPr>
        <w:t>và</w:t>
      </w:r>
      <w:proofErr w:type="spellEnd"/>
      <w:r w:rsidR="005002B7" w:rsidRPr="00910C0E">
        <w:rPr>
          <w:sz w:val="28"/>
          <w:szCs w:val="28"/>
        </w:rPr>
        <w:t xml:space="preserve"> </w:t>
      </w:r>
      <w:proofErr w:type="spellStart"/>
      <w:r w:rsidR="005002B7" w:rsidRPr="00910C0E">
        <w:rPr>
          <w:sz w:val="28"/>
          <w:szCs w:val="28"/>
        </w:rPr>
        <w:t>làm</w:t>
      </w:r>
      <w:proofErr w:type="spellEnd"/>
      <w:r w:rsidR="005002B7" w:rsidRPr="00910C0E">
        <w:rPr>
          <w:sz w:val="28"/>
          <w:szCs w:val="28"/>
        </w:rPr>
        <w:t xml:space="preserve"> </w:t>
      </w:r>
      <w:proofErr w:type="spellStart"/>
      <w:r w:rsidR="005002B7" w:rsidRPr="00910C0E">
        <w:rPr>
          <w:sz w:val="28"/>
          <w:szCs w:val="28"/>
        </w:rPr>
        <w:t>việc</w:t>
      </w:r>
      <w:proofErr w:type="spellEnd"/>
      <w:r w:rsidR="005002B7" w:rsidRPr="00910C0E">
        <w:rPr>
          <w:sz w:val="28"/>
          <w:szCs w:val="28"/>
        </w:rPr>
        <w:t xml:space="preserve"> </w:t>
      </w:r>
      <w:proofErr w:type="spellStart"/>
      <w:r w:rsidR="005002B7" w:rsidRPr="00910C0E">
        <w:rPr>
          <w:sz w:val="28"/>
          <w:szCs w:val="28"/>
        </w:rPr>
        <w:t>với</w:t>
      </w:r>
      <w:proofErr w:type="spellEnd"/>
      <w:r w:rsidR="005002B7" w:rsidRPr="00910C0E">
        <w:rPr>
          <w:sz w:val="28"/>
          <w:szCs w:val="28"/>
        </w:rPr>
        <w:t xml:space="preserve"> </w:t>
      </w:r>
      <w:proofErr w:type="spellStart"/>
      <w:r w:rsidR="005002B7" w:rsidRPr="00910C0E">
        <w:rPr>
          <w:sz w:val="28"/>
          <w:szCs w:val="28"/>
        </w:rPr>
        <w:t>các</w:t>
      </w:r>
      <w:proofErr w:type="spellEnd"/>
      <w:r w:rsidR="005002B7" w:rsidRPr="00910C0E">
        <w:rPr>
          <w:sz w:val="28"/>
          <w:szCs w:val="28"/>
        </w:rPr>
        <w:t xml:space="preserve"> </w:t>
      </w:r>
      <w:proofErr w:type="spellStart"/>
      <w:r w:rsidR="005002B7" w:rsidRPr="00910C0E">
        <w:rPr>
          <w:sz w:val="28"/>
          <w:szCs w:val="28"/>
        </w:rPr>
        <w:t>cơ</w:t>
      </w:r>
      <w:proofErr w:type="spellEnd"/>
      <w:r w:rsidR="005002B7" w:rsidRPr="00910C0E">
        <w:rPr>
          <w:sz w:val="28"/>
          <w:szCs w:val="28"/>
        </w:rPr>
        <w:t xml:space="preserve"> </w:t>
      </w:r>
      <w:proofErr w:type="spellStart"/>
      <w:r w:rsidR="005002B7" w:rsidRPr="00910C0E">
        <w:rPr>
          <w:sz w:val="28"/>
          <w:szCs w:val="28"/>
        </w:rPr>
        <w:t>quan</w:t>
      </w:r>
      <w:proofErr w:type="spellEnd"/>
      <w:r w:rsidR="005002B7" w:rsidRPr="00910C0E">
        <w:rPr>
          <w:sz w:val="28"/>
          <w:szCs w:val="28"/>
        </w:rPr>
        <w:t xml:space="preserve"> </w:t>
      </w:r>
      <w:proofErr w:type="spellStart"/>
      <w:r w:rsidR="005002B7" w:rsidRPr="00910C0E">
        <w:rPr>
          <w:sz w:val="28"/>
          <w:szCs w:val="28"/>
        </w:rPr>
        <w:t>liên</w:t>
      </w:r>
      <w:proofErr w:type="spellEnd"/>
      <w:r w:rsidR="005002B7" w:rsidRPr="00910C0E">
        <w:rPr>
          <w:sz w:val="28"/>
          <w:szCs w:val="28"/>
        </w:rPr>
        <w:t xml:space="preserve"> </w:t>
      </w:r>
      <w:proofErr w:type="spellStart"/>
      <w:r w:rsidR="005002B7" w:rsidRPr="00910C0E">
        <w:rPr>
          <w:sz w:val="28"/>
          <w:szCs w:val="28"/>
        </w:rPr>
        <w:t>quan</w:t>
      </w:r>
      <w:proofErr w:type="spellEnd"/>
      <w:r w:rsidR="005002B7" w:rsidRPr="00910C0E">
        <w:rPr>
          <w:sz w:val="28"/>
          <w:szCs w:val="28"/>
        </w:rPr>
        <w:t xml:space="preserve">, Ban </w:t>
      </w:r>
      <w:proofErr w:type="spellStart"/>
      <w:r w:rsidR="005002B7" w:rsidRPr="00910C0E">
        <w:rPr>
          <w:sz w:val="28"/>
          <w:szCs w:val="28"/>
        </w:rPr>
        <w:t>Pháp</w:t>
      </w:r>
      <w:proofErr w:type="spellEnd"/>
      <w:r w:rsidR="000C308D">
        <w:rPr>
          <w:sz w:val="28"/>
          <w:szCs w:val="28"/>
        </w:rPr>
        <w:t xml:space="preserve"> </w:t>
      </w:r>
      <w:proofErr w:type="spellStart"/>
      <w:r w:rsidR="000C308D">
        <w:rPr>
          <w:sz w:val="28"/>
          <w:szCs w:val="28"/>
        </w:rPr>
        <w:t>chế</w:t>
      </w:r>
      <w:proofErr w:type="spellEnd"/>
      <w:r w:rsidR="000C308D">
        <w:rPr>
          <w:sz w:val="28"/>
          <w:szCs w:val="28"/>
        </w:rPr>
        <w:t xml:space="preserve"> </w:t>
      </w:r>
      <w:proofErr w:type="spellStart"/>
      <w:r w:rsidR="000C308D">
        <w:rPr>
          <w:sz w:val="28"/>
          <w:szCs w:val="28"/>
        </w:rPr>
        <w:t>Hội</w:t>
      </w:r>
      <w:proofErr w:type="spellEnd"/>
      <w:r w:rsidR="000C308D">
        <w:rPr>
          <w:sz w:val="28"/>
          <w:szCs w:val="28"/>
        </w:rPr>
        <w:t xml:space="preserve"> </w:t>
      </w:r>
      <w:proofErr w:type="spellStart"/>
      <w:r w:rsidR="000C308D">
        <w:rPr>
          <w:sz w:val="28"/>
          <w:szCs w:val="28"/>
        </w:rPr>
        <w:t>đồng</w:t>
      </w:r>
      <w:proofErr w:type="spellEnd"/>
      <w:r w:rsidR="000C308D">
        <w:rPr>
          <w:sz w:val="28"/>
          <w:szCs w:val="28"/>
        </w:rPr>
        <w:t xml:space="preserve"> </w:t>
      </w:r>
      <w:proofErr w:type="spellStart"/>
      <w:r w:rsidR="000C308D">
        <w:rPr>
          <w:sz w:val="28"/>
          <w:szCs w:val="28"/>
        </w:rPr>
        <w:t>nhân</w:t>
      </w:r>
      <w:proofErr w:type="spellEnd"/>
      <w:r w:rsidR="000C308D">
        <w:rPr>
          <w:sz w:val="28"/>
          <w:szCs w:val="28"/>
        </w:rPr>
        <w:t xml:space="preserve"> </w:t>
      </w:r>
      <w:proofErr w:type="spellStart"/>
      <w:r w:rsidR="000C308D">
        <w:rPr>
          <w:sz w:val="28"/>
          <w:szCs w:val="28"/>
        </w:rPr>
        <w:t>dân</w:t>
      </w:r>
      <w:proofErr w:type="spellEnd"/>
      <w:r w:rsidR="000C308D">
        <w:rPr>
          <w:sz w:val="28"/>
          <w:szCs w:val="28"/>
        </w:rPr>
        <w:t xml:space="preserve"> </w:t>
      </w:r>
      <w:proofErr w:type="spellStart"/>
      <w:r w:rsidR="000C308D">
        <w:rPr>
          <w:sz w:val="28"/>
          <w:szCs w:val="28"/>
        </w:rPr>
        <w:t>tỉnh</w:t>
      </w:r>
      <w:proofErr w:type="spellEnd"/>
      <w:r w:rsidR="000C308D">
        <w:rPr>
          <w:sz w:val="28"/>
          <w:szCs w:val="28"/>
        </w:rPr>
        <w:t xml:space="preserve"> </w:t>
      </w:r>
      <w:proofErr w:type="spellStart"/>
      <w:r w:rsidR="00FB71DD">
        <w:rPr>
          <w:sz w:val="28"/>
          <w:szCs w:val="28"/>
        </w:rPr>
        <w:t>báo</w:t>
      </w:r>
      <w:proofErr w:type="spellEnd"/>
      <w:r w:rsidR="00FB71DD">
        <w:rPr>
          <w:sz w:val="28"/>
          <w:szCs w:val="28"/>
        </w:rPr>
        <w:t xml:space="preserve"> </w:t>
      </w:r>
      <w:proofErr w:type="spellStart"/>
      <w:r w:rsidR="00FB71DD">
        <w:rPr>
          <w:sz w:val="28"/>
          <w:szCs w:val="28"/>
        </w:rPr>
        <w:t>cáo</w:t>
      </w:r>
      <w:proofErr w:type="spellEnd"/>
      <w:r w:rsidR="00FB71DD">
        <w:rPr>
          <w:sz w:val="28"/>
          <w:szCs w:val="28"/>
        </w:rPr>
        <w:t xml:space="preserve"> </w:t>
      </w:r>
      <w:proofErr w:type="spellStart"/>
      <w:r w:rsidR="005002B7" w:rsidRPr="00910C0E">
        <w:rPr>
          <w:sz w:val="28"/>
          <w:szCs w:val="28"/>
        </w:rPr>
        <w:t>kết</w:t>
      </w:r>
      <w:proofErr w:type="spellEnd"/>
      <w:r w:rsidR="005002B7" w:rsidRPr="00910C0E">
        <w:rPr>
          <w:sz w:val="28"/>
          <w:szCs w:val="28"/>
        </w:rPr>
        <w:t xml:space="preserve"> </w:t>
      </w:r>
      <w:proofErr w:type="spellStart"/>
      <w:r w:rsidR="005002B7" w:rsidRPr="00910C0E">
        <w:rPr>
          <w:sz w:val="28"/>
          <w:szCs w:val="28"/>
        </w:rPr>
        <w:t>quả</w:t>
      </w:r>
      <w:proofErr w:type="spellEnd"/>
      <w:r w:rsidR="005002B7" w:rsidRPr="00910C0E">
        <w:rPr>
          <w:sz w:val="28"/>
          <w:szCs w:val="28"/>
        </w:rPr>
        <w:t xml:space="preserve"> </w:t>
      </w:r>
      <w:proofErr w:type="spellStart"/>
      <w:r w:rsidR="005002B7" w:rsidRPr="00910C0E">
        <w:rPr>
          <w:sz w:val="28"/>
          <w:szCs w:val="28"/>
        </w:rPr>
        <w:t>thẩm</w:t>
      </w:r>
      <w:proofErr w:type="spellEnd"/>
      <w:r w:rsidR="005002B7" w:rsidRPr="00910C0E">
        <w:rPr>
          <w:sz w:val="28"/>
          <w:szCs w:val="28"/>
        </w:rPr>
        <w:t xml:space="preserve"> </w:t>
      </w:r>
      <w:proofErr w:type="spellStart"/>
      <w:r w:rsidR="005002B7" w:rsidRPr="00910C0E">
        <w:rPr>
          <w:sz w:val="28"/>
          <w:szCs w:val="28"/>
        </w:rPr>
        <w:t>tra</w:t>
      </w:r>
      <w:proofErr w:type="spellEnd"/>
      <w:r w:rsidR="005002B7" w:rsidRPr="00910C0E">
        <w:rPr>
          <w:sz w:val="28"/>
          <w:szCs w:val="28"/>
        </w:rPr>
        <w:t xml:space="preserve"> </w:t>
      </w:r>
      <w:proofErr w:type="spellStart"/>
      <w:r w:rsidR="005002B7" w:rsidRPr="00910C0E">
        <w:rPr>
          <w:sz w:val="28"/>
          <w:szCs w:val="28"/>
        </w:rPr>
        <w:t>như</w:t>
      </w:r>
      <w:proofErr w:type="spellEnd"/>
      <w:r w:rsidR="005002B7" w:rsidRPr="00910C0E">
        <w:rPr>
          <w:sz w:val="28"/>
          <w:szCs w:val="28"/>
        </w:rPr>
        <w:t xml:space="preserve"> </w:t>
      </w:r>
      <w:proofErr w:type="spellStart"/>
      <w:r w:rsidR="005002B7" w:rsidRPr="00910C0E">
        <w:rPr>
          <w:sz w:val="28"/>
          <w:szCs w:val="28"/>
        </w:rPr>
        <w:t>sau</w:t>
      </w:r>
      <w:proofErr w:type="spellEnd"/>
      <w:r w:rsidR="005002B7" w:rsidRPr="00910C0E">
        <w:rPr>
          <w:sz w:val="28"/>
          <w:szCs w:val="28"/>
        </w:rPr>
        <w:t xml:space="preserve">: </w:t>
      </w:r>
    </w:p>
    <w:p w:rsidR="007F3720" w:rsidRDefault="00FB71DD" w:rsidP="00F05E7A">
      <w:pPr>
        <w:spacing w:before="120"/>
        <w:jc w:val="both"/>
        <w:rPr>
          <w:b/>
          <w:sz w:val="28"/>
          <w:szCs w:val="28"/>
        </w:rPr>
      </w:pPr>
      <w:r>
        <w:rPr>
          <w:sz w:val="28"/>
          <w:szCs w:val="28"/>
        </w:rPr>
        <w:t xml:space="preserve"> </w:t>
      </w:r>
      <w:r>
        <w:rPr>
          <w:sz w:val="28"/>
          <w:szCs w:val="28"/>
        </w:rPr>
        <w:tab/>
      </w:r>
      <w:r w:rsidR="00126E8D" w:rsidRPr="00910C0E">
        <w:rPr>
          <w:b/>
          <w:sz w:val="28"/>
          <w:szCs w:val="28"/>
        </w:rPr>
        <w:t xml:space="preserve"> </w:t>
      </w:r>
      <w:r w:rsidR="0055472E" w:rsidRPr="00910C0E">
        <w:rPr>
          <w:b/>
          <w:sz w:val="28"/>
          <w:szCs w:val="28"/>
        </w:rPr>
        <w:t xml:space="preserve">1. </w:t>
      </w:r>
      <w:proofErr w:type="spellStart"/>
      <w:r w:rsidR="00222E78" w:rsidRPr="00910C0E">
        <w:rPr>
          <w:b/>
          <w:sz w:val="28"/>
          <w:szCs w:val="28"/>
        </w:rPr>
        <w:t>Sự</w:t>
      </w:r>
      <w:proofErr w:type="spellEnd"/>
      <w:r w:rsidR="00222E78" w:rsidRPr="00910C0E">
        <w:rPr>
          <w:b/>
          <w:sz w:val="28"/>
          <w:szCs w:val="28"/>
        </w:rPr>
        <w:t xml:space="preserve"> </w:t>
      </w:r>
      <w:proofErr w:type="spellStart"/>
      <w:r w:rsidR="00222E78" w:rsidRPr="00910C0E">
        <w:rPr>
          <w:b/>
          <w:sz w:val="28"/>
          <w:szCs w:val="28"/>
        </w:rPr>
        <w:t>cần</w:t>
      </w:r>
      <w:proofErr w:type="spellEnd"/>
      <w:r w:rsidR="00222E78" w:rsidRPr="00910C0E">
        <w:rPr>
          <w:b/>
          <w:sz w:val="28"/>
          <w:szCs w:val="28"/>
        </w:rPr>
        <w:t xml:space="preserve"> </w:t>
      </w:r>
      <w:proofErr w:type="spellStart"/>
      <w:r w:rsidR="00222E78" w:rsidRPr="00910C0E">
        <w:rPr>
          <w:b/>
          <w:sz w:val="28"/>
          <w:szCs w:val="28"/>
        </w:rPr>
        <w:t>thiết</w:t>
      </w:r>
      <w:proofErr w:type="spellEnd"/>
      <w:r w:rsidR="004D2D67" w:rsidRPr="00910C0E">
        <w:rPr>
          <w:b/>
          <w:sz w:val="28"/>
          <w:szCs w:val="28"/>
        </w:rPr>
        <w:t xml:space="preserve"> ban </w:t>
      </w:r>
      <w:proofErr w:type="spellStart"/>
      <w:r w:rsidR="004D2D67" w:rsidRPr="00910C0E">
        <w:rPr>
          <w:b/>
          <w:sz w:val="28"/>
          <w:szCs w:val="28"/>
        </w:rPr>
        <w:t>hành</w:t>
      </w:r>
      <w:proofErr w:type="spellEnd"/>
      <w:r w:rsidR="004D2D67" w:rsidRPr="00910C0E">
        <w:rPr>
          <w:b/>
          <w:sz w:val="28"/>
          <w:szCs w:val="28"/>
        </w:rPr>
        <w:t xml:space="preserve"> </w:t>
      </w:r>
      <w:proofErr w:type="spellStart"/>
      <w:r w:rsidR="004D2D67" w:rsidRPr="00910C0E">
        <w:rPr>
          <w:b/>
          <w:sz w:val="28"/>
          <w:szCs w:val="28"/>
        </w:rPr>
        <w:t>Nghị</w:t>
      </w:r>
      <w:proofErr w:type="spellEnd"/>
      <w:r w:rsidR="004D2D67" w:rsidRPr="00910C0E">
        <w:rPr>
          <w:b/>
          <w:sz w:val="28"/>
          <w:szCs w:val="28"/>
        </w:rPr>
        <w:t xml:space="preserve"> </w:t>
      </w:r>
      <w:proofErr w:type="spellStart"/>
      <w:r w:rsidR="004D2D67" w:rsidRPr="00910C0E">
        <w:rPr>
          <w:b/>
          <w:sz w:val="28"/>
          <w:szCs w:val="28"/>
        </w:rPr>
        <w:t>quyết</w:t>
      </w:r>
      <w:proofErr w:type="spellEnd"/>
    </w:p>
    <w:p w:rsidR="003F7A4A" w:rsidRPr="003F7A4A" w:rsidRDefault="00274706" w:rsidP="00274706">
      <w:pPr>
        <w:spacing w:before="120"/>
        <w:ind w:firstLine="709"/>
        <w:jc w:val="both"/>
        <w:rPr>
          <w:sz w:val="28"/>
          <w:szCs w:val="28"/>
        </w:rPr>
      </w:pPr>
      <w:proofErr w:type="spellStart"/>
      <w:r w:rsidRPr="00274706">
        <w:rPr>
          <w:iCs/>
          <w:sz w:val="28"/>
          <w:szCs w:val="28"/>
        </w:rPr>
        <w:t>Ngày</w:t>
      </w:r>
      <w:proofErr w:type="spellEnd"/>
      <w:r w:rsidRPr="00274706">
        <w:rPr>
          <w:iCs/>
          <w:sz w:val="28"/>
          <w:szCs w:val="28"/>
        </w:rPr>
        <w:t xml:space="preserve"> 18/5/2021,</w:t>
      </w:r>
      <w:r w:rsidR="003F7A4A" w:rsidRPr="003F7A4A">
        <w:rPr>
          <w:iCs/>
          <w:sz w:val="28"/>
          <w:szCs w:val="28"/>
        </w:rPr>
        <w:t xml:space="preserve"> </w:t>
      </w:r>
      <w:proofErr w:type="spellStart"/>
      <w:r w:rsidR="0049310F" w:rsidRPr="003F7A4A">
        <w:rPr>
          <w:iCs/>
          <w:sz w:val="28"/>
          <w:szCs w:val="28"/>
        </w:rPr>
        <w:t>Bộ</w:t>
      </w:r>
      <w:proofErr w:type="spellEnd"/>
      <w:r w:rsidR="0049310F" w:rsidRPr="003F7A4A">
        <w:rPr>
          <w:iCs/>
          <w:sz w:val="28"/>
          <w:szCs w:val="28"/>
        </w:rPr>
        <w:t xml:space="preserve"> </w:t>
      </w:r>
      <w:proofErr w:type="spellStart"/>
      <w:r w:rsidR="0049310F" w:rsidRPr="003F7A4A">
        <w:rPr>
          <w:iCs/>
          <w:sz w:val="28"/>
          <w:szCs w:val="28"/>
        </w:rPr>
        <w:t>Nội</w:t>
      </w:r>
      <w:proofErr w:type="spellEnd"/>
      <w:r w:rsidR="0049310F" w:rsidRPr="003F7A4A">
        <w:rPr>
          <w:iCs/>
          <w:sz w:val="28"/>
          <w:szCs w:val="28"/>
        </w:rPr>
        <w:t xml:space="preserve"> </w:t>
      </w:r>
      <w:proofErr w:type="spellStart"/>
      <w:r w:rsidR="0049310F" w:rsidRPr="003F7A4A">
        <w:rPr>
          <w:iCs/>
          <w:sz w:val="28"/>
          <w:szCs w:val="28"/>
        </w:rPr>
        <w:t>vụ</w:t>
      </w:r>
      <w:proofErr w:type="spellEnd"/>
      <w:r w:rsidR="0049310F" w:rsidRPr="003F7A4A">
        <w:rPr>
          <w:iCs/>
          <w:sz w:val="28"/>
          <w:szCs w:val="28"/>
        </w:rPr>
        <w:t xml:space="preserve"> </w:t>
      </w:r>
      <w:proofErr w:type="spellStart"/>
      <w:r>
        <w:rPr>
          <w:iCs/>
          <w:sz w:val="28"/>
          <w:szCs w:val="28"/>
        </w:rPr>
        <w:t>có</w:t>
      </w:r>
      <w:proofErr w:type="spellEnd"/>
      <w:r>
        <w:rPr>
          <w:iCs/>
          <w:sz w:val="28"/>
          <w:szCs w:val="28"/>
        </w:rPr>
        <w:t xml:space="preserve"> </w:t>
      </w:r>
      <w:proofErr w:type="spellStart"/>
      <w:r>
        <w:rPr>
          <w:iCs/>
          <w:sz w:val="28"/>
          <w:szCs w:val="28"/>
        </w:rPr>
        <w:t>văn</w:t>
      </w:r>
      <w:proofErr w:type="spellEnd"/>
      <w:r>
        <w:rPr>
          <w:iCs/>
          <w:sz w:val="28"/>
          <w:szCs w:val="28"/>
        </w:rPr>
        <w:t xml:space="preserve"> </w:t>
      </w:r>
      <w:proofErr w:type="spellStart"/>
      <w:r>
        <w:rPr>
          <w:iCs/>
          <w:sz w:val="28"/>
          <w:szCs w:val="28"/>
        </w:rPr>
        <w:t>bản</w:t>
      </w:r>
      <w:proofErr w:type="spellEnd"/>
      <w:r>
        <w:rPr>
          <w:iCs/>
          <w:sz w:val="28"/>
          <w:szCs w:val="28"/>
        </w:rPr>
        <w:t xml:space="preserve"> </w:t>
      </w:r>
      <w:proofErr w:type="spellStart"/>
      <w:r w:rsidR="0049310F" w:rsidRPr="003F7A4A">
        <w:rPr>
          <w:sz w:val="28"/>
          <w:szCs w:val="28"/>
        </w:rPr>
        <w:t>giao</w:t>
      </w:r>
      <w:proofErr w:type="spellEnd"/>
      <w:r w:rsidR="0049310F" w:rsidRPr="003F7A4A">
        <w:rPr>
          <w:sz w:val="28"/>
          <w:szCs w:val="28"/>
        </w:rPr>
        <w:t xml:space="preserve"> </w:t>
      </w:r>
      <w:proofErr w:type="spellStart"/>
      <w:r w:rsidR="0049310F" w:rsidRPr="003F7A4A">
        <w:rPr>
          <w:sz w:val="28"/>
          <w:szCs w:val="28"/>
        </w:rPr>
        <w:t>bổ</w:t>
      </w:r>
      <w:proofErr w:type="spellEnd"/>
      <w:r w:rsidR="0049310F" w:rsidRPr="003F7A4A">
        <w:rPr>
          <w:sz w:val="28"/>
          <w:szCs w:val="28"/>
        </w:rPr>
        <w:t xml:space="preserve"> sung </w:t>
      </w:r>
      <w:r w:rsidR="0049310F" w:rsidRPr="003F7A4A">
        <w:rPr>
          <w:iCs/>
          <w:sz w:val="28"/>
          <w:szCs w:val="28"/>
        </w:rPr>
        <w:t xml:space="preserve">05 </w:t>
      </w:r>
      <w:proofErr w:type="spellStart"/>
      <w:r w:rsidR="0049310F" w:rsidRPr="003F7A4A">
        <w:rPr>
          <w:iCs/>
          <w:sz w:val="28"/>
          <w:szCs w:val="28"/>
        </w:rPr>
        <w:t>biên</w:t>
      </w:r>
      <w:proofErr w:type="spellEnd"/>
      <w:r w:rsidR="0049310F" w:rsidRPr="003F7A4A">
        <w:rPr>
          <w:iCs/>
          <w:sz w:val="28"/>
          <w:szCs w:val="28"/>
        </w:rPr>
        <w:t xml:space="preserve"> </w:t>
      </w:r>
      <w:proofErr w:type="spellStart"/>
      <w:r w:rsidR="0049310F" w:rsidRPr="003F7A4A">
        <w:rPr>
          <w:iCs/>
          <w:sz w:val="28"/>
          <w:szCs w:val="28"/>
        </w:rPr>
        <w:t>chế</w:t>
      </w:r>
      <w:proofErr w:type="spellEnd"/>
      <w:r w:rsidR="0049310F" w:rsidRPr="003F7A4A">
        <w:rPr>
          <w:iCs/>
          <w:sz w:val="28"/>
          <w:szCs w:val="28"/>
        </w:rPr>
        <w:t xml:space="preserve"> </w:t>
      </w:r>
      <w:proofErr w:type="spellStart"/>
      <w:r w:rsidR="0049310F" w:rsidRPr="003F7A4A">
        <w:rPr>
          <w:iCs/>
          <w:sz w:val="28"/>
          <w:szCs w:val="28"/>
        </w:rPr>
        <w:t>công</w:t>
      </w:r>
      <w:proofErr w:type="spellEnd"/>
      <w:r w:rsidR="0049310F" w:rsidRPr="003F7A4A">
        <w:rPr>
          <w:iCs/>
          <w:sz w:val="28"/>
          <w:szCs w:val="28"/>
        </w:rPr>
        <w:t xml:space="preserve"> </w:t>
      </w:r>
      <w:proofErr w:type="spellStart"/>
      <w:r w:rsidR="0049310F" w:rsidRPr="003F7A4A">
        <w:rPr>
          <w:iCs/>
          <w:sz w:val="28"/>
          <w:szCs w:val="28"/>
        </w:rPr>
        <w:t>chức</w:t>
      </w:r>
      <w:proofErr w:type="spellEnd"/>
      <w:r w:rsidR="0049310F" w:rsidRPr="003F7A4A">
        <w:rPr>
          <w:iCs/>
          <w:sz w:val="28"/>
          <w:szCs w:val="28"/>
        </w:rPr>
        <w:t xml:space="preserve"> </w:t>
      </w:r>
      <w:proofErr w:type="spellStart"/>
      <w:r w:rsidR="0049310F" w:rsidRPr="003F7A4A">
        <w:rPr>
          <w:iCs/>
          <w:sz w:val="28"/>
          <w:szCs w:val="28"/>
        </w:rPr>
        <w:t>và</w:t>
      </w:r>
      <w:proofErr w:type="spellEnd"/>
      <w:r w:rsidR="0049310F" w:rsidRPr="003F7A4A">
        <w:rPr>
          <w:iCs/>
          <w:sz w:val="28"/>
          <w:szCs w:val="28"/>
        </w:rPr>
        <w:t xml:space="preserve"> 04 </w:t>
      </w:r>
      <w:proofErr w:type="spellStart"/>
      <w:r w:rsidR="0049310F" w:rsidRPr="003F7A4A">
        <w:rPr>
          <w:iCs/>
          <w:sz w:val="28"/>
          <w:szCs w:val="28"/>
        </w:rPr>
        <w:t>hợp</w:t>
      </w:r>
      <w:proofErr w:type="spellEnd"/>
      <w:r w:rsidR="0049310F" w:rsidRPr="003F7A4A">
        <w:rPr>
          <w:iCs/>
          <w:sz w:val="28"/>
          <w:szCs w:val="28"/>
        </w:rPr>
        <w:t xml:space="preserve"> </w:t>
      </w:r>
      <w:proofErr w:type="spellStart"/>
      <w:r w:rsidR="0049310F" w:rsidRPr="003F7A4A">
        <w:rPr>
          <w:iCs/>
          <w:sz w:val="28"/>
          <w:szCs w:val="28"/>
        </w:rPr>
        <w:t>đồng</w:t>
      </w:r>
      <w:proofErr w:type="spellEnd"/>
      <w:r w:rsidR="0049310F" w:rsidRPr="003F7A4A">
        <w:rPr>
          <w:iCs/>
          <w:sz w:val="28"/>
          <w:szCs w:val="28"/>
        </w:rPr>
        <w:t xml:space="preserve"> </w:t>
      </w:r>
      <w:proofErr w:type="spellStart"/>
      <w:r w:rsidR="0049310F" w:rsidRPr="003F7A4A">
        <w:rPr>
          <w:iCs/>
          <w:sz w:val="28"/>
          <w:szCs w:val="28"/>
        </w:rPr>
        <w:t>lao</w:t>
      </w:r>
      <w:proofErr w:type="spellEnd"/>
      <w:r w:rsidR="0049310F" w:rsidRPr="003F7A4A">
        <w:rPr>
          <w:iCs/>
          <w:sz w:val="28"/>
          <w:szCs w:val="28"/>
        </w:rPr>
        <w:t xml:space="preserve"> </w:t>
      </w:r>
      <w:proofErr w:type="spellStart"/>
      <w:r w:rsidR="0049310F" w:rsidRPr="003F7A4A">
        <w:rPr>
          <w:iCs/>
          <w:sz w:val="28"/>
          <w:szCs w:val="28"/>
        </w:rPr>
        <w:t>động</w:t>
      </w:r>
      <w:proofErr w:type="spellEnd"/>
      <w:r w:rsidR="0049310F" w:rsidRPr="003F7A4A">
        <w:rPr>
          <w:iCs/>
          <w:sz w:val="28"/>
          <w:szCs w:val="28"/>
        </w:rPr>
        <w:t xml:space="preserve"> </w:t>
      </w:r>
      <w:proofErr w:type="spellStart"/>
      <w:r w:rsidR="0049310F" w:rsidRPr="003F7A4A">
        <w:rPr>
          <w:iCs/>
          <w:sz w:val="28"/>
          <w:szCs w:val="28"/>
        </w:rPr>
        <w:t>theo</w:t>
      </w:r>
      <w:proofErr w:type="spellEnd"/>
      <w:r w:rsidR="0049310F" w:rsidRPr="003F7A4A">
        <w:rPr>
          <w:iCs/>
          <w:sz w:val="28"/>
          <w:szCs w:val="28"/>
        </w:rPr>
        <w:t xml:space="preserve"> </w:t>
      </w:r>
      <w:proofErr w:type="spellStart"/>
      <w:r w:rsidR="0049310F" w:rsidRPr="003F7A4A">
        <w:rPr>
          <w:iCs/>
          <w:sz w:val="28"/>
          <w:szCs w:val="28"/>
        </w:rPr>
        <w:t>Nghị</w:t>
      </w:r>
      <w:proofErr w:type="spellEnd"/>
      <w:r w:rsidR="0049310F" w:rsidRPr="003F7A4A">
        <w:rPr>
          <w:iCs/>
          <w:sz w:val="28"/>
          <w:szCs w:val="28"/>
        </w:rPr>
        <w:t xml:space="preserve"> </w:t>
      </w:r>
      <w:proofErr w:type="spellStart"/>
      <w:r w:rsidR="0049310F" w:rsidRPr="003F7A4A">
        <w:rPr>
          <w:iCs/>
          <w:sz w:val="28"/>
          <w:szCs w:val="28"/>
        </w:rPr>
        <w:t>định</w:t>
      </w:r>
      <w:proofErr w:type="spellEnd"/>
      <w:r w:rsidR="0049310F" w:rsidRPr="003F7A4A">
        <w:rPr>
          <w:iCs/>
          <w:sz w:val="28"/>
          <w:szCs w:val="28"/>
        </w:rPr>
        <w:t xml:space="preserve"> </w:t>
      </w:r>
      <w:proofErr w:type="spellStart"/>
      <w:r w:rsidR="0049310F" w:rsidRPr="003F7A4A">
        <w:rPr>
          <w:iCs/>
          <w:sz w:val="28"/>
          <w:szCs w:val="28"/>
        </w:rPr>
        <w:t>số</w:t>
      </w:r>
      <w:proofErr w:type="spellEnd"/>
      <w:r w:rsidR="0049310F" w:rsidRPr="003F7A4A">
        <w:rPr>
          <w:iCs/>
          <w:sz w:val="28"/>
          <w:szCs w:val="28"/>
        </w:rPr>
        <w:t xml:space="preserve"> 68/2000/NĐ-CP </w:t>
      </w:r>
      <w:proofErr w:type="spellStart"/>
      <w:r w:rsidR="0049310F" w:rsidRPr="003F7A4A">
        <w:rPr>
          <w:iCs/>
          <w:sz w:val="28"/>
          <w:szCs w:val="28"/>
        </w:rPr>
        <w:t>trong</w:t>
      </w:r>
      <w:proofErr w:type="spellEnd"/>
      <w:r w:rsidR="0049310F" w:rsidRPr="003F7A4A">
        <w:rPr>
          <w:iCs/>
          <w:sz w:val="28"/>
          <w:szCs w:val="28"/>
        </w:rPr>
        <w:t xml:space="preserve"> </w:t>
      </w:r>
      <w:proofErr w:type="spellStart"/>
      <w:r w:rsidR="0049310F" w:rsidRPr="003F7A4A">
        <w:rPr>
          <w:iCs/>
          <w:sz w:val="28"/>
          <w:szCs w:val="28"/>
        </w:rPr>
        <w:t>các</w:t>
      </w:r>
      <w:proofErr w:type="spellEnd"/>
      <w:r w:rsidR="0049310F" w:rsidRPr="003F7A4A">
        <w:rPr>
          <w:iCs/>
          <w:sz w:val="28"/>
          <w:szCs w:val="28"/>
        </w:rPr>
        <w:t xml:space="preserve"> </w:t>
      </w:r>
      <w:proofErr w:type="spellStart"/>
      <w:r w:rsidR="0049310F" w:rsidRPr="003F7A4A">
        <w:rPr>
          <w:iCs/>
          <w:sz w:val="28"/>
          <w:szCs w:val="28"/>
        </w:rPr>
        <w:t>cơ</w:t>
      </w:r>
      <w:proofErr w:type="spellEnd"/>
      <w:r w:rsidR="0049310F" w:rsidRPr="003F7A4A">
        <w:rPr>
          <w:iCs/>
          <w:sz w:val="28"/>
          <w:szCs w:val="28"/>
        </w:rPr>
        <w:t xml:space="preserve"> </w:t>
      </w:r>
      <w:proofErr w:type="spellStart"/>
      <w:r w:rsidR="0049310F" w:rsidRPr="003F7A4A">
        <w:rPr>
          <w:iCs/>
          <w:sz w:val="28"/>
          <w:szCs w:val="28"/>
        </w:rPr>
        <w:t>quan</w:t>
      </w:r>
      <w:proofErr w:type="spellEnd"/>
      <w:r w:rsidR="0049310F" w:rsidRPr="003F7A4A">
        <w:rPr>
          <w:iCs/>
          <w:sz w:val="28"/>
          <w:szCs w:val="28"/>
        </w:rPr>
        <w:t xml:space="preserve"> </w:t>
      </w:r>
      <w:proofErr w:type="spellStart"/>
      <w:r w:rsidR="0049310F" w:rsidRPr="003F7A4A">
        <w:rPr>
          <w:iCs/>
          <w:sz w:val="28"/>
          <w:szCs w:val="28"/>
        </w:rPr>
        <w:t>hành</w:t>
      </w:r>
      <w:proofErr w:type="spellEnd"/>
      <w:r w:rsidR="0049310F" w:rsidRPr="003F7A4A">
        <w:rPr>
          <w:iCs/>
          <w:sz w:val="28"/>
          <w:szCs w:val="28"/>
        </w:rPr>
        <w:t xml:space="preserve"> </w:t>
      </w:r>
      <w:proofErr w:type="spellStart"/>
      <w:r w:rsidR="0049310F" w:rsidRPr="003F7A4A">
        <w:rPr>
          <w:iCs/>
          <w:sz w:val="28"/>
          <w:szCs w:val="28"/>
        </w:rPr>
        <w:t>chính</w:t>
      </w:r>
      <w:proofErr w:type="spellEnd"/>
      <w:r w:rsidR="0049310F" w:rsidRPr="003F7A4A">
        <w:rPr>
          <w:iCs/>
          <w:sz w:val="28"/>
          <w:szCs w:val="28"/>
        </w:rPr>
        <w:t xml:space="preserve"> </w:t>
      </w:r>
      <w:proofErr w:type="spellStart"/>
      <w:r w:rsidR="0049310F" w:rsidRPr="003F7A4A">
        <w:rPr>
          <w:iCs/>
          <w:sz w:val="28"/>
          <w:szCs w:val="28"/>
        </w:rPr>
        <w:t>nhà</w:t>
      </w:r>
      <w:proofErr w:type="spellEnd"/>
      <w:r w:rsidR="0049310F" w:rsidRPr="003F7A4A">
        <w:rPr>
          <w:iCs/>
          <w:sz w:val="28"/>
          <w:szCs w:val="28"/>
        </w:rPr>
        <w:t xml:space="preserve"> </w:t>
      </w:r>
      <w:proofErr w:type="spellStart"/>
      <w:r w:rsidR="0049310F" w:rsidRPr="003F7A4A">
        <w:rPr>
          <w:iCs/>
          <w:sz w:val="28"/>
          <w:szCs w:val="28"/>
        </w:rPr>
        <w:t>nước</w:t>
      </w:r>
      <w:proofErr w:type="spellEnd"/>
      <w:r w:rsidR="0049310F" w:rsidRPr="003F7A4A">
        <w:rPr>
          <w:iCs/>
          <w:sz w:val="28"/>
          <w:szCs w:val="28"/>
        </w:rPr>
        <w:t xml:space="preserve"> </w:t>
      </w:r>
      <w:proofErr w:type="spellStart"/>
      <w:r w:rsidR="0049310F" w:rsidRPr="003F7A4A">
        <w:rPr>
          <w:iCs/>
          <w:sz w:val="28"/>
          <w:szCs w:val="28"/>
        </w:rPr>
        <w:t>của</w:t>
      </w:r>
      <w:proofErr w:type="spellEnd"/>
      <w:r w:rsidR="0049310F" w:rsidRPr="003F7A4A">
        <w:rPr>
          <w:iCs/>
          <w:sz w:val="28"/>
          <w:szCs w:val="28"/>
        </w:rPr>
        <w:t xml:space="preserve"> </w:t>
      </w:r>
      <w:proofErr w:type="spellStart"/>
      <w:r w:rsidR="0049310F" w:rsidRPr="003F7A4A">
        <w:rPr>
          <w:iCs/>
          <w:sz w:val="28"/>
          <w:szCs w:val="28"/>
        </w:rPr>
        <w:t>tỉnh</w:t>
      </w:r>
      <w:proofErr w:type="spellEnd"/>
      <w:r w:rsidR="0049310F" w:rsidRPr="003F7A4A">
        <w:rPr>
          <w:iCs/>
          <w:sz w:val="28"/>
          <w:szCs w:val="28"/>
        </w:rPr>
        <w:t xml:space="preserve"> </w:t>
      </w:r>
      <w:proofErr w:type="spellStart"/>
      <w:r w:rsidR="0049310F" w:rsidRPr="003F7A4A">
        <w:rPr>
          <w:iCs/>
          <w:sz w:val="28"/>
          <w:szCs w:val="28"/>
        </w:rPr>
        <w:t>Hà</w:t>
      </w:r>
      <w:proofErr w:type="spellEnd"/>
      <w:r w:rsidR="0049310F" w:rsidRPr="003F7A4A">
        <w:rPr>
          <w:iCs/>
          <w:sz w:val="28"/>
          <w:szCs w:val="28"/>
        </w:rPr>
        <w:t xml:space="preserve"> </w:t>
      </w:r>
      <w:proofErr w:type="spellStart"/>
      <w:r w:rsidR="0049310F" w:rsidRPr="003F7A4A">
        <w:rPr>
          <w:iCs/>
          <w:sz w:val="28"/>
          <w:szCs w:val="28"/>
        </w:rPr>
        <w:t>Tĩnh</w:t>
      </w:r>
      <w:proofErr w:type="spellEnd"/>
      <w:r w:rsidR="0049310F" w:rsidRPr="003F7A4A">
        <w:rPr>
          <w:iCs/>
          <w:sz w:val="28"/>
          <w:szCs w:val="28"/>
        </w:rPr>
        <w:t xml:space="preserve"> </w:t>
      </w:r>
      <w:proofErr w:type="spellStart"/>
      <w:r w:rsidR="0049310F" w:rsidRPr="003F7A4A">
        <w:rPr>
          <w:iCs/>
          <w:sz w:val="28"/>
          <w:szCs w:val="28"/>
        </w:rPr>
        <w:t>năm</w:t>
      </w:r>
      <w:proofErr w:type="spellEnd"/>
      <w:r w:rsidR="0049310F" w:rsidRPr="003F7A4A">
        <w:rPr>
          <w:iCs/>
          <w:sz w:val="28"/>
          <w:szCs w:val="28"/>
        </w:rPr>
        <w:t xml:space="preserve"> 2021</w:t>
      </w:r>
      <w:r w:rsidR="0049310F" w:rsidRPr="003F7A4A">
        <w:rPr>
          <w:rStyle w:val="FootnoteReference"/>
          <w:iCs/>
          <w:sz w:val="28"/>
          <w:szCs w:val="28"/>
        </w:rPr>
        <w:footnoteReference w:id="1"/>
      </w:r>
      <w:r>
        <w:rPr>
          <w:iCs/>
          <w:sz w:val="28"/>
          <w:szCs w:val="28"/>
        </w:rPr>
        <w:t xml:space="preserve">; </w:t>
      </w:r>
      <w:proofErr w:type="spellStart"/>
      <w:r>
        <w:rPr>
          <w:iCs/>
          <w:sz w:val="28"/>
          <w:szCs w:val="28"/>
        </w:rPr>
        <w:t>đồng</w:t>
      </w:r>
      <w:proofErr w:type="spellEnd"/>
      <w:r>
        <w:rPr>
          <w:iCs/>
          <w:sz w:val="28"/>
          <w:szCs w:val="28"/>
        </w:rPr>
        <w:t xml:space="preserve"> </w:t>
      </w:r>
      <w:proofErr w:type="spellStart"/>
      <w:r>
        <w:rPr>
          <w:iCs/>
          <w:sz w:val="28"/>
          <w:szCs w:val="28"/>
        </w:rPr>
        <w:t>thời</w:t>
      </w:r>
      <w:proofErr w:type="spellEnd"/>
      <w:r w:rsidR="007E497B">
        <w:rPr>
          <w:iCs/>
          <w:sz w:val="28"/>
          <w:szCs w:val="28"/>
        </w:rPr>
        <w:t>,</w:t>
      </w:r>
      <w:r>
        <w:rPr>
          <w:iCs/>
          <w:sz w:val="28"/>
          <w:szCs w:val="28"/>
        </w:rPr>
        <w:t xml:space="preserve"> Ban </w:t>
      </w:r>
      <w:proofErr w:type="spellStart"/>
      <w:r>
        <w:rPr>
          <w:iCs/>
          <w:sz w:val="28"/>
          <w:szCs w:val="28"/>
        </w:rPr>
        <w:t>Thương</w:t>
      </w:r>
      <w:proofErr w:type="spellEnd"/>
      <w:r>
        <w:rPr>
          <w:iCs/>
          <w:sz w:val="28"/>
          <w:szCs w:val="28"/>
        </w:rPr>
        <w:t xml:space="preserve"> </w:t>
      </w:r>
      <w:proofErr w:type="spellStart"/>
      <w:r>
        <w:rPr>
          <w:iCs/>
          <w:sz w:val="28"/>
          <w:szCs w:val="28"/>
        </w:rPr>
        <w:t>vụ</w:t>
      </w:r>
      <w:proofErr w:type="spellEnd"/>
      <w:r>
        <w:rPr>
          <w:iCs/>
          <w:sz w:val="28"/>
          <w:szCs w:val="28"/>
        </w:rPr>
        <w:t xml:space="preserve"> </w:t>
      </w:r>
      <w:proofErr w:type="spellStart"/>
      <w:r>
        <w:rPr>
          <w:iCs/>
          <w:sz w:val="28"/>
          <w:szCs w:val="28"/>
        </w:rPr>
        <w:t>Tỉnh</w:t>
      </w:r>
      <w:proofErr w:type="spellEnd"/>
      <w:r>
        <w:rPr>
          <w:iCs/>
          <w:sz w:val="28"/>
          <w:szCs w:val="28"/>
        </w:rPr>
        <w:t xml:space="preserve"> </w:t>
      </w:r>
      <w:proofErr w:type="spellStart"/>
      <w:r>
        <w:rPr>
          <w:iCs/>
          <w:sz w:val="28"/>
          <w:szCs w:val="28"/>
        </w:rPr>
        <w:t>ủy</w:t>
      </w:r>
      <w:proofErr w:type="spellEnd"/>
      <w:r>
        <w:rPr>
          <w:iCs/>
          <w:sz w:val="28"/>
          <w:szCs w:val="28"/>
        </w:rPr>
        <w:t xml:space="preserve"> </w:t>
      </w:r>
      <w:proofErr w:type="spellStart"/>
      <w:r>
        <w:rPr>
          <w:iCs/>
          <w:sz w:val="28"/>
          <w:szCs w:val="28"/>
        </w:rPr>
        <w:t>có</w:t>
      </w:r>
      <w:proofErr w:type="spellEnd"/>
      <w:r>
        <w:rPr>
          <w:iCs/>
          <w:sz w:val="28"/>
          <w:szCs w:val="28"/>
        </w:rPr>
        <w:t xml:space="preserve"> </w:t>
      </w:r>
      <w:proofErr w:type="spellStart"/>
      <w:r>
        <w:rPr>
          <w:iCs/>
          <w:sz w:val="28"/>
          <w:szCs w:val="28"/>
        </w:rPr>
        <w:t>kết</w:t>
      </w:r>
      <w:proofErr w:type="spellEnd"/>
      <w:r>
        <w:rPr>
          <w:iCs/>
          <w:sz w:val="28"/>
          <w:szCs w:val="28"/>
        </w:rPr>
        <w:t xml:space="preserve"> </w:t>
      </w:r>
      <w:proofErr w:type="spellStart"/>
      <w:r>
        <w:rPr>
          <w:iCs/>
          <w:sz w:val="28"/>
          <w:szCs w:val="28"/>
        </w:rPr>
        <w:t>luận</w:t>
      </w:r>
      <w:proofErr w:type="spellEnd"/>
      <w:r>
        <w:rPr>
          <w:iCs/>
          <w:sz w:val="28"/>
          <w:szCs w:val="28"/>
        </w:rPr>
        <w:t xml:space="preserve"> </w:t>
      </w:r>
      <w:proofErr w:type="spellStart"/>
      <w:r w:rsidR="003F7A4A" w:rsidRPr="003F7A4A">
        <w:rPr>
          <w:iCs/>
          <w:sz w:val="28"/>
          <w:szCs w:val="28"/>
        </w:rPr>
        <w:t>bổ</w:t>
      </w:r>
      <w:proofErr w:type="spellEnd"/>
      <w:r w:rsidR="003F7A4A" w:rsidRPr="003F7A4A">
        <w:rPr>
          <w:iCs/>
          <w:sz w:val="28"/>
          <w:szCs w:val="28"/>
        </w:rPr>
        <w:t xml:space="preserve"> sung </w:t>
      </w:r>
      <w:proofErr w:type="spellStart"/>
      <w:r w:rsidR="003F7A4A" w:rsidRPr="003F7A4A">
        <w:rPr>
          <w:iCs/>
          <w:sz w:val="28"/>
          <w:szCs w:val="28"/>
        </w:rPr>
        <w:t>biên</w:t>
      </w:r>
      <w:proofErr w:type="spellEnd"/>
      <w:r w:rsidR="003F7A4A" w:rsidRPr="003F7A4A">
        <w:rPr>
          <w:iCs/>
          <w:sz w:val="28"/>
          <w:szCs w:val="28"/>
        </w:rPr>
        <w:t xml:space="preserve"> </w:t>
      </w:r>
      <w:proofErr w:type="spellStart"/>
      <w:r w:rsidR="003F7A4A" w:rsidRPr="003F7A4A">
        <w:rPr>
          <w:iCs/>
          <w:sz w:val="28"/>
          <w:szCs w:val="28"/>
        </w:rPr>
        <w:t>chế</w:t>
      </w:r>
      <w:proofErr w:type="spellEnd"/>
      <w:r w:rsidR="003F7A4A" w:rsidRPr="003F7A4A">
        <w:rPr>
          <w:iCs/>
          <w:sz w:val="28"/>
          <w:szCs w:val="28"/>
        </w:rPr>
        <w:t xml:space="preserve"> </w:t>
      </w:r>
      <w:proofErr w:type="spellStart"/>
      <w:r w:rsidR="003F7A4A" w:rsidRPr="003F7A4A">
        <w:rPr>
          <w:iCs/>
          <w:sz w:val="28"/>
          <w:szCs w:val="28"/>
        </w:rPr>
        <w:t>ngân</w:t>
      </w:r>
      <w:proofErr w:type="spellEnd"/>
      <w:r w:rsidR="003F7A4A" w:rsidRPr="003F7A4A">
        <w:rPr>
          <w:iCs/>
          <w:sz w:val="28"/>
          <w:szCs w:val="28"/>
        </w:rPr>
        <w:t xml:space="preserve"> </w:t>
      </w:r>
      <w:proofErr w:type="spellStart"/>
      <w:r w:rsidR="003F7A4A" w:rsidRPr="003F7A4A">
        <w:rPr>
          <w:iCs/>
          <w:sz w:val="28"/>
          <w:szCs w:val="28"/>
        </w:rPr>
        <w:t>sách</w:t>
      </w:r>
      <w:proofErr w:type="spellEnd"/>
      <w:r w:rsidR="003F7A4A" w:rsidRPr="003F7A4A">
        <w:rPr>
          <w:iCs/>
          <w:sz w:val="28"/>
          <w:szCs w:val="28"/>
        </w:rPr>
        <w:t xml:space="preserve"> </w:t>
      </w:r>
      <w:proofErr w:type="spellStart"/>
      <w:r w:rsidR="003F7A4A" w:rsidRPr="003F7A4A">
        <w:rPr>
          <w:iCs/>
          <w:sz w:val="28"/>
          <w:szCs w:val="28"/>
        </w:rPr>
        <w:t>nhà</w:t>
      </w:r>
      <w:proofErr w:type="spellEnd"/>
      <w:r w:rsidR="003F7A4A" w:rsidRPr="003F7A4A">
        <w:rPr>
          <w:iCs/>
          <w:sz w:val="28"/>
          <w:szCs w:val="28"/>
        </w:rPr>
        <w:t xml:space="preserve"> </w:t>
      </w:r>
      <w:proofErr w:type="spellStart"/>
      <w:r w:rsidR="003F7A4A" w:rsidRPr="003F7A4A">
        <w:rPr>
          <w:iCs/>
          <w:sz w:val="28"/>
          <w:szCs w:val="28"/>
        </w:rPr>
        <w:t>nước</w:t>
      </w:r>
      <w:proofErr w:type="spellEnd"/>
      <w:r w:rsidR="003F7A4A" w:rsidRPr="003F7A4A">
        <w:rPr>
          <w:iCs/>
          <w:sz w:val="28"/>
          <w:szCs w:val="28"/>
        </w:rPr>
        <w:t xml:space="preserve"> </w:t>
      </w:r>
      <w:proofErr w:type="spellStart"/>
      <w:r w:rsidR="003F7A4A" w:rsidRPr="003F7A4A">
        <w:rPr>
          <w:iCs/>
          <w:sz w:val="28"/>
          <w:szCs w:val="28"/>
        </w:rPr>
        <w:t>cho</w:t>
      </w:r>
      <w:proofErr w:type="spellEnd"/>
      <w:r w:rsidR="003F7A4A" w:rsidRPr="003F7A4A">
        <w:rPr>
          <w:iCs/>
          <w:sz w:val="28"/>
          <w:szCs w:val="28"/>
        </w:rPr>
        <w:t xml:space="preserve"> </w:t>
      </w:r>
      <w:proofErr w:type="spellStart"/>
      <w:r w:rsidR="003F7A4A" w:rsidRPr="003F7A4A">
        <w:rPr>
          <w:iCs/>
          <w:sz w:val="28"/>
          <w:szCs w:val="28"/>
        </w:rPr>
        <w:t>đội</w:t>
      </w:r>
      <w:proofErr w:type="spellEnd"/>
      <w:r w:rsidR="003F7A4A" w:rsidRPr="003F7A4A">
        <w:rPr>
          <w:iCs/>
          <w:sz w:val="28"/>
          <w:szCs w:val="28"/>
        </w:rPr>
        <w:t xml:space="preserve"> </w:t>
      </w:r>
      <w:proofErr w:type="spellStart"/>
      <w:r w:rsidR="003F7A4A" w:rsidRPr="003F7A4A">
        <w:rPr>
          <w:iCs/>
          <w:sz w:val="28"/>
          <w:szCs w:val="28"/>
        </w:rPr>
        <w:t>Quản</w:t>
      </w:r>
      <w:proofErr w:type="spellEnd"/>
      <w:r w:rsidR="003F7A4A" w:rsidRPr="003F7A4A">
        <w:rPr>
          <w:iCs/>
          <w:sz w:val="28"/>
          <w:szCs w:val="28"/>
        </w:rPr>
        <w:t xml:space="preserve"> </w:t>
      </w:r>
      <w:proofErr w:type="spellStart"/>
      <w:r w:rsidR="003F7A4A" w:rsidRPr="003F7A4A">
        <w:rPr>
          <w:iCs/>
          <w:sz w:val="28"/>
          <w:szCs w:val="28"/>
        </w:rPr>
        <w:t>lý</w:t>
      </w:r>
      <w:proofErr w:type="spellEnd"/>
      <w:r w:rsidR="003F7A4A" w:rsidRPr="003F7A4A">
        <w:rPr>
          <w:iCs/>
          <w:sz w:val="28"/>
          <w:szCs w:val="28"/>
        </w:rPr>
        <w:t xml:space="preserve"> </w:t>
      </w:r>
      <w:proofErr w:type="spellStart"/>
      <w:r w:rsidR="003F7A4A" w:rsidRPr="003F7A4A">
        <w:rPr>
          <w:iCs/>
          <w:sz w:val="28"/>
          <w:szCs w:val="28"/>
        </w:rPr>
        <w:t>trật</w:t>
      </w:r>
      <w:proofErr w:type="spellEnd"/>
      <w:r w:rsidR="003F7A4A" w:rsidRPr="003F7A4A">
        <w:rPr>
          <w:iCs/>
          <w:sz w:val="28"/>
          <w:szCs w:val="28"/>
        </w:rPr>
        <w:t xml:space="preserve"> </w:t>
      </w:r>
      <w:proofErr w:type="spellStart"/>
      <w:r w:rsidR="003F7A4A" w:rsidRPr="003F7A4A">
        <w:rPr>
          <w:iCs/>
          <w:sz w:val="28"/>
          <w:szCs w:val="28"/>
        </w:rPr>
        <w:t>tự</w:t>
      </w:r>
      <w:proofErr w:type="spellEnd"/>
      <w:r w:rsidR="003F7A4A" w:rsidRPr="003F7A4A">
        <w:rPr>
          <w:iCs/>
          <w:sz w:val="28"/>
          <w:szCs w:val="28"/>
        </w:rPr>
        <w:t xml:space="preserve"> </w:t>
      </w:r>
      <w:proofErr w:type="spellStart"/>
      <w:r w:rsidR="003F7A4A" w:rsidRPr="003F7A4A">
        <w:rPr>
          <w:iCs/>
          <w:sz w:val="28"/>
          <w:szCs w:val="28"/>
        </w:rPr>
        <w:t>đô</w:t>
      </w:r>
      <w:proofErr w:type="spellEnd"/>
      <w:r w:rsidR="003F7A4A" w:rsidRPr="003F7A4A">
        <w:rPr>
          <w:iCs/>
          <w:sz w:val="28"/>
          <w:szCs w:val="28"/>
        </w:rPr>
        <w:t xml:space="preserve"> </w:t>
      </w:r>
      <w:proofErr w:type="spellStart"/>
      <w:r w:rsidR="003F7A4A" w:rsidRPr="003F7A4A">
        <w:rPr>
          <w:iCs/>
          <w:sz w:val="28"/>
          <w:szCs w:val="28"/>
        </w:rPr>
        <w:t>thị</w:t>
      </w:r>
      <w:proofErr w:type="spellEnd"/>
      <w:r w:rsidR="003F7A4A" w:rsidRPr="003F7A4A">
        <w:rPr>
          <w:iCs/>
          <w:sz w:val="28"/>
          <w:szCs w:val="28"/>
        </w:rPr>
        <w:t xml:space="preserve"> </w:t>
      </w:r>
      <w:proofErr w:type="spellStart"/>
      <w:r w:rsidR="003F7A4A" w:rsidRPr="003F7A4A">
        <w:rPr>
          <w:iCs/>
          <w:sz w:val="28"/>
          <w:szCs w:val="28"/>
        </w:rPr>
        <w:t>thị</w:t>
      </w:r>
      <w:proofErr w:type="spellEnd"/>
      <w:r w:rsidR="003F7A4A" w:rsidRPr="003F7A4A">
        <w:rPr>
          <w:iCs/>
          <w:sz w:val="28"/>
          <w:szCs w:val="28"/>
        </w:rPr>
        <w:t xml:space="preserve"> </w:t>
      </w:r>
      <w:proofErr w:type="spellStart"/>
      <w:r w:rsidR="003F7A4A" w:rsidRPr="003F7A4A">
        <w:rPr>
          <w:iCs/>
          <w:sz w:val="28"/>
          <w:szCs w:val="28"/>
        </w:rPr>
        <w:t>xã</w:t>
      </w:r>
      <w:proofErr w:type="spellEnd"/>
      <w:r w:rsidR="003F7A4A" w:rsidRPr="003F7A4A">
        <w:rPr>
          <w:iCs/>
          <w:sz w:val="28"/>
          <w:szCs w:val="28"/>
        </w:rPr>
        <w:t xml:space="preserve"> </w:t>
      </w:r>
      <w:proofErr w:type="spellStart"/>
      <w:r w:rsidR="003F7A4A" w:rsidRPr="003F7A4A">
        <w:rPr>
          <w:iCs/>
          <w:sz w:val="28"/>
          <w:szCs w:val="28"/>
        </w:rPr>
        <w:t>Kỳ</w:t>
      </w:r>
      <w:proofErr w:type="spellEnd"/>
      <w:r w:rsidR="003F7A4A" w:rsidRPr="003F7A4A">
        <w:rPr>
          <w:iCs/>
          <w:sz w:val="28"/>
          <w:szCs w:val="28"/>
        </w:rPr>
        <w:t xml:space="preserve"> </w:t>
      </w:r>
      <w:proofErr w:type="spellStart"/>
      <w:r w:rsidR="003F7A4A" w:rsidRPr="003F7A4A">
        <w:rPr>
          <w:iCs/>
          <w:sz w:val="28"/>
          <w:szCs w:val="28"/>
        </w:rPr>
        <w:t>Anh</w:t>
      </w:r>
      <w:proofErr w:type="spellEnd"/>
      <w:r w:rsidR="003F7A4A" w:rsidRPr="003F7A4A">
        <w:rPr>
          <w:iCs/>
          <w:sz w:val="28"/>
          <w:szCs w:val="28"/>
        </w:rPr>
        <w:t xml:space="preserve">, </w:t>
      </w:r>
      <w:proofErr w:type="spellStart"/>
      <w:r w:rsidR="003F7A4A" w:rsidRPr="003F7A4A">
        <w:rPr>
          <w:iCs/>
          <w:sz w:val="28"/>
          <w:szCs w:val="28"/>
        </w:rPr>
        <w:t>bổ</w:t>
      </w:r>
      <w:proofErr w:type="spellEnd"/>
      <w:r w:rsidR="003F7A4A" w:rsidRPr="003F7A4A">
        <w:rPr>
          <w:iCs/>
          <w:sz w:val="28"/>
          <w:szCs w:val="28"/>
        </w:rPr>
        <w:t xml:space="preserve"> sung </w:t>
      </w:r>
      <w:proofErr w:type="spellStart"/>
      <w:r w:rsidR="003F7A4A" w:rsidRPr="003F7A4A">
        <w:rPr>
          <w:iCs/>
          <w:sz w:val="28"/>
          <w:szCs w:val="28"/>
        </w:rPr>
        <w:t>biên</w:t>
      </w:r>
      <w:proofErr w:type="spellEnd"/>
      <w:r w:rsidR="003F7A4A" w:rsidRPr="003F7A4A">
        <w:rPr>
          <w:iCs/>
          <w:sz w:val="28"/>
          <w:szCs w:val="28"/>
        </w:rPr>
        <w:t xml:space="preserve"> </w:t>
      </w:r>
      <w:proofErr w:type="spellStart"/>
      <w:r w:rsidR="003F7A4A" w:rsidRPr="003F7A4A">
        <w:rPr>
          <w:iCs/>
          <w:sz w:val="28"/>
          <w:szCs w:val="28"/>
        </w:rPr>
        <w:t>chế</w:t>
      </w:r>
      <w:proofErr w:type="spellEnd"/>
      <w:r w:rsidR="003F7A4A" w:rsidRPr="003F7A4A">
        <w:rPr>
          <w:iCs/>
          <w:sz w:val="28"/>
          <w:szCs w:val="28"/>
        </w:rPr>
        <w:t xml:space="preserve"> </w:t>
      </w:r>
      <w:proofErr w:type="spellStart"/>
      <w:r w:rsidR="003F7A4A" w:rsidRPr="003F7A4A">
        <w:rPr>
          <w:iCs/>
          <w:sz w:val="28"/>
          <w:szCs w:val="28"/>
        </w:rPr>
        <w:t>tự</w:t>
      </w:r>
      <w:proofErr w:type="spellEnd"/>
      <w:r w:rsidR="003F7A4A" w:rsidRPr="003F7A4A">
        <w:rPr>
          <w:iCs/>
          <w:sz w:val="28"/>
          <w:szCs w:val="28"/>
        </w:rPr>
        <w:t xml:space="preserve"> </w:t>
      </w:r>
      <w:proofErr w:type="spellStart"/>
      <w:r w:rsidR="003F7A4A" w:rsidRPr="003F7A4A">
        <w:rPr>
          <w:iCs/>
          <w:sz w:val="28"/>
          <w:szCs w:val="28"/>
        </w:rPr>
        <w:t>chủ</w:t>
      </w:r>
      <w:proofErr w:type="spellEnd"/>
      <w:r w:rsidR="003F7A4A" w:rsidRPr="003F7A4A">
        <w:rPr>
          <w:iCs/>
          <w:sz w:val="28"/>
          <w:szCs w:val="28"/>
        </w:rPr>
        <w:t xml:space="preserve"> </w:t>
      </w:r>
      <w:proofErr w:type="spellStart"/>
      <w:r w:rsidR="003F7A4A" w:rsidRPr="003F7A4A">
        <w:rPr>
          <w:iCs/>
          <w:sz w:val="28"/>
          <w:szCs w:val="28"/>
        </w:rPr>
        <w:t>cho</w:t>
      </w:r>
      <w:proofErr w:type="spellEnd"/>
      <w:r w:rsidR="003F7A4A" w:rsidRPr="003F7A4A">
        <w:rPr>
          <w:iCs/>
          <w:sz w:val="28"/>
          <w:szCs w:val="28"/>
        </w:rPr>
        <w:t xml:space="preserve"> </w:t>
      </w:r>
      <w:proofErr w:type="spellStart"/>
      <w:r w:rsidR="003F7A4A" w:rsidRPr="003F7A4A">
        <w:rPr>
          <w:iCs/>
          <w:sz w:val="28"/>
          <w:szCs w:val="28"/>
        </w:rPr>
        <w:t>Hội</w:t>
      </w:r>
      <w:proofErr w:type="spellEnd"/>
      <w:r w:rsidR="003F7A4A" w:rsidRPr="003F7A4A">
        <w:rPr>
          <w:iCs/>
          <w:sz w:val="28"/>
          <w:szCs w:val="28"/>
        </w:rPr>
        <w:t xml:space="preserve"> </w:t>
      </w:r>
      <w:proofErr w:type="spellStart"/>
      <w:r w:rsidR="003F7A4A" w:rsidRPr="003F7A4A">
        <w:rPr>
          <w:iCs/>
          <w:sz w:val="28"/>
          <w:szCs w:val="28"/>
        </w:rPr>
        <w:t>đồng</w:t>
      </w:r>
      <w:proofErr w:type="spellEnd"/>
      <w:r w:rsidR="003F7A4A" w:rsidRPr="003F7A4A">
        <w:rPr>
          <w:iCs/>
          <w:sz w:val="28"/>
          <w:szCs w:val="28"/>
        </w:rPr>
        <w:t xml:space="preserve"> </w:t>
      </w:r>
      <w:proofErr w:type="spellStart"/>
      <w:r w:rsidR="003F7A4A" w:rsidRPr="003F7A4A">
        <w:rPr>
          <w:iCs/>
          <w:sz w:val="28"/>
          <w:szCs w:val="28"/>
        </w:rPr>
        <w:t>Bồi</w:t>
      </w:r>
      <w:proofErr w:type="spellEnd"/>
      <w:r w:rsidR="003F7A4A" w:rsidRPr="003F7A4A">
        <w:rPr>
          <w:iCs/>
          <w:sz w:val="28"/>
          <w:szCs w:val="28"/>
        </w:rPr>
        <w:t xml:space="preserve"> </w:t>
      </w:r>
      <w:proofErr w:type="spellStart"/>
      <w:r w:rsidR="003F7A4A" w:rsidRPr="003F7A4A">
        <w:rPr>
          <w:iCs/>
          <w:sz w:val="28"/>
          <w:szCs w:val="28"/>
        </w:rPr>
        <w:t>thường</w:t>
      </w:r>
      <w:proofErr w:type="spellEnd"/>
      <w:r w:rsidR="003F7A4A" w:rsidRPr="003F7A4A">
        <w:rPr>
          <w:iCs/>
          <w:sz w:val="28"/>
          <w:szCs w:val="28"/>
        </w:rPr>
        <w:t xml:space="preserve"> - </w:t>
      </w:r>
      <w:proofErr w:type="spellStart"/>
      <w:r w:rsidR="003F7A4A" w:rsidRPr="003F7A4A">
        <w:rPr>
          <w:iCs/>
          <w:sz w:val="28"/>
          <w:szCs w:val="28"/>
        </w:rPr>
        <w:t>Hỗ</w:t>
      </w:r>
      <w:proofErr w:type="spellEnd"/>
      <w:r w:rsidR="003F7A4A" w:rsidRPr="003F7A4A">
        <w:rPr>
          <w:iCs/>
          <w:sz w:val="28"/>
          <w:szCs w:val="28"/>
        </w:rPr>
        <w:t xml:space="preserve"> </w:t>
      </w:r>
      <w:proofErr w:type="spellStart"/>
      <w:r w:rsidR="003F7A4A" w:rsidRPr="003F7A4A">
        <w:rPr>
          <w:iCs/>
          <w:sz w:val="28"/>
          <w:szCs w:val="28"/>
        </w:rPr>
        <w:t>trợ</w:t>
      </w:r>
      <w:proofErr w:type="spellEnd"/>
      <w:r w:rsidR="003F7A4A" w:rsidRPr="003F7A4A">
        <w:rPr>
          <w:iCs/>
          <w:sz w:val="28"/>
          <w:szCs w:val="28"/>
        </w:rPr>
        <w:t xml:space="preserve"> - </w:t>
      </w:r>
      <w:proofErr w:type="spellStart"/>
      <w:r w:rsidR="003F7A4A" w:rsidRPr="003F7A4A">
        <w:rPr>
          <w:iCs/>
          <w:sz w:val="28"/>
          <w:szCs w:val="28"/>
        </w:rPr>
        <w:t>Tái</w:t>
      </w:r>
      <w:proofErr w:type="spellEnd"/>
      <w:r w:rsidR="003F7A4A" w:rsidRPr="003F7A4A">
        <w:rPr>
          <w:iCs/>
          <w:sz w:val="28"/>
          <w:szCs w:val="28"/>
        </w:rPr>
        <w:t xml:space="preserve"> </w:t>
      </w:r>
      <w:proofErr w:type="spellStart"/>
      <w:r w:rsidR="003F7A4A" w:rsidRPr="003F7A4A">
        <w:rPr>
          <w:iCs/>
          <w:sz w:val="28"/>
          <w:szCs w:val="28"/>
        </w:rPr>
        <w:t>định</w:t>
      </w:r>
      <w:proofErr w:type="spellEnd"/>
      <w:r w:rsidR="003F7A4A" w:rsidRPr="003F7A4A">
        <w:rPr>
          <w:iCs/>
          <w:sz w:val="28"/>
          <w:szCs w:val="28"/>
        </w:rPr>
        <w:t xml:space="preserve"> </w:t>
      </w:r>
      <w:proofErr w:type="spellStart"/>
      <w:r w:rsidR="003F7A4A" w:rsidRPr="003F7A4A">
        <w:rPr>
          <w:iCs/>
          <w:sz w:val="28"/>
          <w:szCs w:val="28"/>
        </w:rPr>
        <w:t>cư</w:t>
      </w:r>
      <w:proofErr w:type="spellEnd"/>
      <w:r w:rsidR="003F7A4A" w:rsidRPr="003F7A4A">
        <w:rPr>
          <w:iCs/>
          <w:sz w:val="28"/>
          <w:szCs w:val="28"/>
        </w:rPr>
        <w:t xml:space="preserve"> </w:t>
      </w:r>
      <w:proofErr w:type="spellStart"/>
      <w:r w:rsidR="003F7A4A" w:rsidRPr="003F7A4A">
        <w:rPr>
          <w:iCs/>
          <w:sz w:val="28"/>
          <w:szCs w:val="28"/>
        </w:rPr>
        <w:t>thị</w:t>
      </w:r>
      <w:proofErr w:type="spellEnd"/>
      <w:r w:rsidR="003F7A4A" w:rsidRPr="003F7A4A">
        <w:rPr>
          <w:iCs/>
          <w:sz w:val="28"/>
          <w:szCs w:val="28"/>
        </w:rPr>
        <w:t xml:space="preserve"> </w:t>
      </w:r>
      <w:proofErr w:type="spellStart"/>
      <w:r w:rsidR="003F7A4A" w:rsidRPr="003F7A4A">
        <w:rPr>
          <w:iCs/>
          <w:sz w:val="28"/>
          <w:szCs w:val="28"/>
        </w:rPr>
        <w:t>xã</w:t>
      </w:r>
      <w:proofErr w:type="spellEnd"/>
      <w:r w:rsidR="003F7A4A" w:rsidRPr="003F7A4A">
        <w:rPr>
          <w:iCs/>
          <w:sz w:val="28"/>
          <w:szCs w:val="28"/>
        </w:rPr>
        <w:t xml:space="preserve"> </w:t>
      </w:r>
      <w:proofErr w:type="spellStart"/>
      <w:r w:rsidR="003F7A4A" w:rsidRPr="003F7A4A">
        <w:rPr>
          <w:iCs/>
          <w:sz w:val="28"/>
          <w:szCs w:val="28"/>
        </w:rPr>
        <w:t>Kỳ</w:t>
      </w:r>
      <w:proofErr w:type="spellEnd"/>
      <w:r w:rsidR="003F7A4A" w:rsidRPr="003F7A4A">
        <w:rPr>
          <w:iCs/>
          <w:sz w:val="28"/>
          <w:szCs w:val="28"/>
        </w:rPr>
        <w:t xml:space="preserve"> </w:t>
      </w:r>
      <w:proofErr w:type="spellStart"/>
      <w:r w:rsidR="003F7A4A" w:rsidRPr="003F7A4A">
        <w:rPr>
          <w:iCs/>
          <w:sz w:val="28"/>
          <w:szCs w:val="28"/>
        </w:rPr>
        <w:t>Anh</w:t>
      </w:r>
      <w:proofErr w:type="spellEnd"/>
      <w:r w:rsidR="003F7A4A" w:rsidRPr="003F7A4A">
        <w:rPr>
          <w:iCs/>
          <w:sz w:val="28"/>
          <w:szCs w:val="28"/>
        </w:rPr>
        <w:t xml:space="preserve"> </w:t>
      </w:r>
      <w:proofErr w:type="spellStart"/>
      <w:r>
        <w:rPr>
          <w:iCs/>
          <w:sz w:val="28"/>
          <w:szCs w:val="28"/>
        </w:rPr>
        <w:t>để</w:t>
      </w:r>
      <w:proofErr w:type="spellEnd"/>
      <w:r>
        <w:rPr>
          <w:iCs/>
          <w:sz w:val="28"/>
          <w:szCs w:val="28"/>
        </w:rPr>
        <w:t xml:space="preserve"> </w:t>
      </w:r>
      <w:proofErr w:type="spellStart"/>
      <w:r>
        <w:rPr>
          <w:iCs/>
          <w:sz w:val="28"/>
          <w:szCs w:val="28"/>
        </w:rPr>
        <w:t>đảm</w:t>
      </w:r>
      <w:proofErr w:type="spellEnd"/>
      <w:r>
        <w:rPr>
          <w:iCs/>
          <w:sz w:val="28"/>
          <w:szCs w:val="28"/>
        </w:rPr>
        <w:t xml:space="preserve"> </w:t>
      </w:r>
      <w:proofErr w:type="spellStart"/>
      <w:r>
        <w:rPr>
          <w:iCs/>
          <w:sz w:val="28"/>
          <w:szCs w:val="28"/>
        </w:rPr>
        <w:t>bảo</w:t>
      </w:r>
      <w:proofErr w:type="spellEnd"/>
      <w:r>
        <w:rPr>
          <w:iCs/>
          <w:sz w:val="28"/>
          <w:szCs w:val="28"/>
        </w:rPr>
        <w:t xml:space="preserve"> </w:t>
      </w:r>
      <w:proofErr w:type="spellStart"/>
      <w:r>
        <w:rPr>
          <w:iCs/>
          <w:sz w:val="28"/>
          <w:szCs w:val="28"/>
        </w:rPr>
        <w:t>thực</w:t>
      </w:r>
      <w:proofErr w:type="spellEnd"/>
      <w:r>
        <w:rPr>
          <w:iCs/>
          <w:sz w:val="28"/>
          <w:szCs w:val="28"/>
        </w:rPr>
        <w:t xml:space="preserve"> </w:t>
      </w:r>
      <w:proofErr w:type="spellStart"/>
      <w:r>
        <w:rPr>
          <w:iCs/>
          <w:sz w:val="28"/>
          <w:szCs w:val="28"/>
        </w:rPr>
        <w:t>hiện</w:t>
      </w:r>
      <w:proofErr w:type="spellEnd"/>
      <w:r>
        <w:rPr>
          <w:iCs/>
          <w:sz w:val="28"/>
          <w:szCs w:val="28"/>
        </w:rPr>
        <w:t xml:space="preserve"> </w:t>
      </w:r>
      <w:proofErr w:type="spellStart"/>
      <w:r>
        <w:rPr>
          <w:iCs/>
          <w:sz w:val="28"/>
          <w:szCs w:val="28"/>
        </w:rPr>
        <w:t>nh</w:t>
      </w:r>
      <w:r w:rsidR="007E497B">
        <w:rPr>
          <w:iCs/>
          <w:sz w:val="28"/>
          <w:szCs w:val="28"/>
        </w:rPr>
        <w:t>iệm</w:t>
      </w:r>
      <w:proofErr w:type="spellEnd"/>
      <w:r w:rsidR="007E497B">
        <w:rPr>
          <w:iCs/>
          <w:sz w:val="28"/>
          <w:szCs w:val="28"/>
        </w:rPr>
        <w:t xml:space="preserve"> </w:t>
      </w:r>
      <w:proofErr w:type="spellStart"/>
      <w:r w:rsidR="007E497B">
        <w:rPr>
          <w:iCs/>
          <w:sz w:val="28"/>
          <w:szCs w:val="28"/>
        </w:rPr>
        <w:t>vụ</w:t>
      </w:r>
      <w:proofErr w:type="spellEnd"/>
      <w:r w:rsidR="007E497B">
        <w:rPr>
          <w:iCs/>
          <w:sz w:val="28"/>
          <w:szCs w:val="28"/>
        </w:rPr>
        <w:t xml:space="preserve"> </w:t>
      </w:r>
      <w:proofErr w:type="spellStart"/>
      <w:r w:rsidR="007E497B">
        <w:rPr>
          <w:iCs/>
          <w:sz w:val="28"/>
          <w:szCs w:val="28"/>
        </w:rPr>
        <w:t>theo</w:t>
      </w:r>
      <w:proofErr w:type="spellEnd"/>
      <w:r w:rsidR="007E497B">
        <w:rPr>
          <w:iCs/>
          <w:sz w:val="28"/>
          <w:szCs w:val="28"/>
        </w:rPr>
        <w:t xml:space="preserve"> </w:t>
      </w:r>
      <w:proofErr w:type="spellStart"/>
      <w:r w:rsidR="007E497B">
        <w:rPr>
          <w:iCs/>
          <w:sz w:val="28"/>
          <w:szCs w:val="28"/>
        </w:rPr>
        <w:t>yêu</w:t>
      </w:r>
      <w:proofErr w:type="spellEnd"/>
      <w:r w:rsidR="007E497B">
        <w:rPr>
          <w:iCs/>
          <w:sz w:val="28"/>
          <w:szCs w:val="28"/>
        </w:rPr>
        <w:t xml:space="preserve"> </w:t>
      </w:r>
      <w:proofErr w:type="spellStart"/>
      <w:r w:rsidR="007E497B">
        <w:rPr>
          <w:iCs/>
          <w:sz w:val="28"/>
          <w:szCs w:val="28"/>
        </w:rPr>
        <w:t>cầu</w:t>
      </w:r>
      <w:proofErr w:type="spellEnd"/>
      <w:r w:rsidR="007E497B">
        <w:rPr>
          <w:iCs/>
          <w:sz w:val="28"/>
          <w:szCs w:val="28"/>
        </w:rPr>
        <w:t xml:space="preserve">. Do </w:t>
      </w:r>
      <w:proofErr w:type="spellStart"/>
      <w:r w:rsidR="007E497B">
        <w:rPr>
          <w:iCs/>
          <w:sz w:val="28"/>
          <w:szCs w:val="28"/>
        </w:rPr>
        <w:t>đó</w:t>
      </w:r>
      <w:proofErr w:type="spellEnd"/>
      <w:r w:rsidR="007E497B">
        <w:rPr>
          <w:iCs/>
          <w:sz w:val="28"/>
          <w:szCs w:val="28"/>
        </w:rPr>
        <w:t>,</w:t>
      </w:r>
      <w:r w:rsidR="00B56DB3" w:rsidRPr="003F7A4A">
        <w:rPr>
          <w:sz w:val="28"/>
          <w:szCs w:val="28"/>
        </w:rPr>
        <w:t xml:space="preserve"> </w:t>
      </w:r>
      <w:proofErr w:type="spellStart"/>
      <w:r w:rsidR="00B56DB3" w:rsidRPr="003F7A4A">
        <w:rPr>
          <w:sz w:val="28"/>
          <w:szCs w:val="28"/>
        </w:rPr>
        <w:t>v</w:t>
      </w:r>
      <w:r w:rsidR="00E076FD" w:rsidRPr="003F7A4A">
        <w:rPr>
          <w:sz w:val="28"/>
          <w:szCs w:val="28"/>
        </w:rPr>
        <w:t>iệc</w:t>
      </w:r>
      <w:proofErr w:type="spellEnd"/>
      <w:r w:rsidR="00E076FD" w:rsidRPr="003F7A4A">
        <w:rPr>
          <w:sz w:val="28"/>
          <w:szCs w:val="28"/>
        </w:rPr>
        <w:t xml:space="preserve"> </w:t>
      </w:r>
      <w:proofErr w:type="spellStart"/>
      <w:r w:rsidR="00E076FD" w:rsidRPr="003F7A4A">
        <w:rPr>
          <w:sz w:val="28"/>
          <w:szCs w:val="28"/>
        </w:rPr>
        <w:t>điều</w:t>
      </w:r>
      <w:proofErr w:type="spellEnd"/>
      <w:r w:rsidR="00E076FD" w:rsidRPr="003F7A4A">
        <w:rPr>
          <w:sz w:val="28"/>
          <w:szCs w:val="28"/>
        </w:rPr>
        <w:t xml:space="preserve"> </w:t>
      </w:r>
      <w:proofErr w:type="spellStart"/>
      <w:r w:rsidR="00E076FD" w:rsidRPr="003F7A4A">
        <w:rPr>
          <w:sz w:val="28"/>
          <w:szCs w:val="28"/>
        </w:rPr>
        <w:t>chỉnh</w:t>
      </w:r>
      <w:proofErr w:type="spellEnd"/>
      <w:r w:rsidR="00E076FD" w:rsidRPr="003F7A4A">
        <w:rPr>
          <w:sz w:val="28"/>
          <w:szCs w:val="28"/>
        </w:rPr>
        <w:t xml:space="preserve"> </w:t>
      </w:r>
      <w:proofErr w:type="spellStart"/>
      <w:r w:rsidR="003F7A4A" w:rsidRPr="003F7A4A">
        <w:rPr>
          <w:sz w:val="28"/>
          <w:szCs w:val="28"/>
        </w:rPr>
        <w:t>số</w:t>
      </w:r>
      <w:proofErr w:type="spellEnd"/>
      <w:r w:rsidR="003F7A4A" w:rsidRPr="003F7A4A">
        <w:rPr>
          <w:sz w:val="28"/>
          <w:szCs w:val="28"/>
        </w:rPr>
        <w:t xml:space="preserve"> </w:t>
      </w:r>
      <w:proofErr w:type="spellStart"/>
      <w:r w:rsidR="003F7A4A" w:rsidRPr="003F7A4A">
        <w:rPr>
          <w:sz w:val="28"/>
          <w:szCs w:val="28"/>
        </w:rPr>
        <w:t>người</w:t>
      </w:r>
      <w:proofErr w:type="spellEnd"/>
      <w:r w:rsidR="003F7A4A" w:rsidRPr="003F7A4A">
        <w:rPr>
          <w:sz w:val="28"/>
          <w:szCs w:val="28"/>
        </w:rPr>
        <w:t xml:space="preserve"> </w:t>
      </w:r>
      <w:proofErr w:type="spellStart"/>
      <w:r w:rsidR="003F7A4A" w:rsidRPr="003F7A4A">
        <w:rPr>
          <w:sz w:val="28"/>
          <w:szCs w:val="28"/>
        </w:rPr>
        <w:t>làm</w:t>
      </w:r>
      <w:proofErr w:type="spellEnd"/>
      <w:r w:rsidR="003F7A4A" w:rsidRPr="003F7A4A">
        <w:rPr>
          <w:sz w:val="28"/>
          <w:szCs w:val="28"/>
        </w:rPr>
        <w:t xml:space="preserve"> </w:t>
      </w:r>
      <w:proofErr w:type="spellStart"/>
      <w:r w:rsidR="003F7A4A" w:rsidRPr="003F7A4A">
        <w:rPr>
          <w:sz w:val="28"/>
          <w:szCs w:val="28"/>
        </w:rPr>
        <w:t>việc</w:t>
      </w:r>
      <w:proofErr w:type="spellEnd"/>
      <w:r w:rsidR="003F7A4A" w:rsidRPr="003F7A4A">
        <w:rPr>
          <w:sz w:val="28"/>
          <w:szCs w:val="28"/>
        </w:rPr>
        <w:t xml:space="preserve"> </w:t>
      </w:r>
      <w:proofErr w:type="spellStart"/>
      <w:r w:rsidR="003F7A4A" w:rsidRPr="003F7A4A">
        <w:rPr>
          <w:sz w:val="28"/>
          <w:szCs w:val="28"/>
        </w:rPr>
        <w:t>năm</w:t>
      </w:r>
      <w:proofErr w:type="spellEnd"/>
      <w:r w:rsidR="003F7A4A" w:rsidRPr="003F7A4A">
        <w:rPr>
          <w:sz w:val="28"/>
          <w:szCs w:val="28"/>
        </w:rPr>
        <w:t xml:space="preserve"> 2021</w:t>
      </w:r>
      <w:r w:rsidR="00E076FD" w:rsidRPr="003F7A4A">
        <w:rPr>
          <w:sz w:val="28"/>
          <w:szCs w:val="28"/>
        </w:rPr>
        <w:t xml:space="preserve"> </w:t>
      </w:r>
      <w:proofErr w:type="spellStart"/>
      <w:r w:rsidR="00E076FD" w:rsidRPr="003F7A4A">
        <w:rPr>
          <w:sz w:val="28"/>
          <w:szCs w:val="28"/>
        </w:rPr>
        <w:t>là</w:t>
      </w:r>
      <w:proofErr w:type="spellEnd"/>
      <w:r w:rsidR="00E076FD" w:rsidRPr="003F7A4A">
        <w:rPr>
          <w:sz w:val="28"/>
          <w:szCs w:val="28"/>
        </w:rPr>
        <w:t xml:space="preserve"> </w:t>
      </w:r>
      <w:proofErr w:type="spellStart"/>
      <w:r w:rsidR="00E076FD" w:rsidRPr="003F7A4A">
        <w:rPr>
          <w:sz w:val="28"/>
          <w:szCs w:val="28"/>
        </w:rPr>
        <w:t>cần</w:t>
      </w:r>
      <w:proofErr w:type="spellEnd"/>
      <w:r w:rsidR="00E076FD" w:rsidRPr="003F7A4A">
        <w:rPr>
          <w:sz w:val="28"/>
          <w:szCs w:val="28"/>
        </w:rPr>
        <w:t xml:space="preserve"> </w:t>
      </w:r>
      <w:proofErr w:type="spellStart"/>
      <w:r w:rsidR="00E076FD" w:rsidRPr="003F7A4A">
        <w:rPr>
          <w:sz w:val="28"/>
          <w:szCs w:val="28"/>
        </w:rPr>
        <w:t>thiết</w:t>
      </w:r>
      <w:proofErr w:type="spellEnd"/>
      <w:r w:rsidR="00E076FD" w:rsidRPr="003F7A4A">
        <w:rPr>
          <w:sz w:val="28"/>
          <w:szCs w:val="28"/>
        </w:rPr>
        <w:t xml:space="preserve">, </w:t>
      </w:r>
      <w:proofErr w:type="spellStart"/>
      <w:r w:rsidR="00E076FD" w:rsidRPr="003F7A4A">
        <w:rPr>
          <w:sz w:val="28"/>
          <w:szCs w:val="28"/>
        </w:rPr>
        <w:t>nhằm</w:t>
      </w:r>
      <w:proofErr w:type="spellEnd"/>
      <w:r w:rsidR="00E076FD" w:rsidRPr="003F7A4A">
        <w:rPr>
          <w:sz w:val="28"/>
          <w:szCs w:val="28"/>
        </w:rPr>
        <w:t xml:space="preserve"> </w:t>
      </w:r>
      <w:proofErr w:type="spellStart"/>
      <w:r w:rsidR="00E076FD" w:rsidRPr="003F7A4A">
        <w:rPr>
          <w:sz w:val="28"/>
          <w:szCs w:val="28"/>
        </w:rPr>
        <w:t>thực</w:t>
      </w:r>
      <w:proofErr w:type="spellEnd"/>
      <w:r w:rsidR="00E076FD" w:rsidRPr="003F7A4A">
        <w:rPr>
          <w:sz w:val="28"/>
          <w:szCs w:val="28"/>
        </w:rPr>
        <w:t xml:space="preserve"> </w:t>
      </w:r>
      <w:proofErr w:type="spellStart"/>
      <w:r w:rsidR="00E076FD" w:rsidRPr="003F7A4A">
        <w:rPr>
          <w:sz w:val="28"/>
          <w:szCs w:val="28"/>
        </w:rPr>
        <w:t>hiện</w:t>
      </w:r>
      <w:proofErr w:type="spellEnd"/>
      <w:r w:rsidR="00E076FD" w:rsidRPr="003F7A4A">
        <w:rPr>
          <w:sz w:val="28"/>
          <w:szCs w:val="28"/>
        </w:rPr>
        <w:t xml:space="preserve"> </w:t>
      </w:r>
      <w:proofErr w:type="spellStart"/>
      <w:r w:rsidR="00E076FD" w:rsidRPr="003F7A4A">
        <w:rPr>
          <w:sz w:val="28"/>
          <w:szCs w:val="28"/>
        </w:rPr>
        <w:t>nghiêm</w:t>
      </w:r>
      <w:proofErr w:type="spellEnd"/>
      <w:r w:rsidR="00E076FD" w:rsidRPr="003F7A4A">
        <w:rPr>
          <w:sz w:val="28"/>
          <w:szCs w:val="28"/>
        </w:rPr>
        <w:t xml:space="preserve"> </w:t>
      </w:r>
      <w:proofErr w:type="spellStart"/>
      <w:r w:rsidR="00E076FD" w:rsidRPr="003F7A4A">
        <w:rPr>
          <w:sz w:val="28"/>
          <w:szCs w:val="28"/>
        </w:rPr>
        <w:t>túc</w:t>
      </w:r>
      <w:proofErr w:type="spellEnd"/>
      <w:r w:rsidR="00E076FD" w:rsidRPr="003F7A4A">
        <w:rPr>
          <w:sz w:val="28"/>
          <w:szCs w:val="28"/>
        </w:rPr>
        <w:t xml:space="preserve"> </w:t>
      </w:r>
      <w:proofErr w:type="spellStart"/>
      <w:r w:rsidR="008F2FA8" w:rsidRPr="003F7A4A">
        <w:rPr>
          <w:sz w:val="28"/>
          <w:szCs w:val="28"/>
        </w:rPr>
        <w:t>các</w:t>
      </w:r>
      <w:proofErr w:type="spellEnd"/>
      <w:r w:rsidR="008F2FA8" w:rsidRPr="003F7A4A">
        <w:rPr>
          <w:sz w:val="28"/>
          <w:szCs w:val="28"/>
        </w:rPr>
        <w:t xml:space="preserve"> </w:t>
      </w:r>
      <w:proofErr w:type="spellStart"/>
      <w:r w:rsidR="008F2FA8" w:rsidRPr="003F7A4A">
        <w:rPr>
          <w:sz w:val="28"/>
          <w:szCs w:val="28"/>
        </w:rPr>
        <w:t>văn</w:t>
      </w:r>
      <w:proofErr w:type="spellEnd"/>
      <w:r w:rsidR="008F2FA8" w:rsidRPr="003F7A4A">
        <w:rPr>
          <w:sz w:val="28"/>
          <w:szCs w:val="28"/>
        </w:rPr>
        <w:t xml:space="preserve"> </w:t>
      </w:r>
      <w:proofErr w:type="spellStart"/>
      <w:r w:rsidR="008F2FA8" w:rsidRPr="003F7A4A">
        <w:rPr>
          <w:sz w:val="28"/>
          <w:szCs w:val="28"/>
        </w:rPr>
        <w:t>bản</w:t>
      </w:r>
      <w:proofErr w:type="spellEnd"/>
      <w:r w:rsidR="008F2FA8" w:rsidRPr="003F7A4A">
        <w:rPr>
          <w:sz w:val="28"/>
          <w:szCs w:val="28"/>
        </w:rPr>
        <w:t xml:space="preserve"> </w:t>
      </w:r>
      <w:proofErr w:type="spellStart"/>
      <w:r w:rsidR="008F2FA8" w:rsidRPr="003F7A4A">
        <w:rPr>
          <w:sz w:val="28"/>
          <w:szCs w:val="28"/>
        </w:rPr>
        <w:t>của</w:t>
      </w:r>
      <w:proofErr w:type="spellEnd"/>
      <w:r w:rsidR="008F2FA8" w:rsidRPr="003F7A4A">
        <w:rPr>
          <w:sz w:val="28"/>
          <w:szCs w:val="28"/>
        </w:rPr>
        <w:t xml:space="preserve"> </w:t>
      </w:r>
      <w:proofErr w:type="spellStart"/>
      <w:r w:rsidR="008F2FA8" w:rsidRPr="003F7A4A">
        <w:rPr>
          <w:sz w:val="28"/>
          <w:szCs w:val="28"/>
        </w:rPr>
        <w:t>Bộ</w:t>
      </w:r>
      <w:proofErr w:type="spellEnd"/>
      <w:r w:rsidR="008F2FA8" w:rsidRPr="003F7A4A">
        <w:rPr>
          <w:sz w:val="28"/>
          <w:szCs w:val="28"/>
        </w:rPr>
        <w:t xml:space="preserve"> </w:t>
      </w:r>
      <w:proofErr w:type="spellStart"/>
      <w:r w:rsidR="008F2FA8" w:rsidRPr="003F7A4A">
        <w:rPr>
          <w:sz w:val="28"/>
          <w:szCs w:val="28"/>
        </w:rPr>
        <w:t>Nội</w:t>
      </w:r>
      <w:proofErr w:type="spellEnd"/>
      <w:r w:rsidR="008F2FA8" w:rsidRPr="003F7A4A">
        <w:rPr>
          <w:sz w:val="28"/>
          <w:szCs w:val="28"/>
        </w:rPr>
        <w:t xml:space="preserve"> </w:t>
      </w:r>
      <w:proofErr w:type="spellStart"/>
      <w:r w:rsidR="008F2FA8" w:rsidRPr="003F7A4A">
        <w:rPr>
          <w:sz w:val="28"/>
          <w:szCs w:val="28"/>
        </w:rPr>
        <w:t>vụ</w:t>
      </w:r>
      <w:proofErr w:type="spellEnd"/>
      <w:r w:rsidR="008F2FA8" w:rsidRPr="003F7A4A">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chế</w:t>
      </w:r>
      <w:proofErr w:type="spellEnd"/>
      <w:r>
        <w:rPr>
          <w:sz w:val="28"/>
          <w:szCs w:val="28"/>
        </w:rPr>
        <w:t xml:space="preserve"> </w:t>
      </w:r>
      <w:proofErr w:type="spellStart"/>
      <w:r>
        <w:rPr>
          <w:sz w:val="28"/>
          <w:szCs w:val="28"/>
        </w:rPr>
        <w:t>hóa</w:t>
      </w:r>
      <w:proofErr w:type="spellEnd"/>
      <w:r>
        <w:rPr>
          <w:sz w:val="28"/>
          <w:szCs w:val="28"/>
        </w:rPr>
        <w:t xml:space="preserve"> </w:t>
      </w:r>
      <w:proofErr w:type="spellStart"/>
      <w:r>
        <w:rPr>
          <w:sz w:val="28"/>
          <w:szCs w:val="28"/>
        </w:rPr>
        <w:t>chủ</w:t>
      </w:r>
      <w:proofErr w:type="spellEnd"/>
      <w:r>
        <w:rPr>
          <w:sz w:val="28"/>
          <w:szCs w:val="28"/>
        </w:rPr>
        <w:t xml:space="preserve"> </w:t>
      </w:r>
      <w:proofErr w:type="spellStart"/>
      <w:r>
        <w:rPr>
          <w:sz w:val="28"/>
          <w:szCs w:val="28"/>
        </w:rPr>
        <w:t>trương</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sidR="008F2FA8" w:rsidRPr="003F7A4A">
        <w:rPr>
          <w:sz w:val="28"/>
          <w:szCs w:val="28"/>
        </w:rPr>
        <w:t>Tỉnh</w:t>
      </w:r>
      <w:proofErr w:type="spellEnd"/>
      <w:r w:rsidR="008F2FA8" w:rsidRPr="003F7A4A">
        <w:rPr>
          <w:sz w:val="28"/>
          <w:szCs w:val="28"/>
        </w:rPr>
        <w:t xml:space="preserve"> </w:t>
      </w:r>
      <w:proofErr w:type="spellStart"/>
      <w:r w:rsidR="008F2FA8" w:rsidRPr="003F7A4A">
        <w:rPr>
          <w:sz w:val="28"/>
          <w:szCs w:val="28"/>
        </w:rPr>
        <w:t>ủy</w:t>
      </w:r>
      <w:proofErr w:type="spellEnd"/>
      <w:r w:rsidR="008F2FA8" w:rsidRPr="003F7A4A">
        <w:rPr>
          <w:sz w:val="28"/>
          <w:szCs w:val="28"/>
        </w:rPr>
        <w:t xml:space="preserve"> </w:t>
      </w:r>
      <w:proofErr w:type="spellStart"/>
      <w:r w:rsidR="008F2FA8" w:rsidRPr="003F7A4A">
        <w:rPr>
          <w:sz w:val="28"/>
          <w:szCs w:val="28"/>
        </w:rPr>
        <w:t>về</w:t>
      </w:r>
      <w:proofErr w:type="spellEnd"/>
      <w:r w:rsidR="008F2FA8" w:rsidRPr="003F7A4A">
        <w:rPr>
          <w:sz w:val="28"/>
          <w:szCs w:val="28"/>
        </w:rPr>
        <w:t xml:space="preserve"> </w:t>
      </w:r>
      <w:proofErr w:type="spellStart"/>
      <w:r w:rsidR="008F2FA8" w:rsidRPr="003F7A4A">
        <w:rPr>
          <w:sz w:val="28"/>
          <w:szCs w:val="28"/>
        </w:rPr>
        <w:t>biên</w:t>
      </w:r>
      <w:proofErr w:type="spellEnd"/>
      <w:r w:rsidR="008F2FA8" w:rsidRPr="003F7A4A">
        <w:rPr>
          <w:sz w:val="28"/>
          <w:szCs w:val="28"/>
        </w:rPr>
        <w:t xml:space="preserve"> </w:t>
      </w:r>
      <w:proofErr w:type="spellStart"/>
      <w:r w:rsidR="008F2FA8" w:rsidRPr="003F7A4A">
        <w:rPr>
          <w:sz w:val="28"/>
          <w:szCs w:val="28"/>
        </w:rPr>
        <w:t>chế</w:t>
      </w:r>
      <w:proofErr w:type="spellEnd"/>
      <w:r w:rsidR="008F2FA8" w:rsidRPr="003F7A4A">
        <w:rPr>
          <w:sz w:val="28"/>
          <w:szCs w:val="28"/>
        </w:rPr>
        <w:t xml:space="preserve">, </w:t>
      </w:r>
      <w:proofErr w:type="spellStart"/>
      <w:r w:rsidR="008F2FA8" w:rsidRPr="003F7A4A">
        <w:rPr>
          <w:sz w:val="28"/>
          <w:szCs w:val="28"/>
        </w:rPr>
        <w:t>tổ</w:t>
      </w:r>
      <w:proofErr w:type="spellEnd"/>
      <w:r w:rsidR="008F2FA8" w:rsidRPr="003F7A4A">
        <w:rPr>
          <w:sz w:val="28"/>
          <w:szCs w:val="28"/>
        </w:rPr>
        <w:t xml:space="preserve"> </w:t>
      </w:r>
      <w:proofErr w:type="spellStart"/>
      <w:r w:rsidR="008F2FA8" w:rsidRPr="003F7A4A">
        <w:rPr>
          <w:sz w:val="28"/>
          <w:szCs w:val="28"/>
        </w:rPr>
        <w:t>chức</w:t>
      </w:r>
      <w:proofErr w:type="spellEnd"/>
      <w:r w:rsidR="008F2FA8" w:rsidRPr="003F7A4A">
        <w:rPr>
          <w:sz w:val="28"/>
          <w:szCs w:val="28"/>
        </w:rPr>
        <w:t xml:space="preserve"> </w:t>
      </w:r>
      <w:proofErr w:type="spellStart"/>
      <w:r w:rsidR="008F2FA8" w:rsidRPr="003F7A4A">
        <w:rPr>
          <w:sz w:val="28"/>
          <w:szCs w:val="28"/>
        </w:rPr>
        <w:t>cán</w:t>
      </w:r>
      <w:proofErr w:type="spellEnd"/>
      <w:r w:rsidR="008F2FA8" w:rsidRPr="003F7A4A">
        <w:rPr>
          <w:sz w:val="28"/>
          <w:szCs w:val="28"/>
        </w:rPr>
        <w:t xml:space="preserve"> </w:t>
      </w:r>
      <w:proofErr w:type="spellStart"/>
      <w:r w:rsidR="008F2FA8" w:rsidRPr="003F7A4A">
        <w:rPr>
          <w:sz w:val="28"/>
          <w:szCs w:val="28"/>
        </w:rPr>
        <w:t>bộ</w:t>
      </w:r>
      <w:proofErr w:type="spellEnd"/>
      <w:r w:rsidR="008F2FA8" w:rsidRPr="003F7A4A">
        <w:rPr>
          <w:rStyle w:val="FootnoteReference"/>
          <w:sz w:val="28"/>
          <w:szCs w:val="28"/>
        </w:rPr>
        <w:footnoteReference w:id="2"/>
      </w:r>
      <w:r w:rsidR="008F2FA8" w:rsidRPr="003F7A4A">
        <w:rPr>
          <w:sz w:val="28"/>
          <w:szCs w:val="28"/>
        </w:rPr>
        <w:t xml:space="preserve"> </w:t>
      </w:r>
      <w:proofErr w:type="spellStart"/>
      <w:r w:rsidR="008F2FA8" w:rsidRPr="003F7A4A">
        <w:rPr>
          <w:sz w:val="28"/>
          <w:szCs w:val="28"/>
        </w:rPr>
        <w:t>và</w:t>
      </w:r>
      <w:proofErr w:type="spellEnd"/>
      <w:r w:rsidR="008F2FA8" w:rsidRPr="003F7A4A">
        <w:rPr>
          <w:sz w:val="28"/>
          <w:szCs w:val="28"/>
        </w:rPr>
        <w:t xml:space="preserve"> </w:t>
      </w:r>
      <w:proofErr w:type="spellStart"/>
      <w:r w:rsidR="008A029C" w:rsidRPr="003F7A4A">
        <w:rPr>
          <w:sz w:val="28"/>
          <w:szCs w:val="28"/>
        </w:rPr>
        <w:t>Nghị</w:t>
      </w:r>
      <w:proofErr w:type="spellEnd"/>
      <w:r w:rsidR="008A029C" w:rsidRPr="003F7A4A">
        <w:rPr>
          <w:sz w:val="28"/>
          <w:szCs w:val="28"/>
        </w:rPr>
        <w:t xml:space="preserve"> </w:t>
      </w:r>
      <w:proofErr w:type="spellStart"/>
      <w:r w:rsidR="008A029C" w:rsidRPr="003F7A4A">
        <w:rPr>
          <w:sz w:val="28"/>
          <w:szCs w:val="28"/>
        </w:rPr>
        <w:t>quyết</w:t>
      </w:r>
      <w:proofErr w:type="spellEnd"/>
      <w:r w:rsidR="008A029C" w:rsidRPr="003F7A4A">
        <w:rPr>
          <w:sz w:val="28"/>
          <w:szCs w:val="28"/>
        </w:rPr>
        <w:t xml:space="preserve"> </w:t>
      </w:r>
      <w:proofErr w:type="spellStart"/>
      <w:r w:rsidR="008A029C" w:rsidRPr="003F7A4A">
        <w:rPr>
          <w:sz w:val="28"/>
          <w:szCs w:val="28"/>
        </w:rPr>
        <w:t>số</w:t>
      </w:r>
      <w:proofErr w:type="spellEnd"/>
      <w:r w:rsidR="008A029C" w:rsidRPr="003F7A4A">
        <w:rPr>
          <w:sz w:val="28"/>
          <w:szCs w:val="28"/>
        </w:rPr>
        <w:t xml:space="preserve"> </w:t>
      </w:r>
      <w:r w:rsidR="003F7A4A">
        <w:rPr>
          <w:sz w:val="28"/>
          <w:szCs w:val="28"/>
        </w:rPr>
        <w:t>257</w:t>
      </w:r>
      <w:r w:rsidR="008A029C" w:rsidRPr="003F7A4A">
        <w:rPr>
          <w:sz w:val="28"/>
          <w:szCs w:val="28"/>
        </w:rPr>
        <w:t xml:space="preserve">/NQ-HĐND </w:t>
      </w:r>
      <w:proofErr w:type="spellStart"/>
      <w:r w:rsidR="008A029C" w:rsidRPr="003F7A4A">
        <w:rPr>
          <w:sz w:val="28"/>
          <w:szCs w:val="28"/>
        </w:rPr>
        <w:t>ngày</w:t>
      </w:r>
      <w:proofErr w:type="spellEnd"/>
      <w:r w:rsidR="008A029C" w:rsidRPr="003F7A4A">
        <w:rPr>
          <w:sz w:val="28"/>
          <w:szCs w:val="28"/>
        </w:rPr>
        <w:t xml:space="preserve"> </w:t>
      </w:r>
      <w:r w:rsidR="003F7A4A">
        <w:rPr>
          <w:sz w:val="28"/>
          <w:szCs w:val="28"/>
        </w:rPr>
        <w:t>08</w:t>
      </w:r>
      <w:r w:rsidR="00FA6F16" w:rsidRPr="003F7A4A">
        <w:rPr>
          <w:sz w:val="28"/>
          <w:szCs w:val="28"/>
        </w:rPr>
        <w:t xml:space="preserve"> </w:t>
      </w:r>
      <w:proofErr w:type="spellStart"/>
      <w:r w:rsidR="00FA6F16" w:rsidRPr="003F7A4A">
        <w:rPr>
          <w:sz w:val="28"/>
          <w:szCs w:val="28"/>
        </w:rPr>
        <w:t>tháng</w:t>
      </w:r>
      <w:proofErr w:type="spellEnd"/>
      <w:r w:rsidR="00FA6F16" w:rsidRPr="003F7A4A">
        <w:rPr>
          <w:sz w:val="28"/>
          <w:szCs w:val="28"/>
        </w:rPr>
        <w:t xml:space="preserve"> </w:t>
      </w:r>
      <w:r w:rsidR="008A029C" w:rsidRPr="003F7A4A">
        <w:rPr>
          <w:sz w:val="28"/>
          <w:szCs w:val="28"/>
        </w:rPr>
        <w:t>12</w:t>
      </w:r>
      <w:r w:rsidR="00FA6F16" w:rsidRPr="003F7A4A">
        <w:rPr>
          <w:sz w:val="28"/>
          <w:szCs w:val="28"/>
        </w:rPr>
        <w:t xml:space="preserve"> </w:t>
      </w:r>
      <w:proofErr w:type="spellStart"/>
      <w:r w:rsidR="00FA6F16" w:rsidRPr="003F7A4A">
        <w:rPr>
          <w:sz w:val="28"/>
          <w:szCs w:val="28"/>
        </w:rPr>
        <w:t>năm</w:t>
      </w:r>
      <w:proofErr w:type="spellEnd"/>
      <w:r w:rsidR="00FA6F16" w:rsidRPr="003F7A4A">
        <w:rPr>
          <w:sz w:val="28"/>
          <w:szCs w:val="28"/>
        </w:rPr>
        <w:t xml:space="preserve"> </w:t>
      </w:r>
      <w:r w:rsidR="008A029C" w:rsidRPr="003F7A4A">
        <w:rPr>
          <w:sz w:val="28"/>
          <w:szCs w:val="28"/>
        </w:rPr>
        <w:t>20</w:t>
      </w:r>
      <w:r w:rsidR="003F7A4A">
        <w:rPr>
          <w:sz w:val="28"/>
          <w:szCs w:val="28"/>
        </w:rPr>
        <w:t>20</w:t>
      </w:r>
      <w:r w:rsidR="008A029C" w:rsidRPr="003F7A4A">
        <w:rPr>
          <w:sz w:val="28"/>
          <w:szCs w:val="28"/>
        </w:rPr>
        <w:t xml:space="preserve"> </w:t>
      </w:r>
      <w:proofErr w:type="spellStart"/>
      <w:r w:rsidR="008A029C" w:rsidRPr="003F7A4A">
        <w:rPr>
          <w:sz w:val="28"/>
          <w:szCs w:val="28"/>
        </w:rPr>
        <w:t>của</w:t>
      </w:r>
      <w:proofErr w:type="spellEnd"/>
      <w:r w:rsidR="008A029C" w:rsidRPr="003F7A4A">
        <w:rPr>
          <w:sz w:val="28"/>
          <w:szCs w:val="28"/>
        </w:rPr>
        <w:t xml:space="preserve"> </w:t>
      </w:r>
      <w:proofErr w:type="spellStart"/>
      <w:r w:rsidR="008A029C" w:rsidRPr="003F7A4A">
        <w:rPr>
          <w:sz w:val="28"/>
          <w:szCs w:val="28"/>
        </w:rPr>
        <w:t>Hội</w:t>
      </w:r>
      <w:proofErr w:type="spellEnd"/>
      <w:r w:rsidR="008A029C" w:rsidRPr="003F7A4A">
        <w:rPr>
          <w:sz w:val="28"/>
          <w:szCs w:val="28"/>
        </w:rPr>
        <w:t xml:space="preserve"> </w:t>
      </w:r>
      <w:proofErr w:type="spellStart"/>
      <w:r w:rsidR="008A029C" w:rsidRPr="003F7A4A">
        <w:rPr>
          <w:sz w:val="28"/>
          <w:szCs w:val="28"/>
        </w:rPr>
        <w:t>đồng</w:t>
      </w:r>
      <w:proofErr w:type="spellEnd"/>
      <w:r w:rsidR="008A029C" w:rsidRPr="003F7A4A">
        <w:rPr>
          <w:sz w:val="28"/>
          <w:szCs w:val="28"/>
        </w:rPr>
        <w:t xml:space="preserve"> </w:t>
      </w:r>
      <w:proofErr w:type="spellStart"/>
      <w:r w:rsidR="008A029C" w:rsidRPr="003F7A4A">
        <w:rPr>
          <w:sz w:val="28"/>
          <w:szCs w:val="28"/>
        </w:rPr>
        <w:t>nhân</w:t>
      </w:r>
      <w:proofErr w:type="spellEnd"/>
      <w:r w:rsidR="008A029C" w:rsidRPr="003F7A4A">
        <w:rPr>
          <w:sz w:val="28"/>
          <w:szCs w:val="28"/>
        </w:rPr>
        <w:t xml:space="preserve"> </w:t>
      </w:r>
      <w:proofErr w:type="spellStart"/>
      <w:r w:rsidR="008A029C" w:rsidRPr="003F7A4A">
        <w:rPr>
          <w:sz w:val="28"/>
          <w:szCs w:val="28"/>
        </w:rPr>
        <w:t>dân</w:t>
      </w:r>
      <w:proofErr w:type="spellEnd"/>
      <w:r w:rsidR="008A029C" w:rsidRPr="003F7A4A">
        <w:rPr>
          <w:sz w:val="28"/>
          <w:szCs w:val="28"/>
        </w:rPr>
        <w:t xml:space="preserve"> </w:t>
      </w:r>
      <w:proofErr w:type="spellStart"/>
      <w:r w:rsidR="008A029C" w:rsidRPr="003F7A4A">
        <w:rPr>
          <w:sz w:val="28"/>
          <w:szCs w:val="28"/>
        </w:rPr>
        <w:t>tỉnh</w:t>
      </w:r>
      <w:proofErr w:type="spellEnd"/>
      <w:r w:rsidR="008A029C" w:rsidRPr="003F7A4A">
        <w:rPr>
          <w:sz w:val="28"/>
          <w:szCs w:val="28"/>
        </w:rPr>
        <w:t xml:space="preserve"> </w:t>
      </w:r>
      <w:proofErr w:type="spellStart"/>
      <w:r w:rsidR="008A029C" w:rsidRPr="003F7A4A">
        <w:rPr>
          <w:sz w:val="28"/>
          <w:szCs w:val="28"/>
        </w:rPr>
        <w:t>về</w:t>
      </w:r>
      <w:proofErr w:type="spellEnd"/>
      <w:r w:rsidR="008A029C" w:rsidRPr="003F7A4A">
        <w:rPr>
          <w:sz w:val="28"/>
          <w:szCs w:val="28"/>
        </w:rPr>
        <w:t xml:space="preserve"> </w:t>
      </w:r>
      <w:proofErr w:type="spellStart"/>
      <w:r w:rsidR="008A029C" w:rsidRPr="003F7A4A">
        <w:rPr>
          <w:sz w:val="28"/>
          <w:szCs w:val="28"/>
        </w:rPr>
        <w:t>việc</w:t>
      </w:r>
      <w:proofErr w:type="spellEnd"/>
      <w:r w:rsidR="008A029C" w:rsidRPr="003F7A4A">
        <w:rPr>
          <w:sz w:val="28"/>
          <w:szCs w:val="28"/>
        </w:rPr>
        <w:t xml:space="preserve"> </w:t>
      </w:r>
      <w:proofErr w:type="spellStart"/>
      <w:r w:rsidR="008A029C" w:rsidRPr="003F7A4A">
        <w:rPr>
          <w:sz w:val="28"/>
          <w:szCs w:val="28"/>
        </w:rPr>
        <w:t>thông</w:t>
      </w:r>
      <w:proofErr w:type="spellEnd"/>
      <w:r w:rsidR="008A029C" w:rsidRPr="003F7A4A">
        <w:rPr>
          <w:sz w:val="28"/>
          <w:szCs w:val="28"/>
        </w:rPr>
        <w:t xml:space="preserve"> qua </w:t>
      </w:r>
      <w:proofErr w:type="spellStart"/>
      <w:r w:rsidR="008A029C" w:rsidRPr="003F7A4A">
        <w:rPr>
          <w:sz w:val="28"/>
          <w:szCs w:val="28"/>
        </w:rPr>
        <w:t>Kế</w:t>
      </w:r>
      <w:proofErr w:type="spellEnd"/>
      <w:r w:rsidR="008A029C" w:rsidRPr="003F7A4A">
        <w:rPr>
          <w:sz w:val="28"/>
          <w:szCs w:val="28"/>
        </w:rPr>
        <w:t xml:space="preserve"> </w:t>
      </w:r>
      <w:proofErr w:type="spellStart"/>
      <w:r w:rsidR="008A029C" w:rsidRPr="003F7A4A">
        <w:rPr>
          <w:sz w:val="28"/>
          <w:szCs w:val="28"/>
        </w:rPr>
        <w:t>hoạch</w:t>
      </w:r>
      <w:proofErr w:type="spellEnd"/>
      <w:r w:rsidR="008A029C" w:rsidRPr="003F7A4A">
        <w:rPr>
          <w:sz w:val="28"/>
          <w:szCs w:val="28"/>
        </w:rPr>
        <w:t xml:space="preserve"> </w:t>
      </w:r>
      <w:proofErr w:type="spellStart"/>
      <w:r w:rsidR="008A029C" w:rsidRPr="003F7A4A">
        <w:rPr>
          <w:sz w:val="28"/>
          <w:szCs w:val="28"/>
        </w:rPr>
        <w:t>biên</w:t>
      </w:r>
      <w:proofErr w:type="spellEnd"/>
      <w:r w:rsidR="008A029C" w:rsidRPr="003F7A4A">
        <w:rPr>
          <w:sz w:val="28"/>
          <w:szCs w:val="28"/>
        </w:rPr>
        <w:t xml:space="preserve"> </w:t>
      </w:r>
      <w:proofErr w:type="spellStart"/>
      <w:r w:rsidR="008A029C" w:rsidRPr="003F7A4A">
        <w:rPr>
          <w:sz w:val="28"/>
          <w:szCs w:val="28"/>
        </w:rPr>
        <w:t>chế</w:t>
      </w:r>
      <w:proofErr w:type="spellEnd"/>
      <w:r w:rsidR="008A029C" w:rsidRPr="003F7A4A">
        <w:rPr>
          <w:sz w:val="28"/>
          <w:szCs w:val="28"/>
        </w:rPr>
        <w:t xml:space="preserve"> </w:t>
      </w:r>
      <w:proofErr w:type="spellStart"/>
      <w:r w:rsidR="008A029C" w:rsidRPr="003F7A4A">
        <w:rPr>
          <w:sz w:val="28"/>
          <w:szCs w:val="28"/>
        </w:rPr>
        <w:t>công</w:t>
      </w:r>
      <w:proofErr w:type="spellEnd"/>
      <w:r w:rsidR="008A029C" w:rsidRPr="003F7A4A">
        <w:rPr>
          <w:sz w:val="28"/>
          <w:szCs w:val="28"/>
        </w:rPr>
        <w:t xml:space="preserve"> </w:t>
      </w:r>
      <w:proofErr w:type="spellStart"/>
      <w:r w:rsidR="008A029C" w:rsidRPr="003F7A4A">
        <w:rPr>
          <w:sz w:val="28"/>
          <w:szCs w:val="28"/>
        </w:rPr>
        <w:t>chức</w:t>
      </w:r>
      <w:proofErr w:type="spellEnd"/>
      <w:r w:rsidR="008A029C" w:rsidRPr="003F7A4A">
        <w:rPr>
          <w:sz w:val="28"/>
          <w:szCs w:val="28"/>
        </w:rPr>
        <w:t xml:space="preserve"> </w:t>
      </w:r>
      <w:proofErr w:type="spellStart"/>
      <w:r w:rsidR="008A029C" w:rsidRPr="003F7A4A">
        <w:rPr>
          <w:sz w:val="28"/>
          <w:szCs w:val="28"/>
        </w:rPr>
        <w:t>trong</w:t>
      </w:r>
      <w:proofErr w:type="spellEnd"/>
      <w:r w:rsidR="008A029C" w:rsidRPr="003F7A4A">
        <w:rPr>
          <w:sz w:val="28"/>
          <w:szCs w:val="28"/>
        </w:rPr>
        <w:t xml:space="preserve"> </w:t>
      </w:r>
      <w:proofErr w:type="spellStart"/>
      <w:r w:rsidR="008A029C" w:rsidRPr="003F7A4A">
        <w:rPr>
          <w:sz w:val="28"/>
          <w:szCs w:val="28"/>
        </w:rPr>
        <w:t>các</w:t>
      </w:r>
      <w:proofErr w:type="spellEnd"/>
      <w:r w:rsidR="008A029C" w:rsidRPr="003F7A4A">
        <w:rPr>
          <w:sz w:val="28"/>
          <w:szCs w:val="28"/>
        </w:rPr>
        <w:t xml:space="preserve"> </w:t>
      </w:r>
      <w:proofErr w:type="spellStart"/>
      <w:r w:rsidR="008A029C" w:rsidRPr="003F7A4A">
        <w:rPr>
          <w:sz w:val="28"/>
          <w:szCs w:val="28"/>
        </w:rPr>
        <w:t>cơ</w:t>
      </w:r>
      <w:proofErr w:type="spellEnd"/>
      <w:r w:rsidR="008A029C" w:rsidRPr="003F7A4A">
        <w:rPr>
          <w:sz w:val="28"/>
          <w:szCs w:val="28"/>
        </w:rPr>
        <w:t xml:space="preserve"> </w:t>
      </w:r>
      <w:proofErr w:type="spellStart"/>
      <w:r w:rsidR="008A029C" w:rsidRPr="003F7A4A">
        <w:rPr>
          <w:sz w:val="28"/>
          <w:szCs w:val="28"/>
        </w:rPr>
        <w:t>quan</w:t>
      </w:r>
      <w:proofErr w:type="spellEnd"/>
      <w:r w:rsidR="008A029C" w:rsidRPr="003F7A4A">
        <w:rPr>
          <w:sz w:val="28"/>
          <w:szCs w:val="28"/>
        </w:rPr>
        <w:t xml:space="preserve">, </w:t>
      </w:r>
      <w:proofErr w:type="spellStart"/>
      <w:r w:rsidR="008A029C" w:rsidRPr="003F7A4A">
        <w:rPr>
          <w:sz w:val="28"/>
          <w:szCs w:val="28"/>
        </w:rPr>
        <w:t>tổ</w:t>
      </w:r>
      <w:proofErr w:type="spellEnd"/>
      <w:r w:rsidR="008A029C" w:rsidRPr="003F7A4A">
        <w:rPr>
          <w:sz w:val="28"/>
          <w:szCs w:val="28"/>
        </w:rPr>
        <w:t xml:space="preserve"> </w:t>
      </w:r>
      <w:proofErr w:type="spellStart"/>
      <w:r w:rsidR="008A029C" w:rsidRPr="003F7A4A">
        <w:rPr>
          <w:sz w:val="28"/>
          <w:szCs w:val="28"/>
        </w:rPr>
        <w:t>chức</w:t>
      </w:r>
      <w:proofErr w:type="spellEnd"/>
      <w:r w:rsidR="008A029C" w:rsidRPr="003F7A4A">
        <w:rPr>
          <w:sz w:val="28"/>
          <w:szCs w:val="28"/>
        </w:rPr>
        <w:t xml:space="preserve"> </w:t>
      </w:r>
      <w:proofErr w:type="spellStart"/>
      <w:r w:rsidR="008A029C" w:rsidRPr="003F7A4A">
        <w:rPr>
          <w:sz w:val="28"/>
          <w:szCs w:val="28"/>
        </w:rPr>
        <w:t>hành</w:t>
      </w:r>
      <w:proofErr w:type="spellEnd"/>
      <w:r w:rsidR="008A029C" w:rsidRPr="003F7A4A">
        <w:rPr>
          <w:sz w:val="28"/>
          <w:szCs w:val="28"/>
        </w:rPr>
        <w:t xml:space="preserve"> </w:t>
      </w:r>
      <w:proofErr w:type="spellStart"/>
      <w:r w:rsidR="008A029C" w:rsidRPr="003F7A4A">
        <w:rPr>
          <w:sz w:val="28"/>
          <w:szCs w:val="28"/>
        </w:rPr>
        <w:t>chính</w:t>
      </w:r>
      <w:proofErr w:type="spellEnd"/>
      <w:r w:rsidR="008A029C" w:rsidRPr="003F7A4A">
        <w:rPr>
          <w:sz w:val="28"/>
          <w:szCs w:val="28"/>
        </w:rPr>
        <w:t xml:space="preserve">; </w:t>
      </w:r>
      <w:proofErr w:type="spellStart"/>
      <w:r w:rsidR="008A029C" w:rsidRPr="003F7A4A">
        <w:rPr>
          <w:sz w:val="28"/>
          <w:szCs w:val="28"/>
        </w:rPr>
        <w:t>số</w:t>
      </w:r>
      <w:proofErr w:type="spellEnd"/>
      <w:r w:rsidR="008A029C" w:rsidRPr="003F7A4A">
        <w:rPr>
          <w:sz w:val="28"/>
          <w:szCs w:val="28"/>
        </w:rPr>
        <w:t xml:space="preserve"> </w:t>
      </w:r>
      <w:proofErr w:type="spellStart"/>
      <w:r w:rsidR="008A029C" w:rsidRPr="003F7A4A">
        <w:rPr>
          <w:sz w:val="28"/>
          <w:szCs w:val="28"/>
        </w:rPr>
        <w:t>lượng</w:t>
      </w:r>
      <w:proofErr w:type="spellEnd"/>
      <w:r w:rsidR="008A029C" w:rsidRPr="003F7A4A">
        <w:rPr>
          <w:sz w:val="28"/>
          <w:szCs w:val="28"/>
        </w:rPr>
        <w:t xml:space="preserve"> </w:t>
      </w:r>
      <w:proofErr w:type="spellStart"/>
      <w:r w:rsidR="008A029C" w:rsidRPr="003F7A4A">
        <w:rPr>
          <w:sz w:val="28"/>
          <w:szCs w:val="28"/>
        </w:rPr>
        <w:t>người</w:t>
      </w:r>
      <w:proofErr w:type="spellEnd"/>
      <w:r w:rsidR="008A029C" w:rsidRPr="003F7A4A">
        <w:rPr>
          <w:sz w:val="28"/>
          <w:szCs w:val="28"/>
        </w:rPr>
        <w:t xml:space="preserve"> </w:t>
      </w:r>
      <w:proofErr w:type="spellStart"/>
      <w:r w:rsidR="008A029C" w:rsidRPr="003F7A4A">
        <w:rPr>
          <w:sz w:val="28"/>
          <w:szCs w:val="28"/>
        </w:rPr>
        <w:t>làm</w:t>
      </w:r>
      <w:proofErr w:type="spellEnd"/>
      <w:r w:rsidR="008A029C" w:rsidRPr="003F7A4A">
        <w:rPr>
          <w:sz w:val="28"/>
          <w:szCs w:val="28"/>
        </w:rPr>
        <w:t xml:space="preserve"> </w:t>
      </w:r>
      <w:proofErr w:type="spellStart"/>
      <w:r w:rsidR="008A029C" w:rsidRPr="003F7A4A">
        <w:rPr>
          <w:sz w:val="28"/>
          <w:szCs w:val="28"/>
        </w:rPr>
        <w:t>việc</w:t>
      </w:r>
      <w:proofErr w:type="spellEnd"/>
      <w:r w:rsidR="008A029C" w:rsidRPr="003F7A4A">
        <w:rPr>
          <w:sz w:val="28"/>
          <w:szCs w:val="28"/>
        </w:rPr>
        <w:t xml:space="preserve"> </w:t>
      </w:r>
      <w:proofErr w:type="spellStart"/>
      <w:r w:rsidR="008A029C" w:rsidRPr="003F7A4A">
        <w:rPr>
          <w:sz w:val="28"/>
          <w:szCs w:val="28"/>
        </w:rPr>
        <w:t>trong</w:t>
      </w:r>
      <w:proofErr w:type="spellEnd"/>
      <w:r w:rsidR="008A029C" w:rsidRPr="003F7A4A">
        <w:rPr>
          <w:sz w:val="28"/>
          <w:szCs w:val="28"/>
        </w:rPr>
        <w:t xml:space="preserve"> </w:t>
      </w:r>
      <w:proofErr w:type="spellStart"/>
      <w:r w:rsidR="008A029C" w:rsidRPr="003F7A4A">
        <w:rPr>
          <w:sz w:val="28"/>
          <w:szCs w:val="28"/>
        </w:rPr>
        <w:t>các</w:t>
      </w:r>
      <w:proofErr w:type="spellEnd"/>
      <w:r w:rsidR="008A029C" w:rsidRPr="003F7A4A">
        <w:rPr>
          <w:sz w:val="28"/>
          <w:szCs w:val="28"/>
        </w:rPr>
        <w:t xml:space="preserve"> </w:t>
      </w:r>
      <w:proofErr w:type="spellStart"/>
      <w:r w:rsidR="008A029C" w:rsidRPr="003F7A4A">
        <w:rPr>
          <w:sz w:val="28"/>
          <w:szCs w:val="28"/>
        </w:rPr>
        <w:t>đơn</w:t>
      </w:r>
      <w:proofErr w:type="spellEnd"/>
      <w:r w:rsidR="008A029C" w:rsidRPr="003F7A4A">
        <w:rPr>
          <w:sz w:val="28"/>
          <w:szCs w:val="28"/>
        </w:rPr>
        <w:t xml:space="preserve"> </w:t>
      </w:r>
      <w:proofErr w:type="spellStart"/>
      <w:r w:rsidR="008A029C" w:rsidRPr="003F7A4A">
        <w:rPr>
          <w:sz w:val="28"/>
          <w:szCs w:val="28"/>
        </w:rPr>
        <w:t>vị</w:t>
      </w:r>
      <w:proofErr w:type="spellEnd"/>
      <w:r w:rsidR="008A029C" w:rsidRPr="003F7A4A">
        <w:rPr>
          <w:sz w:val="28"/>
          <w:szCs w:val="28"/>
        </w:rPr>
        <w:t xml:space="preserve"> </w:t>
      </w:r>
      <w:proofErr w:type="spellStart"/>
      <w:r w:rsidR="008A029C" w:rsidRPr="003F7A4A">
        <w:rPr>
          <w:sz w:val="28"/>
          <w:szCs w:val="28"/>
        </w:rPr>
        <w:t>sự</w:t>
      </w:r>
      <w:proofErr w:type="spellEnd"/>
      <w:r w:rsidR="008A029C" w:rsidRPr="003F7A4A">
        <w:rPr>
          <w:sz w:val="28"/>
          <w:szCs w:val="28"/>
        </w:rPr>
        <w:t xml:space="preserve"> </w:t>
      </w:r>
      <w:proofErr w:type="spellStart"/>
      <w:r w:rsidR="008A029C" w:rsidRPr="003F7A4A">
        <w:rPr>
          <w:sz w:val="28"/>
          <w:szCs w:val="28"/>
        </w:rPr>
        <w:t>nghiệp</w:t>
      </w:r>
      <w:proofErr w:type="spellEnd"/>
      <w:r w:rsidR="008A029C" w:rsidRPr="003F7A4A">
        <w:rPr>
          <w:sz w:val="28"/>
          <w:szCs w:val="28"/>
        </w:rPr>
        <w:t xml:space="preserve"> </w:t>
      </w:r>
      <w:proofErr w:type="spellStart"/>
      <w:r w:rsidR="008A029C" w:rsidRPr="003F7A4A">
        <w:rPr>
          <w:sz w:val="28"/>
          <w:szCs w:val="28"/>
        </w:rPr>
        <w:t>công</w:t>
      </w:r>
      <w:proofErr w:type="spellEnd"/>
      <w:r w:rsidR="008A029C" w:rsidRPr="003F7A4A">
        <w:rPr>
          <w:sz w:val="28"/>
          <w:szCs w:val="28"/>
        </w:rPr>
        <w:t xml:space="preserve"> </w:t>
      </w:r>
      <w:proofErr w:type="spellStart"/>
      <w:r w:rsidR="008A029C" w:rsidRPr="003F7A4A">
        <w:rPr>
          <w:sz w:val="28"/>
          <w:szCs w:val="28"/>
        </w:rPr>
        <w:t>lập</w:t>
      </w:r>
      <w:proofErr w:type="spellEnd"/>
      <w:r w:rsidR="008A029C" w:rsidRPr="003F7A4A">
        <w:rPr>
          <w:sz w:val="28"/>
          <w:szCs w:val="28"/>
        </w:rPr>
        <w:t xml:space="preserve">, </w:t>
      </w:r>
      <w:proofErr w:type="spellStart"/>
      <w:r w:rsidR="008A029C" w:rsidRPr="003F7A4A">
        <w:rPr>
          <w:sz w:val="28"/>
          <w:szCs w:val="28"/>
        </w:rPr>
        <w:t>tổ</w:t>
      </w:r>
      <w:proofErr w:type="spellEnd"/>
      <w:r w:rsidR="008A029C" w:rsidRPr="003F7A4A">
        <w:rPr>
          <w:sz w:val="28"/>
          <w:szCs w:val="28"/>
        </w:rPr>
        <w:t xml:space="preserve"> </w:t>
      </w:r>
      <w:proofErr w:type="spellStart"/>
      <w:r w:rsidR="008A029C" w:rsidRPr="003F7A4A">
        <w:rPr>
          <w:sz w:val="28"/>
          <w:szCs w:val="28"/>
        </w:rPr>
        <w:t>chức</w:t>
      </w:r>
      <w:proofErr w:type="spellEnd"/>
      <w:r w:rsidR="008A029C" w:rsidRPr="003F7A4A">
        <w:rPr>
          <w:sz w:val="28"/>
          <w:szCs w:val="28"/>
        </w:rPr>
        <w:t xml:space="preserve"> </w:t>
      </w:r>
      <w:proofErr w:type="spellStart"/>
      <w:r w:rsidR="008A029C" w:rsidRPr="003F7A4A">
        <w:rPr>
          <w:sz w:val="28"/>
          <w:szCs w:val="28"/>
        </w:rPr>
        <w:t>hội</w:t>
      </w:r>
      <w:proofErr w:type="spellEnd"/>
      <w:r w:rsidR="008A029C" w:rsidRPr="003F7A4A">
        <w:rPr>
          <w:sz w:val="28"/>
          <w:szCs w:val="28"/>
        </w:rPr>
        <w:t xml:space="preserve"> </w:t>
      </w:r>
      <w:proofErr w:type="spellStart"/>
      <w:r w:rsidR="008A029C" w:rsidRPr="003F7A4A">
        <w:rPr>
          <w:sz w:val="28"/>
          <w:szCs w:val="28"/>
        </w:rPr>
        <w:t>và</w:t>
      </w:r>
      <w:proofErr w:type="spellEnd"/>
      <w:r w:rsidR="008A029C" w:rsidRPr="003F7A4A">
        <w:rPr>
          <w:sz w:val="28"/>
          <w:szCs w:val="28"/>
        </w:rPr>
        <w:t xml:space="preserve"> </w:t>
      </w:r>
      <w:proofErr w:type="spellStart"/>
      <w:r w:rsidR="008A029C" w:rsidRPr="003F7A4A">
        <w:rPr>
          <w:sz w:val="28"/>
          <w:szCs w:val="28"/>
        </w:rPr>
        <w:t>chỉ</w:t>
      </w:r>
      <w:proofErr w:type="spellEnd"/>
      <w:r w:rsidR="008A029C" w:rsidRPr="003F7A4A">
        <w:rPr>
          <w:sz w:val="28"/>
          <w:szCs w:val="28"/>
        </w:rPr>
        <w:t xml:space="preserve"> </w:t>
      </w:r>
      <w:proofErr w:type="spellStart"/>
      <w:r w:rsidR="008A029C" w:rsidRPr="003F7A4A">
        <w:rPr>
          <w:sz w:val="28"/>
          <w:szCs w:val="28"/>
        </w:rPr>
        <w:t>t</w:t>
      </w:r>
      <w:r w:rsidR="003F7A4A">
        <w:rPr>
          <w:sz w:val="28"/>
          <w:szCs w:val="28"/>
        </w:rPr>
        <w:t>iêu</w:t>
      </w:r>
      <w:proofErr w:type="spellEnd"/>
      <w:r w:rsidR="003F7A4A">
        <w:rPr>
          <w:sz w:val="28"/>
          <w:szCs w:val="28"/>
        </w:rPr>
        <w:t xml:space="preserve"> </w:t>
      </w:r>
      <w:proofErr w:type="spellStart"/>
      <w:r w:rsidR="003F7A4A">
        <w:rPr>
          <w:sz w:val="28"/>
          <w:szCs w:val="28"/>
        </w:rPr>
        <w:t>lao</w:t>
      </w:r>
      <w:proofErr w:type="spellEnd"/>
      <w:r w:rsidR="003F7A4A">
        <w:rPr>
          <w:sz w:val="28"/>
          <w:szCs w:val="28"/>
        </w:rPr>
        <w:t xml:space="preserve"> </w:t>
      </w:r>
      <w:proofErr w:type="spellStart"/>
      <w:r w:rsidR="003F7A4A">
        <w:rPr>
          <w:sz w:val="28"/>
          <w:szCs w:val="28"/>
        </w:rPr>
        <w:t>động</w:t>
      </w:r>
      <w:proofErr w:type="spellEnd"/>
      <w:r w:rsidR="003F7A4A">
        <w:rPr>
          <w:sz w:val="28"/>
          <w:szCs w:val="28"/>
        </w:rPr>
        <w:t xml:space="preserve"> </w:t>
      </w:r>
      <w:proofErr w:type="spellStart"/>
      <w:r w:rsidR="003F7A4A">
        <w:rPr>
          <w:sz w:val="28"/>
          <w:szCs w:val="28"/>
        </w:rPr>
        <w:t>hợp</w:t>
      </w:r>
      <w:proofErr w:type="spellEnd"/>
      <w:r w:rsidR="003F7A4A">
        <w:rPr>
          <w:sz w:val="28"/>
          <w:szCs w:val="28"/>
        </w:rPr>
        <w:t xml:space="preserve"> </w:t>
      </w:r>
      <w:proofErr w:type="spellStart"/>
      <w:r w:rsidR="003F7A4A">
        <w:rPr>
          <w:sz w:val="28"/>
          <w:szCs w:val="28"/>
        </w:rPr>
        <w:t>đồng</w:t>
      </w:r>
      <w:proofErr w:type="spellEnd"/>
      <w:r w:rsidR="003F7A4A">
        <w:rPr>
          <w:sz w:val="28"/>
          <w:szCs w:val="28"/>
        </w:rPr>
        <w:t xml:space="preserve"> </w:t>
      </w:r>
      <w:proofErr w:type="spellStart"/>
      <w:r w:rsidR="003F7A4A">
        <w:rPr>
          <w:sz w:val="28"/>
          <w:szCs w:val="28"/>
        </w:rPr>
        <w:t>năm</w:t>
      </w:r>
      <w:proofErr w:type="spellEnd"/>
      <w:r w:rsidR="003F7A4A">
        <w:rPr>
          <w:sz w:val="28"/>
          <w:szCs w:val="28"/>
        </w:rPr>
        <w:t xml:space="preserve"> 2021</w:t>
      </w:r>
      <w:r w:rsidR="008F2FA8" w:rsidRPr="003F7A4A">
        <w:rPr>
          <w:sz w:val="28"/>
          <w:szCs w:val="28"/>
        </w:rPr>
        <w:t xml:space="preserve">. </w:t>
      </w:r>
    </w:p>
    <w:p w:rsidR="00AB1974" w:rsidRDefault="00701CE0" w:rsidP="00F05E7A">
      <w:pPr>
        <w:spacing w:before="120"/>
        <w:ind w:firstLine="709"/>
        <w:jc w:val="both"/>
        <w:rPr>
          <w:b/>
          <w:sz w:val="28"/>
          <w:szCs w:val="28"/>
        </w:rPr>
      </w:pPr>
      <w:r w:rsidRPr="00910C0E">
        <w:rPr>
          <w:b/>
          <w:sz w:val="28"/>
          <w:szCs w:val="28"/>
        </w:rPr>
        <w:t xml:space="preserve">2. </w:t>
      </w:r>
      <w:proofErr w:type="spellStart"/>
      <w:r w:rsidRPr="00910C0E">
        <w:rPr>
          <w:b/>
          <w:sz w:val="28"/>
          <w:szCs w:val="28"/>
        </w:rPr>
        <w:t>T</w:t>
      </w:r>
      <w:r w:rsidR="00415536" w:rsidRPr="00910C0E">
        <w:rPr>
          <w:b/>
          <w:sz w:val="28"/>
          <w:szCs w:val="28"/>
        </w:rPr>
        <w:t>rình</w:t>
      </w:r>
      <w:proofErr w:type="spellEnd"/>
      <w:r w:rsidR="00415536" w:rsidRPr="00910C0E">
        <w:rPr>
          <w:b/>
          <w:sz w:val="28"/>
          <w:szCs w:val="28"/>
        </w:rPr>
        <w:t xml:space="preserve"> </w:t>
      </w:r>
      <w:proofErr w:type="spellStart"/>
      <w:r w:rsidR="00415536" w:rsidRPr="00910C0E">
        <w:rPr>
          <w:b/>
          <w:sz w:val="28"/>
          <w:szCs w:val="28"/>
        </w:rPr>
        <w:t>tự</w:t>
      </w:r>
      <w:proofErr w:type="spellEnd"/>
      <w:r w:rsidR="00415536" w:rsidRPr="00910C0E">
        <w:rPr>
          <w:b/>
          <w:sz w:val="28"/>
          <w:szCs w:val="28"/>
        </w:rPr>
        <w:t xml:space="preserve">, </w:t>
      </w:r>
      <w:proofErr w:type="spellStart"/>
      <w:r w:rsidR="00415536" w:rsidRPr="00910C0E">
        <w:rPr>
          <w:b/>
          <w:sz w:val="28"/>
          <w:szCs w:val="28"/>
        </w:rPr>
        <w:t>thủ</w:t>
      </w:r>
      <w:proofErr w:type="spellEnd"/>
      <w:r w:rsidR="00415536" w:rsidRPr="00910C0E">
        <w:rPr>
          <w:b/>
          <w:sz w:val="28"/>
          <w:szCs w:val="28"/>
        </w:rPr>
        <w:t xml:space="preserve"> </w:t>
      </w:r>
      <w:proofErr w:type="spellStart"/>
      <w:r w:rsidR="00415536" w:rsidRPr="00910C0E">
        <w:rPr>
          <w:b/>
          <w:sz w:val="28"/>
          <w:szCs w:val="28"/>
        </w:rPr>
        <w:t>tục</w:t>
      </w:r>
      <w:proofErr w:type="spellEnd"/>
      <w:r w:rsidRPr="00910C0E">
        <w:rPr>
          <w:b/>
          <w:sz w:val="28"/>
          <w:szCs w:val="28"/>
        </w:rPr>
        <w:t xml:space="preserve">; </w:t>
      </w:r>
      <w:proofErr w:type="spellStart"/>
      <w:r w:rsidRPr="00910C0E">
        <w:rPr>
          <w:b/>
          <w:sz w:val="28"/>
          <w:szCs w:val="28"/>
        </w:rPr>
        <w:t>thẩm</w:t>
      </w:r>
      <w:proofErr w:type="spellEnd"/>
      <w:r w:rsidRPr="00910C0E">
        <w:rPr>
          <w:b/>
          <w:sz w:val="28"/>
          <w:szCs w:val="28"/>
        </w:rPr>
        <w:t xml:space="preserve"> </w:t>
      </w:r>
      <w:proofErr w:type="spellStart"/>
      <w:r w:rsidRPr="00910C0E">
        <w:rPr>
          <w:b/>
          <w:sz w:val="28"/>
          <w:szCs w:val="28"/>
        </w:rPr>
        <w:t>quyền</w:t>
      </w:r>
      <w:proofErr w:type="spellEnd"/>
      <w:r w:rsidRPr="00910C0E">
        <w:rPr>
          <w:b/>
          <w:sz w:val="28"/>
          <w:szCs w:val="28"/>
        </w:rPr>
        <w:t xml:space="preserve"> ban </w:t>
      </w:r>
      <w:proofErr w:type="spellStart"/>
      <w:r w:rsidRPr="00910C0E">
        <w:rPr>
          <w:b/>
          <w:sz w:val="28"/>
          <w:szCs w:val="28"/>
        </w:rPr>
        <w:t>hành</w:t>
      </w:r>
      <w:proofErr w:type="spellEnd"/>
      <w:r w:rsidRPr="00910C0E">
        <w:rPr>
          <w:b/>
          <w:sz w:val="28"/>
          <w:szCs w:val="28"/>
        </w:rPr>
        <w:t xml:space="preserve"> </w:t>
      </w:r>
      <w:proofErr w:type="spellStart"/>
      <w:r w:rsidRPr="00910C0E">
        <w:rPr>
          <w:b/>
          <w:sz w:val="28"/>
          <w:szCs w:val="28"/>
        </w:rPr>
        <w:t>Nghị</w:t>
      </w:r>
      <w:proofErr w:type="spellEnd"/>
      <w:r w:rsidRPr="00910C0E">
        <w:rPr>
          <w:b/>
          <w:sz w:val="28"/>
          <w:szCs w:val="28"/>
        </w:rPr>
        <w:t xml:space="preserve"> </w:t>
      </w:r>
      <w:proofErr w:type="spellStart"/>
      <w:r w:rsidRPr="00910C0E">
        <w:rPr>
          <w:b/>
          <w:sz w:val="28"/>
          <w:szCs w:val="28"/>
        </w:rPr>
        <w:t>quyết</w:t>
      </w:r>
      <w:proofErr w:type="spellEnd"/>
    </w:p>
    <w:p w:rsidR="008A029C" w:rsidRPr="00910C0E" w:rsidRDefault="00415536" w:rsidP="00F05E7A">
      <w:pPr>
        <w:spacing w:before="120"/>
        <w:ind w:firstLine="709"/>
        <w:jc w:val="both"/>
        <w:rPr>
          <w:b/>
          <w:sz w:val="28"/>
          <w:szCs w:val="28"/>
        </w:rPr>
      </w:pPr>
      <w:proofErr w:type="spellStart"/>
      <w:r w:rsidRPr="00910C0E">
        <w:rPr>
          <w:sz w:val="28"/>
          <w:szCs w:val="28"/>
        </w:rPr>
        <w:t>Hồ</w:t>
      </w:r>
      <w:proofErr w:type="spellEnd"/>
      <w:r w:rsidRPr="00910C0E">
        <w:rPr>
          <w:sz w:val="28"/>
          <w:szCs w:val="28"/>
        </w:rPr>
        <w:t xml:space="preserve"> </w:t>
      </w:r>
      <w:proofErr w:type="spellStart"/>
      <w:r w:rsidRPr="00910C0E">
        <w:rPr>
          <w:sz w:val="28"/>
          <w:szCs w:val="28"/>
        </w:rPr>
        <w:t>sơ</w:t>
      </w:r>
      <w:proofErr w:type="spellEnd"/>
      <w:r w:rsidRPr="00910C0E">
        <w:rPr>
          <w:sz w:val="28"/>
          <w:szCs w:val="28"/>
        </w:rPr>
        <w:t xml:space="preserve">, </w:t>
      </w:r>
      <w:proofErr w:type="spellStart"/>
      <w:r w:rsidRPr="00910C0E">
        <w:rPr>
          <w:sz w:val="28"/>
          <w:szCs w:val="28"/>
        </w:rPr>
        <w:t>trình</w:t>
      </w:r>
      <w:proofErr w:type="spellEnd"/>
      <w:r w:rsidRPr="00910C0E">
        <w:rPr>
          <w:sz w:val="28"/>
          <w:szCs w:val="28"/>
        </w:rPr>
        <w:t xml:space="preserve"> </w:t>
      </w:r>
      <w:proofErr w:type="spellStart"/>
      <w:r w:rsidRPr="00910C0E">
        <w:rPr>
          <w:sz w:val="28"/>
          <w:szCs w:val="28"/>
        </w:rPr>
        <w:t>tự</w:t>
      </w:r>
      <w:proofErr w:type="spellEnd"/>
      <w:r w:rsidRPr="00910C0E">
        <w:rPr>
          <w:sz w:val="28"/>
          <w:szCs w:val="28"/>
        </w:rPr>
        <w:t xml:space="preserve">, </w:t>
      </w:r>
      <w:proofErr w:type="spellStart"/>
      <w:r w:rsidRPr="00910C0E">
        <w:rPr>
          <w:sz w:val="28"/>
          <w:szCs w:val="28"/>
        </w:rPr>
        <w:t>thủ</w:t>
      </w:r>
      <w:proofErr w:type="spellEnd"/>
      <w:r w:rsidRPr="00910C0E">
        <w:rPr>
          <w:sz w:val="28"/>
          <w:szCs w:val="28"/>
        </w:rPr>
        <w:t xml:space="preserve"> </w:t>
      </w:r>
      <w:proofErr w:type="spellStart"/>
      <w:r w:rsidRPr="00910C0E">
        <w:rPr>
          <w:sz w:val="28"/>
          <w:szCs w:val="28"/>
        </w:rPr>
        <w:t>tục</w:t>
      </w:r>
      <w:proofErr w:type="spellEnd"/>
      <w:r w:rsidR="001B3C04" w:rsidRPr="00910C0E">
        <w:rPr>
          <w:sz w:val="28"/>
          <w:szCs w:val="28"/>
        </w:rPr>
        <w:t xml:space="preserve"> </w:t>
      </w:r>
      <w:proofErr w:type="spellStart"/>
      <w:r w:rsidRPr="00910C0E">
        <w:rPr>
          <w:sz w:val="28"/>
          <w:szCs w:val="28"/>
        </w:rPr>
        <w:t>xây</w:t>
      </w:r>
      <w:proofErr w:type="spellEnd"/>
      <w:r w:rsidRPr="00910C0E">
        <w:rPr>
          <w:sz w:val="28"/>
          <w:szCs w:val="28"/>
        </w:rPr>
        <w:t xml:space="preserve"> </w:t>
      </w:r>
      <w:proofErr w:type="spellStart"/>
      <w:r w:rsidRPr="00910C0E">
        <w:rPr>
          <w:sz w:val="28"/>
          <w:szCs w:val="28"/>
        </w:rPr>
        <w:t>dựng</w:t>
      </w:r>
      <w:proofErr w:type="spellEnd"/>
      <w:r w:rsidRPr="00910C0E">
        <w:rPr>
          <w:sz w:val="28"/>
          <w:szCs w:val="28"/>
        </w:rPr>
        <w:t xml:space="preserve"> </w:t>
      </w:r>
      <w:proofErr w:type="spellStart"/>
      <w:r w:rsidRPr="00910C0E">
        <w:rPr>
          <w:sz w:val="28"/>
          <w:szCs w:val="28"/>
        </w:rPr>
        <w:t>Tờ</w:t>
      </w:r>
      <w:proofErr w:type="spellEnd"/>
      <w:r w:rsidRPr="00910C0E">
        <w:rPr>
          <w:sz w:val="28"/>
          <w:szCs w:val="28"/>
        </w:rPr>
        <w:t xml:space="preserve"> </w:t>
      </w:r>
      <w:proofErr w:type="spellStart"/>
      <w:r w:rsidRPr="00910C0E">
        <w:rPr>
          <w:sz w:val="28"/>
          <w:szCs w:val="28"/>
        </w:rPr>
        <w:t>trình</w:t>
      </w:r>
      <w:proofErr w:type="spellEnd"/>
      <w:r w:rsidRPr="00910C0E">
        <w:rPr>
          <w:sz w:val="28"/>
          <w:szCs w:val="28"/>
        </w:rPr>
        <w:t xml:space="preserve">, </w:t>
      </w:r>
      <w:proofErr w:type="spellStart"/>
      <w:r w:rsidRPr="00910C0E">
        <w:rPr>
          <w:sz w:val="28"/>
          <w:szCs w:val="28"/>
        </w:rPr>
        <w:t>dự</w:t>
      </w:r>
      <w:proofErr w:type="spellEnd"/>
      <w:r w:rsidRPr="00910C0E">
        <w:rPr>
          <w:sz w:val="28"/>
          <w:szCs w:val="28"/>
        </w:rPr>
        <w:t xml:space="preserve"> </w:t>
      </w:r>
      <w:proofErr w:type="spellStart"/>
      <w:r w:rsidRPr="00910C0E">
        <w:rPr>
          <w:sz w:val="28"/>
          <w:szCs w:val="28"/>
        </w:rPr>
        <w:t>thảo</w:t>
      </w:r>
      <w:proofErr w:type="spellEnd"/>
      <w:r w:rsidRPr="00910C0E">
        <w:rPr>
          <w:sz w:val="28"/>
          <w:szCs w:val="28"/>
        </w:rPr>
        <w:t xml:space="preserve"> </w:t>
      </w:r>
      <w:proofErr w:type="spellStart"/>
      <w:r w:rsidRPr="00910C0E">
        <w:rPr>
          <w:sz w:val="28"/>
          <w:szCs w:val="28"/>
        </w:rPr>
        <w:t>Nghị</w:t>
      </w:r>
      <w:proofErr w:type="spellEnd"/>
      <w:r w:rsidRPr="00910C0E">
        <w:rPr>
          <w:sz w:val="28"/>
          <w:szCs w:val="28"/>
        </w:rPr>
        <w:t xml:space="preserve"> </w:t>
      </w:r>
      <w:proofErr w:type="spellStart"/>
      <w:r w:rsidRPr="00910C0E">
        <w:rPr>
          <w:sz w:val="28"/>
          <w:szCs w:val="28"/>
        </w:rPr>
        <w:t>quyết</w:t>
      </w:r>
      <w:proofErr w:type="spellEnd"/>
      <w:r w:rsidRPr="00910C0E">
        <w:rPr>
          <w:sz w:val="28"/>
          <w:szCs w:val="28"/>
        </w:rPr>
        <w:t xml:space="preserve"> </w:t>
      </w:r>
      <w:proofErr w:type="spellStart"/>
      <w:r w:rsidRPr="00910C0E">
        <w:rPr>
          <w:sz w:val="28"/>
          <w:szCs w:val="28"/>
        </w:rPr>
        <w:t>của</w:t>
      </w:r>
      <w:proofErr w:type="spellEnd"/>
      <w:r w:rsidRPr="00910C0E">
        <w:rPr>
          <w:sz w:val="28"/>
          <w:szCs w:val="28"/>
        </w:rPr>
        <w:t xml:space="preserve"> </w:t>
      </w:r>
      <w:proofErr w:type="spellStart"/>
      <w:r w:rsidRPr="00910C0E">
        <w:rPr>
          <w:sz w:val="28"/>
          <w:szCs w:val="28"/>
        </w:rPr>
        <w:t>Ủy</w:t>
      </w:r>
      <w:proofErr w:type="spellEnd"/>
      <w:r w:rsidRPr="00910C0E">
        <w:rPr>
          <w:sz w:val="28"/>
          <w:szCs w:val="28"/>
        </w:rPr>
        <w:t xml:space="preserve"> ban </w:t>
      </w:r>
      <w:proofErr w:type="spellStart"/>
      <w:r w:rsidRPr="00910C0E">
        <w:rPr>
          <w:sz w:val="28"/>
          <w:szCs w:val="28"/>
        </w:rPr>
        <w:t>nhân</w:t>
      </w:r>
      <w:proofErr w:type="spellEnd"/>
      <w:r w:rsidRPr="00910C0E">
        <w:rPr>
          <w:sz w:val="28"/>
          <w:szCs w:val="28"/>
        </w:rPr>
        <w:t xml:space="preserve"> </w:t>
      </w:r>
      <w:proofErr w:type="spellStart"/>
      <w:r w:rsidRPr="00910C0E">
        <w:rPr>
          <w:sz w:val="28"/>
          <w:szCs w:val="28"/>
        </w:rPr>
        <w:t>dân</w:t>
      </w:r>
      <w:proofErr w:type="spellEnd"/>
      <w:r w:rsidRPr="00910C0E">
        <w:rPr>
          <w:sz w:val="28"/>
          <w:szCs w:val="28"/>
        </w:rPr>
        <w:t xml:space="preserve"> </w:t>
      </w:r>
      <w:proofErr w:type="spellStart"/>
      <w:r w:rsidRPr="00910C0E">
        <w:rPr>
          <w:sz w:val="28"/>
          <w:szCs w:val="28"/>
        </w:rPr>
        <w:t>tỉnh</w:t>
      </w:r>
      <w:proofErr w:type="spellEnd"/>
      <w:r w:rsidRPr="00910C0E">
        <w:rPr>
          <w:bCs/>
          <w:spacing w:val="2"/>
          <w:sz w:val="28"/>
          <w:szCs w:val="28"/>
        </w:rPr>
        <w:t xml:space="preserve"> </w:t>
      </w:r>
      <w:proofErr w:type="spellStart"/>
      <w:r w:rsidRPr="00910C0E">
        <w:rPr>
          <w:sz w:val="28"/>
          <w:szCs w:val="28"/>
        </w:rPr>
        <w:t>và</w:t>
      </w:r>
      <w:proofErr w:type="spellEnd"/>
      <w:r w:rsidRPr="00910C0E">
        <w:rPr>
          <w:sz w:val="28"/>
          <w:szCs w:val="28"/>
        </w:rPr>
        <w:t xml:space="preserve"> </w:t>
      </w:r>
      <w:proofErr w:type="spellStart"/>
      <w:r w:rsidRPr="00910C0E">
        <w:rPr>
          <w:sz w:val="28"/>
          <w:szCs w:val="28"/>
        </w:rPr>
        <w:t>thẩm</w:t>
      </w:r>
      <w:proofErr w:type="spellEnd"/>
      <w:r w:rsidRPr="00910C0E">
        <w:rPr>
          <w:sz w:val="28"/>
          <w:szCs w:val="28"/>
        </w:rPr>
        <w:t xml:space="preserve"> </w:t>
      </w:r>
      <w:proofErr w:type="spellStart"/>
      <w:r w:rsidRPr="00910C0E">
        <w:rPr>
          <w:sz w:val="28"/>
          <w:szCs w:val="28"/>
        </w:rPr>
        <w:t>quyền</w:t>
      </w:r>
      <w:proofErr w:type="spellEnd"/>
      <w:r w:rsidRPr="00910C0E">
        <w:rPr>
          <w:sz w:val="28"/>
          <w:szCs w:val="28"/>
        </w:rPr>
        <w:t xml:space="preserve"> ban </w:t>
      </w:r>
      <w:proofErr w:type="spellStart"/>
      <w:r w:rsidRPr="00910C0E">
        <w:rPr>
          <w:sz w:val="28"/>
          <w:szCs w:val="28"/>
        </w:rPr>
        <w:t>hành</w:t>
      </w:r>
      <w:proofErr w:type="spellEnd"/>
      <w:r w:rsidRPr="00910C0E">
        <w:rPr>
          <w:sz w:val="28"/>
          <w:szCs w:val="28"/>
        </w:rPr>
        <w:t xml:space="preserve"> </w:t>
      </w:r>
      <w:proofErr w:type="spellStart"/>
      <w:r w:rsidRPr="00910C0E">
        <w:rPr>
          <w:sz w:val="28"/>
          <w:szCs w:val="28"/>
        </w:rPr>
        <w:t>Nghị</w:t>
      </w:r>
      <w:proofErr w:type="spellEnd"/>
      <w:r w:rsidRPr="00910C0E">
        <w:rPr>
          <w:sz w:val="28"/>
          <w:szCs w:val="28"/>
        </w:rPr>
        <w:t xml:space="preserve"> </w:t>
      </w:r>
      <w:proofErr w:type="spellStart"/>
      <w:r w:rsidRPr="00910C0E">
        <w:rPr>
          <w:sz w:val="28"/>
          <w:szCs w:val="28"/>
        </w:rPr>
        <w:t>quyết</w:t>
      </w:r>
      <w:proofErr w:type="spellEnd"/>
      <w:r w:rsidRPr="00910C0E">
        <w:rPr>
          <w:sz w:val="28"/>
          <w:szCs w:val="28"/>
        </w:rPr>
        <w:t xml:space="preserve"> </w:t>
      </w:r>
      <w:proofErr w:type="spellStart"/>
      <w:r w:rsidRPr="00910C0E">
        <w:rPr>
          <w:sz w:val="28"/>
          <w:szCs w:val="28"/>
        </w:rPr>
        <w:t>đảm</w:t>
      </w:r>
      <w:proofErr w:type="spellEnd"/>
      <w:r w:rsidRPr="00910C0E">
        <w:rPr>
          <w:sz w:val="28"/>
          <w:szCs w:val="28"/>
        </w:rPr>
        <w:t xml:space="preserve"> </w:t>
      </w:r>
      <w:proofErr w:type="spellStart"/>
      <w:r w:rsidRPr="00910C0E">
        <w:rPr>
          <w:sz w:val="28"/>
          <w:szCs w:val="28"/>
        </w:rPr>
        <w:t>bảo</w:t>
      </w:r>
      <w:proofErr w:type="spellEnd"/>
      <w:r w:rsidRPr="00910C0E">
        <w:rPr>
          <w:sz w:val="28"/>
          <w:szCs w:val="28"/>
        </w:rPr>
        <w:t xml:space="preserve"> </w:t>
      </w:r>
      <w:proofErr w:type="spellStart"/>
      <w:r w:rsidRPr="00910C0E">
        <w:rPr>
          <w:sz w:val="28"/>
          <w:szCs w:val="28"/>
        </w:rPr>
        <w:t>đúng</w:t>
      </w:r>
      <w:proofErr w:type="spellEnd"/>
      <w:r w:rsidRPr="00910C0E">
        <w:rPr>
          <w:sz w:val="28"/>
          <w:szCs w:val="28"/>
        </w:rPr>
        <w:t xml:space="preserve"> </w:t>
      </w:r>
      <w:proofErr w:type="spellStart"/>
      <w:r w:rsidRPr="00910C0E">
        <w:rPr>
          <w:sz w:val="28"/>
          <w:szCs w:val="28"/>
        </w:rPr>
        <w:t>theo</w:t>
      </w:r>
      <w:proofErr w:type="spellEnd"/>
      <w:r w:rsidRPr="00910C0E">
        <w:rPr>
          <w:sz w:val="28"/>
          <w:szCs w:val="28"/>
        </w:rPr>
        <w:t xml:space="preserve"> </w:t>
      </w:r>
      <w:proofErr w:type="spellStart"/>
      <w:r w:rsidRPr="00910C0E">
        <w:rPr>
          <w:sz w:val="28"/>
          <w:szCs w:val="28"/>
        </w:rPr>
        <w:t>các</w:t>
      </w:r>
      <w:proofErr w:type="spellEnd"/>
      <w:r w:rsidRPr="00910C0E">
        <w:rPr>
          <w:sz w:val="28"/>
          <w:szCs w:val="28"/>
        </w:rPr>
        <w:t xml:space="preserve"> </w:t>
      </w:r>
      <w:proofErr w:type="spellStart"/>
      <w:r w:rsidRPr="00910C0E">
        <w:rPr>
          <w:sz w:val="28"/>
          <w:szCs w:val="28"/>
        </w:rPr>
        <w:t>quy</w:t>
      </w:r>
      <w:proofErr w:type="spellEnd"/>
      <w:r w:rsidRPr="00910C0E">
        <w:rPr>
          <w:sz w:val="28"/>
          <w:szCs w:val="28"/>
        </w:rPr>
        <w:t xml:space="preserve"> </w:t>
      </w:r>
      <w:proofErr w:type="spellStart"/>
      <w:r w:rsidRPr="00910C0E">
        <w:rPr>
          <w:sz w:val="28"/>
          <w:szCs w:val="28"/>
        </w:rPr>
        <w:t>định</w:t>
      </w:r>
      <w:proofErr w:type="spellEnd"/>
      <w:r w:rsidRPr="00910C0E">
        <w:rPr>
          <w:sz w:val="28"/>
          <w:szCs w:val="28"/>
        </w:rPr>
        <w:t xml:space="preserve"> </w:t>
      </w:r>
      <w:proofErr w:type="spellStart"/>
      <w:r w:rsidRPr="00910C0E">
        <w:rPr>
          <w:sz w:val="28"/>
          <w:szCs w:val="28"/>
        </w:rPr>
        <w:t>của</w:t>
      </w:r>
      <w:proofErr w:type="spellEnd"/>
      <w:r w:rsidRPr="00910C0E">
        <w:rPr>
          <w:sz w:val="28"/>
          <w:szCs w:val="28"/>
        </w:rPr>
        <w:t xml:space="preserve"> </w:t>
      </w:r>
      <w:proofErr w:type="spellStart"/>
      <w:r w:rsidRPr="00910C0E">
        <w:rPr>
          <w:sz w:val="28"/>
          <w:szCs w:val="28"/>
        </w:rPr>
        <w:t>pháp</w:t>
      </w:r>
      <w:proofErr w:type="spellEnd"/>
      <w:r w:rsidRPr="00910C0E">
        <w:rPr>
          <w:sz w:val="28"/>
          <w:szCs w:val="28"/>
        </w:rPr>
        <w:t xml:space="preserve"> </w:t>
      </w:r>
      <w:proofErr w:type="spellStart"/>
      <w:r w:rsidRPr="00910C0E">
        <w:rPr>
          <w:sz w:val="28"/>
          <w:szCs w:val="28"/>
        </w:rPr>
        <w:t>luật</w:t>
      </w:r>
      <w:proofErr w:type="spellEnd"/>
      <w:r w:rsidRPr="00910C0E">
        <w:rPr>
          <w:sz w:val="28"/>
          <w:szCs w:val="28"/>
        </w:rPr>
        <w:t xml:space="preserve"> </w:t>
      </w:r>
      <w:proofErr w:type="spellStart"/>
      <w:r w:rsidRPr="00910C0E">
        <w:rPr>
          <w:sz w:val="28"/>
          <w:szCs w:val="28"/>
        </w:rPr>
        <w:t>hiện</w:t>
      </w:r>
      <w:proofErr w:type="spellEnd"/>
      <w:r w:rsidRPr="00910C0E">
        <w:rPr>
          <w:sz w:val="28"/>
          <w:szCs w:val="28"/>
        </w:rPr>
        <w:t xml:space="preserve"> </w:t>
      </w:r>
      <w:proofErr w:type="spellStart"/>
      <w:r w:rsidRPr="00910C0E">
        <w:rPr>
          <w:sz w:val="28"/>
          <w:szCs w:val="28"/>
        </w:rPr>
        <w:t>hành</w:t>
      </w:r>
      <w:proofErr w:type="spellEnd"/>
      <w:r w:rsidR="00F05E7A">
        <w:rPr>
          <w:rStyle w:val="FootnoteReference"/>
          <w:sz w:val="28"/>
          <w:szCs w:val="28"/>
        </w:rPr>
        <w:footnoteReference w:id="3"/>
      </w:r>
      <w:r w:rsidRPr="00910C0E">
        <w:rPr>
          <w:sz w:val="28"/>
          <w:szCs w:val="28"/>
        </w:rPr>
        <w:t xml:space="preserve">. </w:t>
      </w:r>
    </w:p>
    <w:p w:rsidR="00205CEE" w:rsidRDefault="008C6FCB" w:rsidP="00F05E7A">
      <w:pPr>
        <w:spacing w:before="120"/>
        <w:ind w:firstLine="709"/>
        <w:jc w:val="both"/>
        <w:rPr>
          <w:sz w:val="28"/>
          <w:szCs w:val="28"/>
          <w:lang w:val="sq-AL"/>
        </w:rPr>
      </w:pPr>
      <w:r w:rsidRPr="00910C0E">
        <w:rPr>
          <w:iCs/>
          <w:sz w:val="28"/>
          <w:szCs w:val="28"/>
          <w:lang w:val="af-ZA"/>
        </w:rPr>
        <w:t xml:space="preserve">Từ kết quả thẩm tra trên đây, </w:t>
      </w:r>
      <w:r w:rsidRPr="00910C0E">
        <w:rPr>
          <w:sz w:val="28"/>
          <w:szCs w:val="28"/>
          <w:lang w:val="sq-AL"/>
        </w:rPr>
        <w:t>Ban Pháp chế Hội đồng nhân dân tỉnh thống nhất đề nghị Hội đồng nhân dân tỉnh ban hành</w:t>
      </w:r>
      <w:r w:rsidRPr="00910C0E">
        <w:rPr>
          <w:iCs/>
          <w:sz w:val="28"/>
          <w:szCs w:val="28"/>
        </w:rPr>
        <w:t xml:space="preserve"> </w:t>
      </w:r>
      <w:proofErr w:type="spellStart"/>
      <w:r w:rsidR="00BA6240">
        <w:rPr>
          <w:sz w:val="28"/>
          <w:szCs w:val="28"/>
        </w:rPr>
        <w:t>Nghị</w:t>
      </w:r>
      <w:proofErr w:type="spellEnd"/>
      <w:r w:rsidR="00BA6240">
        <w:rPr>
          <w:sz w:val="28"/>
          <w:szCs w:val="28"/>
        </w:rPr>
        <w:t xml:space="preserve"> </w:t>
      </w:r>
      <w:proofErr w:type="spellStart"/>
      <w:r w:rsidR="00BA6240">
        <w:rPr>
          <w:sz w:val="28"/>
          <w:szCs w:val="28"/>
        </w:rPr>
        <w:t>quyết</w:t>
      </w:r>
      <w:proofErr w:type="spellEnd"/>
      <w:r w:rsidR="008A029C" w:rsidRPr="00910C0E">
        <w:rPr>
          <w:sz w:val="28"/>
          <w:szCs w:val="28"/>
        </w:rPr>
        <w:t xml:space="preserve"> </w:t>
      </w:r>
      <w:proofErr w:type="spellStart"/>
      <w:r w:rsidR="008A029C" w:rsidRPr="00910C0E">
        <w:rPr>
          <w:sz w:val="28"/>
          <w:szCs w:val="28"/>
        </w:rPr>
        <w:t>về</w:t>
      </w:r>
      <w:proofErr w:type="spellEnd"/>
      <w:r w:rsidR="008A029C" w:rsidRPr="00910C0E">
        <w:rPr>
          <w:sz w:val="28"/>
          <w:szCs w:val="28"/>
        </w:rPr>
        <w:t xml:space="preserve"> </w:t>
      </w:r>
      <w:proofErr w:type="spellStart"/>
      <w:r w:rsidR="008A029C" w:rsidRPr="00910C0E">
        <w:rPr>
          <w:sz w:val="28"/>
          <w:szCs w:val="28"/>
        </w:rPr>
        <w:t>việc</w:t>
      </w:r>
      <w:proofErr w:type="spellEnd"/>
      <w:r w:rsidR="008A029C" w:rsidRPr="00910C0E">
        <w:rPr>
          <w:sz w:val="28"/>
          <w:szCs w:val="28"/>
        </w:rPr>
        <w:t xml:space="preserve"> </w:t>
      </w:r>
      <w:proofErr w:type="spellStart"/>
      <w:r w:rsidR="008A029C" w:rsidRPr="00910C0E">
        <w:rPr>
          <w:sz w:val="28"/>
          <w:szCs w:val="28"/>
        </w:rPr>
        <w:t>điều</w:t>
      </w:r>
      <w:proofErr w:type="spellEnd"/>
      <w:r w:rsidR="008A029C" w:rsidRPr="00910C0E">
        <w:rPr>
          <w:sz w:val="28"/>
          <w:szCs w:val="28"/>
        </w:rPr>
        <w:t xml:space="preserve"> </w:t>
      </w:r>
      <w:proofErr w:type="spellStart"/>
      <w:r w:rsidR="008A029C" w:rsidRPr="00910C0E">
        <w:rPr>
          <w:sz w:val="28"/>
          <w:szCs w:val="28"/>
        </w:rPr>
        <w:t>chỉnh</w:t>
      </w:r>
      <w:proofErr w:type="spellEnd"/>
      <w:r w:rsidR="008A029C" w:rsidRPr="00910C0E">
        <w:rPr>
          <w:sz w:val="28"/>
          <w:szCs w:val="28"/>
        </w:rPr>
        <w:t xml:space="preserve"> </w:t>
      </w:r>
      <w:proofErr w:type="spellStart"/>
      <w:r w:rsidR="008A029C" w:rsidRPr="00910C0E">
        <w:rPr>
          <w:rStyle w:val="fontstyle01"/>
          <w:color w:val="auto"/>
        </w:rPr>
        <w:t>số</w:t>
      </w:r>
      <w:proofErr w:type="spellEnd"/>
      <w:r w:rsidR="008A029C" w:rsidRPr="00910C0E">
        <w:rPr>
          <w:rStyle w:val="fontstyle01"/>
          <w:color w:val="auto"/>
        </w:rPr>
        <w:t xml:space="preserve"> </w:t>
      </w:r>
      <w:proofErr w:type="spellStart"/>
      <w:r w:rsidR="008A029C" w:rsidRPr="00910C0E">
        <w:rPr>
          <w:rStyle w:val="fontstyle01"/>
          <w:color w:val="auto"/>
        </w:rPr>
        <w:lastRenderedPageBreak/>
        <w:t>lượng</w:t>
      </w:r>
      <w:proofErr w:type="spellEnd"/>
      <w:r w:rsidR="008A029C" w:rsidRPr="00910C0E">
        <w:rPr>
          <w:rStyle w:val="fontstyle01"/>
          <w:color w:val="auto"/>
        </w:rPr>
        <w:t xml:space="preserve"> </w:t>
      </w:r>
      <w:proofErr w:type="spellStart"/>
      <w:r w:rsidR="008A029C" w:rsidRPr="00910C0E">
        <w:rPr>
          <w:rStyle w:val="fontstyle01"/>
          <w:color w:val="auto"/>
        </w:rPr>
        <w:t>người</w:t>
      </w:r>
      <w:proofErr w:type="spellEnd"/>
      <w:r w:rsidR="008A029C" w:rsidRPr="00910C0E">
        <w:rPr>
          <w:rStyle w:val="fontstyle01"/>
          <w:color w:val="auto"/>
        </w:rPr>
        <w:t xml:space="preserve"> </w:t>
      </w:r>
      <w:proofErr w:type="spellStart"/>
      <w:r w:rsidR="008A029C" w:rsidRPr="00910C0E">
        <w:rPr>
          <w:rStyle w:val="fontstyle01"/>
          <w:color w:val="auto"/>
        </w:rPr>
        <w:t>làm</w:t>
      </w:r>
      <w:proofErr w:type="spellEnd"/>
      <w:r w:rsidR="008A029C" w:rsidRPr="00910C0E">
        <w:rPr>
          <w:rStyle w:val="fontstyle01"/>
          <w:color w:val="auto"/>
        </w:rPr>
        <w:t xml:space="preserve"> </w:t>
      </w:r>
      <w:proofErr w:type="spellStart"/>
      <w:r w:rsidR="008A029C" w:rsidRPr="00910C0E">
        <w:rPr>
          <w:rStyle w:val="fontstyle01"/>
          <w:color w:val="auto"/>
        </w:rPr>
        <w:t>việc</w:t>
      </w:r>
      <w:proofErr w:type="spellEnd"/>
      <w:r w:rsidR="008A029C" w:rsidRPr="00910C0E">
        <w:rPr>
          <w:rStyle w:val="fontstyle01"/>
          <w:color w:val="auto"/>
        </w:rPr>
        <w:t xml:space="preserve"> </w:t>
      </w:r>
      <w:proofErr w:type="spellStart"/>
      <w:r w:rsidR="008A029C" w:rsidRPr="00910C0E">
        <w:rPr>
          <w:rStyle w:val="fontstyle01"/>
          <w:color w:val="auto"/>
        </w:rPr>
        <w:t>trong</w:t>
      </w:r>
      <w:proofErr w:type="spellEnd"/>
      <w:r w:rsidR="008A029C" w:rsidRPr="00910C0E">
        <w:rPr>
          <w:rStyle w:val="fontstyle01"/>
          <w:color w:val="auto"/>
        </w:rPr>
        <w:t xml:space="preserve"> </w:t>
      </w:r>
      <w:proofErr w:type="spellStart"/>
      <w:r w:rsidR="008A029C" w:rsidRPr="00910C0E">
        <w:rPr>
          <w:rStyle w:val="fontstyle01"/>
          <w:color w:val="auto"/>
        </w:rPr>
        <w:t>các</w:t>
      </w:r>
      <w:proofErr w:type="spellEnd"/>
      <w:r w:rsidR="008A029C" w:rsidRPr="00910C0E">
        <w:rPr>
          <w:rStyle w:val="fontstyle01"/>
          <w:color w:val="auto"/>
        </w:rPr>
        <w:t xml:space="preserve"> </w:t>
      </w:r>
      <w:proofErr w:type="spellStart"/>
      <w:r w:rsidR="008A029C" w:rsidRPr="00910C0E">
        <w:rPr>
          <w:rStyle w:val="fontstyle01"/>
          <w:color w:val="auto"/>
        </w:rPr>
        <w:t>đơn</w:t>
      </w:r>
      <w:proofErr w:type="spellEnd"/>
      <w:r w:rsidR="008A029C" w:rsidRPr="00910C0E">
        <w:rPr>
          <w:rStyle w:val="fontstyle01"/>
          <w:color w:val="auto"/>
        </w:rPr>
        <w:t xml:space="preserve"> </w:t>
      </w:r>
      <w:proofErr w:type="spellStart"/>
      <w:r w:rsidR="008A029C" w:rsidRPr="00910C0E">
        <w:rPr>
          <w:rStyle w:val="fontstyle01"/>
          <w:color w:val="auto"/>
        </w:rPr>
        <w:t>vị</w:t>
      </w:r>
      <w:proofErr w:type="spellEnd"/>
      <w:r w:rsidR="008A029C" w:rsidRPr="00910C0E">
        <w:rPr>
          <w:rStyle w:val="fontstyle01"/>
          <w:color w:val="auto"/>
        </w:rPr>
        <w:t xml:space="preserve"> </w:t>
      </w:r>
      <w:proofErr w:type="spellStart"/>
      <w:r w:rsidR="008A029C" w:rsidRPr="00910C0E">
        <w:rPr>
          <w:rStyle w:val="fontstyle01"/>
          <w:color w:val="auto"/>
        </w:rPr>
        <w:t>sự</w:t>
      </w:r>
      <w:proofErr w:type="spellEnd"/>
      <w:r w:rsidR="008A029C" w:rsidRPr="00910C0E">
        <w:rPr>
          <w:rStyle w:val="fontstyle01"/>
          <w:color w:val="auto"/>
        </w:rPr>
        <w:t xml:space="preserve"> </w:t>
      </w:r>
      <w:proofErr w:type="spellStart"/>
      <w:r w:rsidR="008A029C" w:rsidRPr="00910C0E">
        <w:rPr>
          <w:rStyle w:val="fontstyle01"/>
          <w:color w:val="auto"/>
        </w:rPr>
        <w:t>nghiệp</w:t>
      </w:r>
      <w:proofErr w:type="spellEnd"/>
      <w:r w:rsidR="008A029C" w:rsidRPr="00910C0E">
        <w:rPr>
          <w:rStyle w:val="fontstyle01"/>
          <w:color w:val="auto"/>
        </w:rPr>
        <w:t xml:space="preserve"> </w:t>
      </w:r>
      <w:proofErr w:type="spellStart"/>
      <w:r w:rsidR="008A029C" w:rsidRPr="00910C0E">
        <w:rPr>
          <w:rStyle w:val="fontstyle01"/>
          <w:color w:val="auto"/>
        </w:rPr>
        <w:t>công</w:t>
      </w:r>
      <w:proofErr w:type="spellEnd"/>
      <w:r w:rsidR="008A029C" w:rsidRPr="00910C0E">
        <w:rPr>
          <w:rStyle w:val="fontstyle01"/>
          <w:color w:val="auto"/>
        </w:rPr>
        <w:t xml:space="preserve"> </w:t>
      </w:r>
      <w:proofErr w:type="spellStart"/>
      <w:r w:rsidR="008A029C" w:rsidRPr="00910C0E">
        <w:rPr>
          <w:rStyle w:val="fontstyle01"/>
          <w:color w:val="auto"/>
        </w:rPr>
        <w:t>lập</w:t>
      </w:r>
      <w:proofErr w:type="spellEnd"/>
      <w:r w:rsidR="008A029C" w:rsidRPr="00910C0E">
        <w:rPr>
          <w:rStyle w:val="fontstyle01"/>
          <w:color w:val="auto"/>
        </w:rPr>
        <w:t xml:space="preserve"> </w:t>
      </w:r>
      <w:proofErr w:type="spellStart"/>
      <w:r w:rsidR="008A029C" w:rsidRPr="00910C0E">
        <w:rPr>
          <w:rStyle w:val="fontstyle01"/>
          <w:color w:val="auto"/>
        </w:rPr>
        <w:t>năm</w:t>
      </w:r>
      <w:proofErr w:type="spellEnd"/>
      <w:r w:rsidR="008A029C" w:rsidRPr="00910C0E">
        <w:rPr>
          <w:rStyle w:val="fontstyle01"/>
          <w:color w:val="auto"/>
        </w:rPr>
        <w:t xml:space="preserve"> 2020</w:t>
      </w:r>
      <w:r w:rsidR="003B1802" w:rsidRPr="00910C0E">
        <w:rPr>
          <w:sz w:val="28"/>
          <w:szCs w:val="28"/>
        </w:rPr>
        <w:t xml:space="preserve"> </w:t>
      </w:r>
      <w:r w:rsidR="00CE0D12" w:rsidRPr="00910C0E">
        <w:rPr>
          <w:sz w:val="28"/>
          <w:szCs w:val="28"/>
          <w:lang w:val="sq-AL"/>
        </w:rPr>
        <w:t>tại K</w:t>
      </w:r>
      <w:r w:rsidR="00803ACE">
        <w:rPr>
          <w:sz w:val="28"/>
          <w:szCs w:val="28"/>
          <w:lang w:val="sq-AL"/>
        </w:rPr>
        <w:t xml:space="preserve">ỳ họp này, </w:t>
      </w:r>
      <w:r w:rsidR="002325F6" w:rsidRPr="00910C0E">
        <w:rPr>
          <w:sz w:val="28"/>
          <w:szCs w:val="28"/>
          <w:lang w:val="sq-AL"/>
        </w:rPr>
        <w:t xml:space="preserve">với các nội dung cụ thể:  </w:t>
      </w:r>
    </w:p>
    <w:p w:rsidR="00F05E7A" w:rsidRPr="004D1326" w:rsidRDefault="00F05E7A" w:rsidP="00F05E7A">
      <w:pPr>
        <w:spacing w:before="120"/>
        <w:ind w:firstLine="720"/>
        <w:jc w:val="both"/>
        <w:rPr>
          <w:spacing w:val="-2"/>
          <w:sz w:val="28"/>
          <w:szCs w:val="28"/>
        </w:rPr>
      </w:pPr>
      <w:r w:rsidRPr="004D1326">
        <w:rPr>
          <w:spacing w:val="-2"/>
          <w:sz w:val="28"/>
          <w:szCs w:val="28"/>
        </w:rPr>
        <w:t xml:space="preserve">1. </w:t>
      </w:r>
      <w:proofErr w:type="spellStart"/>
      <w:r w:rsidRPr="004D1326">
        <w:rPr>
          <w:spacing w:val="-2"/>
          <w:sz w:val="28"/>
          <w:szCs w:val="28"/>
        </w:rPr>
        <w:t>Tổng</w:t>
      </w:r>
      <w:proofErr w:type="spellEnd"/>
      <w:r w:rsidRPr="004D1326">
        <w:rPr>
          <w:spacing w:val="-2"/>
          <w:sz w:val="28"/>
          <w:szCs w:val="28"/>
        </w:rPr>
        <w:t xml:space="preserve"> </w:t>
      </w:r>
      <w:proofErr w:type="spellStart"/>
      <w:r w:rsidRPr="004D1326">
        <w:rPr>
          <w:spacing w:val="-2"/>
          <w:sz w:val="28"/>
          <w:szCs w:val="28"/>
        </w:rPr>
        <w:t>số</w:t>
      </w:r>
      <w:proofErr w:type="spellEnd"/>
      <w:r w:rsidRPr="004D1326">
        <w:rPr>
          <w:spacing w:val="-2"/>
          <w:sz w:val="28"/>
          <w:szCs w:val="28"/>
        </w:rPr>
        <w:t xml:space="preserve"> </w:t>
      </w:r>
      <w:proofErr w:type="spellStart"/>
      <w:r w:rsidRPr="004D1326">
        <w:rPr>
          <w:spacing w:val="-2"/>
          <w:sz w:val="28"/>
          <w:szCs w:val="28"/>
        </w:rPr>
        <w:t>biên</w:t>
      </w:r>
      <w:proofErr w:type="spellEnd"/>
      <w:r w:rsidRPr="004D1326">
        <w:rPr>
          <w:spacing w:val="-2"/>
          <w:sz w:val="28"/>
          <w:szCs w:val="28"/>
        </w:rPr>
        <w:t xml:space="preserve"> </w:t>
      </w:r>
      <w:proofErr w:type="spellStart"/>
      <w:r w:rsidRPr="004D1326">
        <w:rPr>
          <w:spacing w:val="-2"/>
          <w:sz w:val="28"/>
          <w:szCs w:val="28"/>
        </w:rPr>
        <w:t>chế</w:t>
      </w:r>
      <w:proofErr w:type="spellEnd"/>
      <w:r w:rsidRPr="004D1326">
        <w:rPr>
          <w:spacing w:val="-2"/>
          <w:sz w:val="28"/>
          <w:szCs w:val="28"/>
        </w:rPr>
        <w:t xml:space="preserve"> </w:t>
      </w:r>
      <w:proofErr w:type="spellStart"/>
      <w:r w:rsidRPr="004D1326">
        <w:rPr>
          <w:spacing w:val="-2"/>
          <w:sz w:val="28"/>
          <w:szCs w:val="28"/>
        </w:rPr>
        <w:t>công</w:t>
      </w:r>
      <w:proofErr w:type="spellEnd"/>
      <w:r w:rsidRPr="004D1326">
        <w:rPr>
          <w:spacing w:val="-2"/>
          <w:sz w:val="28"/>
          <w:szCs w:val="28"/>
        </w:rPr>
        <w:t xml:space="preserve"> </w:t>
      </w:r>
      <w:proofErr w:type="spellStart"/>
      <w:r w:rsidRPr="004D1326">
        <w:rPr>
          <w:spacing w:val="-2"/>
          <w:sz w:val="28"/>
          <w:szCs w:val="28"/>
        </w:rPr>
        <w:t>chức</w:t>
      </w:r>
      <w:proofErr w:type="spellEnd"/>
      <w:r w:rsidRPr="004D1326">
        <w:rPr>
          <w:spacing w:val="-2"/>
          <w:sz w:val="28"/>
          <w:szCs w:val="28"/>
        </w:rPr>
        <w:t xml:space="preserve"> </w:t>
      </w:r>
      <w:proofErr w:type="spellStart"/>
      <w:r w:rsidRPr="004D1326">
        <w:rPr>
          <w:spacing w:val="-2"/>
          <w:sz w:val="28"/>
          <w:szCs w:val="28"/>
        </w:rPr>
        <w:t>hành</w:t>
      </w:r>
      <w:proofErr w:type="spellEnd"/>
      <w:r w:rsidRPr="004D1326">
        <w:rPr>
          <w:spacing w:val="-2"/>
          <w:sz w:val="28"/>
          <w:szCs w:val="28"/>
        </w:rPr>
        <w:t xml:space="preserve"> </w:t>
      </w:r>
      <w:proofErr w:type="spellStart"/>
      <w:r w:rsidRPr="004D1326">
        <w:rPr>
          <w:spacing w:val="-2"/>
          <w:sz w:val="28"/>
          <w:szCs w:val="28"/>
        </w:rPr>
        <w:t>chính</w:t>
      </w:r>
      <w:proofErr w:type="spellEnd"/>
      <w:r w:rsidRPr="004D1326">
        <w:rPr>
          <w:spacing w:val="-2"/>
          <w:sz w:val="28"/>
          <w:szCs w:val="28"/>
        </w:rPr>
        <w:t xml:space="preserve"> </w:t>
      </w:r>
      <w:proofErr w:type="spellStart"/>
      <w:r w:rsidRPr="004D1326">
        <w:rPr>
          <w:spacing w:val="-2"/>
          <w:sz w:val="28"/>
          <w:szCs w:val="28"/>
        </w:rPr>
        <w:t>được</w:t>
      </w:r>
      <w:proofErr w:type="spellEnd"/>
      <w:r w:rsidRPr="004D1326">
        <w:rPr>
          <w:spacing w:val="-2"/>
          <w:sz w:val="28"/>
          <w:szCs w:val="28"/>
        </w:rPr>
        <w:t xml:space="preserve"> </w:t>
      </w:r>
      <w:proofErr w:type="spellStart"/>
      <w:r w:rsidRPr="004D1326">
        <w:rPr>
          <w:spacing w:val="-2"/>
          <w:sz w:val="28"/>
          <w:szCs w:val="28"/>
        </w:rPr>
        <w:t>giao</w:t>
      </w:r>
      <w:proofErr w:type="spellEnd"/>
      <w:r w:rsidRPr="004D1326">
        <w:rPr>
          <w:spacing w:val="-2"/>
          <w:sz w:val="28"/>
          <w:szCs w:val="28"/>
        </w:rPr>
        <w:t xml:space="preserve">: 2.266 </w:t>
      </w:r>
      <w:proofErr w:type="spellStart"/>
      <w:r w:rsidRPr="004D1326">
        <w:rPr>
          <w:spacing w:val="-2"/>
          <w:sz w:val="28"/>
          <w:szCs w:val="28"/>
        </w:rPr>
        <w:t>biên</w:t>
      </w:r>
      <w:proofErr w:type="spellEnd"/>
      <w:r w:rsidRPr="004D1326">
        <w:rPr>
          <w:spacing w:val="-2"/>
          <w:sz w:val="28"/>
          <w:szCs w:val="28"/>
        </w:rPr>
        <w:t xml:space="preserve"> </w:t>
      </w:r>
      <w:proofErr w:type="spellStart"/>
      <w:r w:rsidRPr="004D1326">
        <w:rPr>
          <w:spacing w:val="-2"/>
          <w:sz w:val="28"/>
          <w:szCs w:val="28"/>
        </w:rPr>
        <w:t>chế</w:t>
      </w:r>
      <w:proofErr w:type="spellEnd"/>
      <w:r w:rsidRPr="004D1326">
        <w:rPr>
          <w:spacing w:val="-2"/>
          <w:sz w:val="28"/>
          <w:szCs w:val="28"/>
        </w:rPr>
        <w:t>.</w:t>
      </w:r>
    </w:p>
    <w:p w:rsidR="00F05E7A" w:rsidRPr="004D1326" w:rsidRDefault="00F05E7A" w:rsidP="00F05E7A">
      <w:pPr>
        <w:spacing w:before="120"/>
        <w:ind w:firstLine="720"/>
        <w:jc w:val="both"/>
        <w:rPr>
          <w:spacing w:val="-2"/>
          <w:sz w:val="28"/>
          <w:szCs w:val="28"/>
        </w:rPr>
      </w:pPr>
      <w:r w:rsidRPr="004D1326">
        <w:rPr>
          <w:spacing w:val="-2"/>
          <w:sz w:val="28"/>
          <w:szCs w:val="28"/>
        </w:rPr>
        <w:t xml:space="preserve">2. </w:t>
      </w:r>
      <w:proofErr w:type="spellStart"/>
      <w:r w:rsidRPr="004D1326">
        <w:rPr>
          <w:spacing w:val="-2"/>
          <w:sz w:val="28"/>
          <w:szCs w:val="28"/>
        </w:rPr>
        <w:t>Tổng</w:t>
      </w:r>
      <w:proofErr w:type="spellEnd"/>
      <w:r w:rsidRPr="004D1326">
        <w:rPr>
          <w:spacing w:val="-2"/>
          <w:sz w:val="28"/>
          <w:szCs w:val="28"/>
        </w:rPr>
        <w:t xml:space="preserve"> </w:t>
      </w:r>
      <w:proofErr w:type="spellStart"/>
      <w:r w:rsidRPr="004D1326">
        <w:rPr>
          <w:spacing w:val="-2"/>
          <w:sz w:val="28"/>
          <w:szCs w:val="28"/>
        </w:rPr>
        <w:t>số</w:t>
      </w:r>
      <w:proofErr w:type="spellEnd"/>
      <w:r w:rsidRPr="004D1326">
        <w:rPr>
          <w:spacing w:val="-2"/>
          <w:sz w:val="28"/>
          <w:szCs w:val="28"/>
        </w:rPr>
        <w:t xml:space="preserve"> </w:t>
      </w:r>
      <w:proofErr w:type="spellStart"/>
      <w:r w:rsidRPr="004D1326">
        <w:rPr>
          <w:spacing w:val="-2"/>
          <w:sz w:val="28"/>
          <w:szCs w:val="28"/>
        </w:rPr>
        <w:t>người</w:t>
      </w:r>
      <w:proofErr w:type="spellEnd"/>
      <w:r w:rsidRPr="004D1326">
        <w:rPr>
          <w:spacing w:val="-2"/>
          <w:sz w:val="28"/>
          <w:szCs w:val="28"/>
        </w:rPr>
        <w:t xml:space="preserve"> </w:t>
      </w:r>
      <w:proofErr w:type="spellStart"/>
      <w:r w:rsidRPr="004D1326">
        <w:rPr>
          <w:spacing w:val="-2"/>
          <w:sz w:val="28"/>
          <w:szCs w:val="28"/>
        </w:rPr>
        <w:t>làm</w:t>
      </w:r>
      <w:proofErr w:type="spellEnd"/>
      <w:r w:rsidRPr="004D1326">
        <w:rPr>
          <w:spacing w:val="-2"/>
          <w:sz w:val="28"/>
          <w:szCs w:val="28"/>
        </w:rPr>
        <w:t xml:space="preserve"> </w:t>
      </w:r>
      <w:proofErr w:type="spellStart"/>
      <w:r w:rsidRPr="004D1326">
        <w:rPr>
          <w:spacing w:val="-2"/>
          <w:sz w:val="28"/>
          <w:szCs w:val="28"/>
        </w:rPr>
        <w:t>việc</w:t>
      </w:r>
      <w:proofErr w:type="spellEnd"/>
      <w:r w:rsidRPr="004D1326">
        <w:rPr>
          <w:spacing w:val="-2"/>
          <w:sz w:val="28"/>
          <w:szCs w:val="28"/>
        </w:rPr>
        <w:t xml:space="preserve"> </w:t>
      </w:r>
      <w:proofErr w:type="spellStart"/>
      <w:r w:rsidRPr="004D1326">
        <w:rPr>
          <w:spacing w:val="-2"/>
          <w:sz w:val="28"/>
          <w:szCs w:val="28"/>
        </w:rPr>
        <w:t>trong</w:t>
      </w:r>
      <w:proofErr w:type="spellEnd"/>
      <w:r w:rsidRPr="004D1326">
        <w:rPr>
          <w:spacing w:val="-2"/>
          <w:sz w:val="28"/>
          <w:szCs w:val="28"/>
        </w:rPr>
        <w:t xml:space="preserve"> </w:t>
      </w:r>
      <w:proofErr w:type="spellStart"/>
      <w:r w:rsidRPr="004D1326">
        <w:rPr>
          <w:spacing w:val="-2"/>
          <w:sz w:val="28"/>
          <w:szCs w:val="28"/>
        </w:rPr>
        <w:t>các</w:t>
      </w:r>
      <w:proofErr w:type="spellEnd"/>
      <w:r w:rsidRPr="004D1326">
        <w:rPr>
          <w:spacing w:val="-2"/>
          <w:sz w:val="28"/>
          <w:szCs w:val="28"/>
        </w:rPr>
        <w:t xml:space="preserve"> </w:t>
      </w:r>
      <w:proofErr w:type="spellStart"/>
      <w:r w:rsidRPr="004D1326">
        <w:rPr>
          <w:spacing w:val="-2"/>
          <w:sz w:val="28"/>
          <w:szCs w:val="28"/>
        </w:rPr>
        <w:t>đơn</w:t>
      </w:r>
      <w:proofErr w:type="spellEnd"/>
      <w:r w:rsidRPr="004D1326">
        <w:rPr>
          <w:spacing w:val="-2"/>
          <w:sz w:val="28"/>
          <w:szCs w:val="28"/>
        </w:rPr>
        <w:t xml:space="preserve"> </w:t>
      </w:r>
      <w:proofErr w:type="spellStart"/>
      <w:r w:rsidRPr="004D1326">
        <w:rPr>
          <w:spacing w:val="-2"/>
          <w:sz w:val="28"/>
          <w:szCs w:val="28"/>
        </w:rPr>
        <w:t>vị</w:t>
      </w:r>
      <w:proofErr w:type="spellEnd"/>
      <w:r w:rsidRPr="004D1326">
        <w:rPr>
          <w:spacing w:val="-2"/>
          <w:sz w:val="28"/>
          <w:szCs w:val="28"/>
        </w:rPr>
        <w:t xml:space="preserve"> </w:t>
      </w:r>
      <w:proofErr w:type="spellStart"/>
      <w:r w:rsidRPr="004D1326">
        <w:rPr>
          <w:spacing w:val="-2"/>
          <w:sz w:val="28"/>
          <w:szCs w:val="28"/>
        </w:rPr>
        <w:t>sự</w:t>
      </w:r>
      <w:proofErr w:type="spellEnd"/>
      <w:r w:rsidRPr="004D1326">
        <w:rPr>
          <w:spacing w:val="-2"/>
          <w:sz w:val="28"/>
          <w:szCs w:val="28"/>
        </w:rPr>
        <w:t xml:space="preserve"> </w:t>
      </w:r>
      <w:proofErr w:type="spellStart"/>
      <w:r w:rsidRPr="004D1326">
        <w:rPr>
          <w:spacing w:val="-2"/>
          <w:sz w:val="28"/>
          <w:szCs w:val="28"/>
        </w:rPr>
        <w:t>nghiệp</w:t>
      </w:r>
      <w:proofErr w:type="spellEnd"/>
      <w:r w:rsidRPr="004D1326">
        <w:rPr>
          <w:spacing w:val="-2"/>
          <w:sz w:val="28"/>
          <w:szCs w:val="28"/>
        </w:rPr>
        <w:t xml:space="preserve"> </w:t>
      </w:r>
      <w:proofErr w:type="spellStart"/>
      <w:r w:rsidRPr="004D1326">
        <w:rPr>
          <w:spacing w:val="-2"/>
          <w:sz w:val="28"/>
          <w:szCs w:val="28"/>
        </w:rPr>
        <w:t>công</w:t>
      </w:r>
      <w:proofErr w:type="spellEnd"/>
      <w:r w:rsidRPr="004D1326">
        <w:rPr>
          <w:spacing w:val="-2"/>
          <w:sz w:val="28"/>
          <w:szCs w:val="28"/>
        </w:rPr>
        <w:t xml:space="preserve"> </w:t>
      </w:r>
      <w:proofErr w:type="spellStart"/>
      <w:r w:rsidRPr="004D1326">
        <w:rPr>
          <w:spacing w:val="-2"/>
          <w:sz w:val="28"/>
          <w:szCs w:val="28"/>
        </w:rPr>
        <w:t>lập</w:t>
      </w:r>
      <w:proofErr w:type="spellEnd"/>
      <w:r w:rsidRPr="004D1326">
        <w:rPr>
          <w:spacing w:val="-2"/>
          <w:sz w:val="28"/>
          <w:szCs w:val="28"/>
        </w:rPr>
        <w:t xml:space="preserve"> </w:t>
      </w:r>
      <w:proofErr w:type="spellStart"/>
      <w:r w:rsidRPr="004D1326">
        <w:rPr>
          <w:spacing w:val="-2"/>
          <w:sz w:val="28"/>
          <w:szCs w:val="28"/>
        </w:rPr>
        <w:t>được</w:t>
      </w:r>
      <w:proofErr w:type="spellEnd"/>
      <w:r w:rsidRPr="004D1326">
        <w:rPr>
          <w:spacing w:val="-2"/>
          <w:sz w:val="28"/>
          <w:szCs w:val="28"/>
        </w:rPr>
        <w:t xml:space="preserve"> </w:t>
      </w:r>
      <w:proofErr w:type="spellStart"/>
      <w:r w:rsidRPr="004D1326">
        <w:rPr>
          <w:spacing w:val="-2"/>
          <w:sz w:val="28"/>
          <w:szCs w:val="28"/>
        </w:rPr>
        <w:t>giao</w:t>
      </w:r>
      <w:proofErr w:type="spellEnd"/>
      <w:r w:rsidRPr="004D1326">
        <w:rPr>
          <w:spacing w:val="-2"/>
          <w:sz w:val="28"/>
          <w:szCs w:val="28"/>
        </w:rPr>
        <w:t xml:space="preserve">: 26.530, </w:t>
      </w:r>
      <w:proofErr w:type="spellStart"/>
      <w:r w:rsidRPr="004D1326">
        <w:rPr>
          <w:spacing w:val="-2"/>
          <w:sz w:val="28"/>
          <w:szCs w:val="28"/>
        </w:rPr>
        <w:t>trong</w:t>
      </w:r>
      <w:proofErr w:type="spellEnd"/>
      <w:r w:rsidRPr="004D1326">
        <w:rPr>
          <w:spacing w:val="-2"/>
          <w:sz w:val="28"/>
          <w:szCs w:val="28"/>
        </w:rPr>
        <w:t xml:space="preserve"> </w:t>
      </w:r>
      <w:proofErr w:type="spellStart"/>
      <w:r w:rsidRPr="004D1326">
        <w:rPr>
          <w:spacing w:val="-2"/>
          <w:sz w:val="28"/>
          <w:szCs w:val="28"/>
        </w:rPr>
        <w:t>đó</w:t>
      </w:r>
      <w:proofErr w:type="spellEnd"/>
      <w:r w:rsidRPr="004D1326">
        <w:rPr>
          <w:spacing w:val="-2"/>
          <w:sz w:val="28"/>
          <w:szCs w:val="28"/>
        </w:rPr>
        <w:t>:</w:t>
      </w:r>
    </w:p>
    <w:p w:rsidR="00F05E7A" w:rsidRPr="004D1326" w:rsidRDefault="00274706" w:rsidP="00F05E7A">
      <w:pPr>
        <w:pStyle w:val="ListParagraph"/>
        <w:numPr>
          <w:ilvl w:val="0"/>
          <w:numId w:val="1"/>
        </w:numPr>
        <w:spacing w:before="120"/>
        <w:jc w:val="both"/>
        <w:rPr>
          <w:spacing w:val="-2"/>
        </w:rPr>
      </w:pPr>
      <w:proofErr w:type="spellStart"/>
      <w:r>
        <w:rPr>
          <w:spacing w:val="-2"/>
        </w:rPr>
        <w:t>Sự</w:t>
      </w:r>
      <w:proofErr w:type="spellEnd"/>
      <w:r>
        <w:rPr>
          <w:spacing w:val="-2"/>
        </w:rPr>
        <w:t xml:space="preserve"> </w:t>
      </w:r>
      <w:proofErr w:type="spellStart"/>
      <w:r>
        <w:rPr>
          <w:spacing w:val="-2"/>
        </w:rPr>
        <w:t>nghiệp</w:t>
      </w:r>
      <w:proofErr w:type="spellEnd"/>
      <w:r>
        <w:rPr>
          <w:spacing w:val="-2"/>
        </w:rPr>
        <w:t xml:space="preserve"> </w:t>
      </w:r>
      <w:proofErr w:type="spellStart"/>
      <w:r>
        <w:rPr>
          <w:spacing w:val="-2"/>
        </w:rPr>
        <w:t>Giáo</w:t>
      </w:r>
      <w:proofErr w:type="spellEnd"/>
      <w:r>
        <w:rPr>
          <w:spacing w:val="-2"/>
        </w:rPr>
        <w:t xml:space="preserve"> </w:t>
      </w:r>
      <w:proofErr w:type="spellStart"/>
      <w:r>
        <w:rPr>
          <w:spacing w:val="-2"/>
        </w:rPr>
        <w:t>dục</w:t>
      </w:r>
      <w:proofErr w:type="spellEnd"/>
      <w:r>
        <w:rPr>
          <w:spacing w:val="-2"/>
        </w:rPr>
        <w:t xml:space="preserve"> -</w:t>
      </w:r>
      <w:r w:rsidR="00F05E7A" w:rsidRPr="004D1326">
        <w:rPr>
          <w:spacing w:val="-2"/>
        </w:rPr>
        <w:t xml:space="preserve"> </w:t>
      </w:r>
      <w:proofErr w:type="spellStart"/>
      <w:r w:rsidR="00F05E7A" w:rsidRPr="004D1326">
        <w:rPr>
          <w:spacing w:val="-2"/>
        </w:rPr>
        <w:t>Đào</w:t>
      </w:r>
      <w:proofErr w:type="spellEnd"/>
      <w:r w:rsidR="00F05E7A" w:rsidRPr="004D1326">
        <w:rPr>
          <w:spacing w:val="-2"/>
        </w:rPr>
        <w:t xml:space="preserve"> </w:t>
      </w:r>
      <w:proofErr w:type="spellStart"/>
      <w:r w:rsidR="00F05E7A" w:rsidRPr="004D1326">
        <w:rPr>
          <w:spacing w:val="-2"/>
        </w:rPr>
        <w:t>tạo</w:t>
      </w:r>
      <w:proofErr w:type="spellEnd"/>
      <w:r w:rsidR="00F05E7A" w:rsidRPr="004D1326">
        <w:rPr>
          <w:spacing w:val="-2"/>
        </w:rPr>
        <w:t>: 22.690</w:t>
      </w:r>
    </w:p>
    <w:p w:rsidR="00F05E7A" w:rsidRPr="004D1326" w:rsidRDefault="00F05E7A" w:rsidP="00F05E7A">
      <w:pPr>
        <w:spacing w:before="120"/>
        <w:ind w:firstLine="720"/>
        <w:jc w:val="both"/>
        <w:rPr>
          <w:spacing w:val="-2"/>
          <w:sz w:val="28"/>
          <w:szCs w:val="28"/>
        </w:rPr>
      </w:pPr>
      <w:r w:rsidRPr="004D1326">
        <w:rPr>
          <w:spacing w:val="-2"/>
          <w:sz w:val="28"/>
          <w:szCs w:val="28"/>
        </w:rPr>
        <w:t xml:space="preserve">- </w:t>
      </w:r>
      <w:proofErr w:type="spellStart"/>
      <w:r w:rsidRPr="004D1326">
        <w:rPr>
          <w:spacing w:val="-2"/>
          <w:sz w:val="28"/>
          <w:szCs w:val="28"/>
        </w:rPr>
        <w:t>Biên</w:t>
      </w:r>
      <w:proofErr w:type="spellEnd"/>
      <w:r w:rsidRPr="004D1326">
        <w:rPr>
          <w:spacing w:val="-2"/>
          <w:sz w:val="28"/>
          <w:szCs w:val="28"/>
        </w:rPr>
        <w:t xml:space="preserve"> </w:t>
      </w:r>
      <w:proofErr w:type="spellStart"/>
      <w:r w:rsidRPr="004D1326">
        <w:rPr>
          <w:spacing w:val="-2"/>
          <w:sz w:val="28"/>
          <w:szCs w:val="28"/>
        </w:rPr>
        <w:t>chế</w:t>
      </w:r>
      <w:proofErr w:type="spellEnd"/>
      <w:r w:rsidRPr="004D1326">
        <w:rPr>
          <w:spacing w:val="-2"/>
          <w:sz w:val="28"/>
          <w:szCs w:val="28"/>
        </w:rPr>
        <w:t xml:space="preserve"> </w:t>
      </w:r>
      <w:proofErr w:type="spellStart"/>
      <w:r w:rsidRPr="004D1326">
        <w:rPr>
          <w:spacing w:val="-2"/>
          <w:sz w:val="28"/>
          <w:szCs w:val="28"/>
        </w:rPr>
        <w:t>bổ</w:t>
      </w:r>
      <w:proofErr w:type="spellEnd"/>
      <w:r w:rsidRPr="004D1326">
        <w:rPr>
          <w:spacing w:val="-2"/>
          <w:sz w:val="28"/>
          <w:szCs w:val="28"/>
        </w:rPr>
        <w:t xml:space="preserve"> sung </w:t>
      </w:r>
      <w:proofErr w:type="spellStart"/>
      <w:r w:rsidRPr="004D1326">
        <w:rPr>
          <w:spacing w:val="-2"/>
          <w:sz w:val="28"/>
          <w:szCs w:val="28"/>
        </w:rPr>
        <w:t>tuyển</w:t>
      </w:r>
      <w:proofErr w:type="spellEnd"/>
      <w:r w:rsidRPr="004D1326">
        <w:rPr>
          <w:spacing w:val="-2"/>
          <w:sz w:val="28"/>
          <w:szCs w:val="28"/>
        </w:rPr>
        <w:t xml:space="preserve"> </w:t>
      </w:r>
      <w:proofErr w:type="spellStart"/>
      <w:r w:rsidRPr="004D1326">
        <w:rPr>
          <w:spacing w:val="-2"/>
          <w:sz w:val="28"/>
          <w:szCs w:val="28"/>
        </w:rPr>
        <w:t>dụng</w:t>
      </w:r>
      <w:proofErr w:type="spellEnd"/>
      <w:r w:rsidRPr="004D1326">
        <w:rPr>
          <w:spacing w:val="-2"/>
          <w:sz w:val="28"/>
          <w:szCs w:val="28"/>
        </w:rPr>
        <w:t xml:space="preserve"> </w:t>
      </w:r>
      <w:proofErr w:type="spellStart"/>
      <w:r w:rsidRPr="004D1326">
        <w:rPr>
          <w:spacing w:val="-2"/>
          <w:sz w:val="28"/>
          <w:szCs w:val="28"/>
        </w:rPr>
        <w:t>giáo</w:t>
      </w:r>
      <w:proofErr w:type="spellEnd"/>
      <w:r w:rsidRPr="004D1326">
        <w:rPr>
          <w:spacing w:val="-2"/>
          <w:sz w:val="28"/>
          <w:szCs w:val="28"/>
        </w:rPr>
        <w:t xml:space="preserve"> </w:t>
      </w:r>
      <w:proofErr w:type="spellStart"/>
      <w:r w:rsidRPr="004D1326">
        <w:rPr>
          <w:spacing w:val="-2"/>
          <w:sz w:val="28"/>
          <w:szCs w:val="28"/>
        </w:rPr>
        <w:t>viên</w:t>
      </w:r>
      <w:proofErr w:type="spellEnd"/>
      <w:r w:rsidRPr="004D1326">
        <w:rPr>
          <w:spacing w:val="-2"/>
          <w:sz w:val="28"/>
          <w:szCs w:val="28"/>
        </w:rPr>
        <w:t xml:space="preserve"> </w:t>
      </w:r>
      <w:proofErr w:type="spellStart"/>
      <w:r w:rsidRPr="004D1326">
        <w:rPr>
          <w:spacing w:val="-2"/>
          <w:sz w:val="28"/>
          <w:szCs w:val="28"/>
        </w:rPr>
        <w:t>hợp</w:t>
      </w:r>
      <w:proofErr w:type="spellEnd"/>
      <w:r w:rsidRPr="004D1326">
        <w:rPr>
          <w:spacing w:val="-2"/>
          <w:sz w:val="28"/>
          <w:szCs w:val="28"/>
        </w:rPr>
        <w:t xml:space="preserve"> </w:t>
      </w:r>
      <w:proofErr w:type="spellStart"/>
      <w:r w:rsidRPr="004D1326">
        <w:rPr>
          <w:spacing w:val="-2"/>
          <w:sz w:val="28"/>
          <w:szCs w:val="28"/>
        </w:rPr>
        <w:t>đồng</w:t>
      </w:r>
      <w:proofErr w:type="spellEnd"/>
      <w:r w:rsidRPr="004D1326">
        <w:rPr>
          <w:spacing w:val="-2"/>
          <w:sz w:val="28"/>
          <w:szCs w:val="28"/>
        </w:rPr>
        <w:t xml:space="preserve"> 2059 </w:t>
      </w:r>
      <w:proofErr w:type="spellStart"/>
      <w:proofErr w:type="gramStart"/>
      <w:r w:rsidRPr="004D1326">
        <w:rPr>
          <w:spacing w:val="-2"/>
          <w:sz w:val="28"/>
          <w:szCs w:val="28"/>
        </w:rPr>
        <w:t>theo</w:t>
      </w:r>
      <w:proofErr w:type="spellEnd"/>
      <w:proofErr w:type="gramEnd"/>
      <w:r w:rsidRPr="004D1326">
        <w:rPr>
          <w:spacing w:val="-2"/>
          <w:sz w:val="28"/>
          <w:szCs w:val="28"/>
        </w:rPr>
        <w:t xml:space="preserve"> </w:t>
      </w:r>
      <w:proofErr w:type="spellStart"/>
      <w:r w:rsidRPr="004D1326">
        <w:rPr>
          <w:spacing w:val="-2"/>
          <w:sz w:val="28"/>
          <w:szCs w:val="28"/>
        </w:rPr>
        <w:t>Nghị</w:t>
      </w:r>
      <w:proofErr w:type="spellEnd"/>
      <w:r w:rsidRPr="004D1326">
        <w:rPr>
          <w:spacing w:val="-2"/>
          <w:sz w:val="28"/>
          <w:szCs w:val="28"/>
        </w:rPr>
        <w:t xml:space="preserve"> </w:t>
      </w:r>
      <w:proofErr w:type="spellStart"/>
      <w:r w:rsidRPr="004D1326">
        <w:rPr>
          <w:spacing w:val="-2"/>
          <w:sz w:val="28"/>
          <w:szCs w:val="28"/>
        </w:rPr>
        <w:t>quyết</w:t>
      </w:r>
      <w:proofErr w:type="spellEnd"/>
      <w:r w:rsidRPr="004D1326">
        <w:rPr>
          <w:spacing w:val="-2"/>
          <w:sz w:val="28"/>
          <w:szCs w:val="28"/>
        </w:rPr>
        <w:t xml:space="preserve"> </w:t>
      </w:r>
      <w:proofErr w:type="spellStart"/>
      <w:r w:rsidRPr="004D1326">
        <w:rPr>
          <w:spacing w:val="-2"/>
          <w:sz w:val="28"/>
          <w:szCs w:val="28"/>
        </w:rPr>
        <w:t>số</w:t>
      </w:r>
      <w:proofErr w:type="spellEnd"/>
      <w:r w:rsidRPr="004D1326">
        <w:rPr>
          <w:spacing w:val="-2"/>
          <w:sz w:val="28"/>
          <w:szCs w:val="28"/>
        </w:rPr>
        <w:t xml:space="preserve"> 224/NQ-HĐND </w:t>
      </w:r>
      <w:proofErr w:type="spellStart"/>
      <w:r w:rsidRPr="004D1326">
        <w:rPr>
          <w:spacing w:val="-2"/>
          <w:sz w:val="28"/>
          <w:szCs w:val="28"/>
        </w:rPr>
        <w:t>ngày</w:t>
      </w:r>
      <w:proofErr w:type="spellEnd"/>
      <w:r w:rsidRPr="004D1326">
        <w:rPr>
          <w:spacing w:val="-2"/>
          <w:sz w:val="28"/>
          <w:szCs w:val="28"/>
        </w:rPr>
        <w:t xml:space="preserve"> 10/7/2020: 206</w:t>
      </w:r>
    </w:p>
    <w:p w:rsidR="00F05E7A" w:rsidRPr="004D1326" w:rsidRDefault="00F05E7A" w:rsidP="00F05E7A">
      <w:pPr>
        <w:spacing w:before="120"/>
        <w:ind w:firstLine="720"/>
        <w:jc w:val="both"/>
        <w:rPr>
          <w:sz w:val="28"/>
          <w:szCs w:val="28"/>
        </w:rPr>
      </w:pPr>
      <w:r w:rsidRPr="004D1326">
        <w:rPr>
          <w:spacing w:val="-2"/>
          <w:sz w:val="28"/>
          <w:szCs w:val="28"/>
        </w:rPr>
        <w:t xml:space="preserve">b) </w:t>
      </w:r>
      <w:proofErr w:type="spellStart"/>
      <w:r w:rsidRPr="004D1326">
        <w:rPr>
          <w:spacing w:val="-2"/>
          <w:sz w:val="28"/>
          <w:szCs w:val="28"/>
        </w:rPr>
        <w:t>Biên</w:t>
      </w:r>
      <w:proofErr w:type="spellEnd"/>
      <w:r w:rsidRPr="004D1326">
        <w:rPr>
          <w:spacing w:val="-2"/>
          <w:sz w:val="28"/>
          <w:szCs w:val="28"/>
        </w:rPr>
        <w:t xml:space="preserve"> </w:t>
      </w:r>
      <w:proofErr w:type="spellStart"/>
      <w:r w:rsidRPr="004D1326">
        <w:rPr>
          <w:spacing w:val="-2"/>
          <w:sz w:val="28"/>
          <w:szCs w:val="28"/>
        </w:rPr>
        <w:t>chế</w:t>
      </w:r>
      <w:proofErr w:type="spellEnd"/>
      <w:r w:rsidRPr="004D1326">
        <w:rPr>
          <w:spacing w:val="-2"/>
          <w:sz w:val="28"/>
          <w:szCs w:val="28"/>
        </w:rPr>
        <w:t xml:space="preserve"> </w:t>
      </w:r>
      <w:proofErr w:type="spellStart"/>
      <w:r w:rsidRPr="004D1326">
        <w:rPr>
          <w:spacing w:val="-2"/>
          <w:sz w:val="28"/>
          <w:szCs w:val="28"/>
        </w:rPr>
        <w:t>sự</w:t>
      </w:r>
      <w:proofErr w:type="spellEnd"/>
      <w:r w:rsidRPr="004D1326">
        <w:rPr>
          <w:spacing w:val="-2"/>
          <w:sz w:val="28"/>
          <w:szCs w:val="28"/>
        </w:rPr>
        <w:t xml:space="preserve"> </w:t>
      </w:r>
      <w:proofErr w:type="spellStart"/>
      <w:r w:rsidRPr="004D1326">
        <w:rPr>
          <w:spacing w:val="-2"/>
          <w:sz w:val="28"/>
          <w:szCs w:val="28"/>
        </w:rPr>
        <w:t>nghiệp</w:t>
      </w:r>
      <w:proofErr w:type="spellEnd"/>
      <w:r w:rsidRPr="004D1326">
        <w:rPr>
          <w:spacing w:val="-2"/>
          <w:sz w:val="28"/>
          <w:szCs w:val="28"/>
        </w:rPr>
        <w:t xml:space="preserve"> </w:t>
      </w:r>
      <w:proofErr w:type="spellStart"/>
      <w:r w:rsidRPr="004D1326">
        <w:rPr>
          <w:spacing w:val="-2"/>
          <w:sz w:val="28"/>
          <w:szCs w:val="28"/>
        </w:rPr>
        <w:t>kinh</w:t>
      </w:r>
      <w:proofErr w:type="spellEnd"/>
      <w:r w:rsidRPr="004D1326">
        <w:rPr>
          <w:spacing w:val="-2"/>
          <w:sz w:val="28"/>
          <w:szCs w:val="28"/>
        </w:rPr>
        <w:t xml:space="preserve"> </w:t>
      </w:r>
      <w:proofErr w:type="spellStart"/>
      <w:r w:rsidRPr="004D1326">
        <w:rPr>
          <w:spacing w:val="-2"/>
          <w:sz w:val="28"/>
          <w:szCs w:val="28"/>
        </w:rPr>
        <w:t>tế</w:t>
      </w:r>
      <w:proofErr w:type="spellEnd"/>
      <w:r w:rsidRPr="004D1326">
        <w:rPr>
          <w:spacing w:val="-2"/>
          <w:sz w:val="28"/>
          <w:szCs w:val="28"/>
        </w:rPr>
        <w:t xml:space="preserve"> </w:t>
      </w:r>
      <w:proofErr w:type="spellStart"/>
      <w:r w:rsidRPr="004D1326">
        <w:rPr>
          <w:spacing w:val="-2"/>
          <w:sz w:val="28"/>
          <w:szCs w:val="28"/>
        </w:rPr>
        <w:t>và</w:t>
      </w:r>
      <w:proofErr w:type="spellEnd"/>
      <w:r w:rsidRPr="004D1326">
        <w:rPr>
          <w:spacing w:val="-2"/>
          <w:sz w:val="28"/>
          <w:szCs w:val="28"/>
        </w:rPr>
        <w:t xml:space="preserve"> </w:t>
      </w:r>
      <w:proofErr w:type="spellStart"/>
      <w:r w:rsidRPr="004D1326">
        <w:rPr>
          <w:spacing w:val="-2"/>
          <w:sz w:val="28"/>
          <w:szCs w:val="28"/>
        </w:rPr>
        <w:t>sự</w:t>
      </w:r>
      <w:proofErr w:type="spellEnd"/>
      <w:r w:rsidRPr="004D1326">
        <w:rPr>
          <w:spacing w:val="-2"/>
          <w:sz w:val="28"/>
          <w:szCs w:val="28"/>
        </w:rPr>
        <w:t xml:space="preserve"> </w:t>
      </w:r>
      <w:proofErr w:type="spellStart"/>
      <w:r w:rsidRPr="004D1326">
        <w:rPr>
          <w:spacing w:val="-2"/>
          <w:sz w:val="28"/>
          <w:szCs w:val="28"/>
        </w:rPr>
        <w:t>nghiệp</w:t>
      </w:r>
      <w:proofErr w:type="spellEnd"/>
      <w:r w:rsidRPr="004D1326">
        <w:rPr>
          <w:spacing w:val="-2"/>
          <w:sz w:val="28"/>
          <w:szCs w:val="28"/>
        </w:rPr>
        <w:t xml:space="preserve"> </w:t>
      </w:r>
      <w:proofErr w:type="spellStart"/>
      <w:r w:rsidRPr="004D1326">
        <w:rPr>
          <w:spacing w:val="-2"/>
          <w:sz w:val="28"/>
          <w:szCs w:val="28"/>
        </w:rPr>
        <w:t>khác</w:t>
      </w:r>
      <w:proofErr w:type="spellEnd"/>
      <w:r w:rsidRPr="004D1326">
        <w:rPr>
          <w:spacing w:val="-2"/>
          <w:sz w:val="28"/>
          <w:szCs w:val="28"/>
        </w:rPr>
        <w:t xml:space="preserve">: 640, </w:t>
      </w:r>
      <w:proofErr w:type="spellStart"/>
      <w:r w:rsidRPr="004D1326">
        <w:rPr>
          <w:spacing w:val="-2"/>
          <w:sz w:val="28"/>
          <w:szCs w:val="28"/>
        </w:rPr>
        <w:t>trong</w:t>
      </w:r>
      <w:proofErr w:type="spellEnd"/>
      <w:r w:rsidRPr="004D1326">
        <w:rPr>
          <w:spacing w:val="-2"/>
          <w:sz w:val="28"/>
          <w:szCs w:val="28"/>
        </w:rPr>
        <w:t xml:space="preserve"> </w:t>
      </w:r>
      <w:proofErr w:type="spellStart"/>
      <w:r w:rsidRPr="004D1326">
        <w:rPr>
          <w:spacing w:val="-2"/>
          <w:sz w:val="28"/>
          <w:szCs w:val="28"/>
        </w:rPr>
        <w:t>đó</w:t>
      </w:r>
      <w:proofErr w:type="spellEnd"/>
      <w:r w:rsidRPr="004D1326">
        <w:rPr>
          <w:spacing w:val="-2"/>
          <w:sz w:val="28"/>
          <w:szCs w:val="28"/>
        </w:rPr>
        <w:t xml:space="preserve"> </w:t>
      </w:r>
      <w:proofErr w:type="spellStart"/>
      <w:r w:rsidRPr="004D1326">
        <w:rPr>
          <w:spacing w:val="-2"/>
          <w:sz w:val="28"/>
          <w:szCs w:val="28"/>
        </w:rPr>
        <w:t>bổ</w:t>
      </w:r>
      <w:proofErr w:type="spellEnd"/>
      <w:r w:rsidRPr="004D1326">
        <w:rPr>
          <w:spacing w:val="-2"/>
          <w:sz w:val="28"/>
          <w:szCs w:val="28"/>
        </w:rPr>
        <w:t xml:space="preserve"> sung 05 </w:t>
      </w:r>
      <w:proofErr w:type="spellStart"/>
      <w:r w:rsidRPr="004D1326">
        <w:rPr>
          <w:spacing w:val="-2"/>
          <w:sz w:val="28"/>
          <w:szCs w:val="28"/>
        </w:rPr>
        <w:t>biên</w:t>
      </w:r>
      <w:proofErr w:type="spellEnd"/>
      <w:r w:rsidRPr="004D1326">
        <w:rPr>
          <w:spacing w:val="-2"/>
          <w:sz w:val="28"/>
          <w:szCs w:val="28"/>
        </w:rPr>
        <w:t xml:space="preserve"> </w:t>
      </w:r>
      <w:proofErr w:type="spellStart"/>
      <w:r w:rsidRPr="004D1326">
        <w:rPr>
          <w:spacing w:val="-2"/>
          <w:sz w:val="28"/>
          <w:szCs w:val="28"/>
        </w:rPr>
        <w:t>chế</w:t>
      </w:r>
      <w:proofErr w:type="spellEnd"/>
      <w:r w:rsidRPr="004D1326">
        <w:rPr>
          <w:spacing w:val="-2"/>
          <w:sz w:val="28"/>
          <w:szCs w:val="28"/>
        </w:rPr>
        <w:t xml:space="preserve"> </w:t>
      </w:r>
      <w:proofErr w:type="spellStart"/>
      <w:r w:rsidRPr="004D1326">
        <w:rPr>
          <w:spacing w:val="-2"/>
          <w:sz w:val="28"/>
          <w:szCs w:val="28"/>
        </w:rPr>
        <w:t>cho</w:t>
      </w:r>
      <w:proofErr w:type="spellEnd"/>
      <w:r w:rsidRPr="004D1326">
        <w:rPr>
          <w:spacing w:val="-2"/>
          <w:sz w:val="28"/>
          <w:szCs w:val="28"/>
        </w:rPr>
        <w:t xml:space="preserve"> </w:t>
      </w:r>
      <w:proofErr w:type="spellStart"/>
      <w:r w:rsidRPr="004D1326">
        <w:rPr>
          <w:spacing w:val="-2"/>
          <w:sz w:val="28"/>
          <w:szCs w:val="28"/>
        </w:rPr>
        <w:t>Đội</w:t>
      </w:r>
      <w:proofErr w:type="spellEnd"/>
      <w:r w:rsidRPr="004D1326">
        <w:rPr>
          <w:spacing w:val="-2"/>
          <w:sz w:val="28"/>
          <w:szCs w:val="28"/>
        </w:rPr>
        <w:t xml:space="preserve"> </w:t>
      </w:r>
      <w:proofErr w:type="spellStart"/>
      <w:r w:rsidRPr="004D1326">
        <w:rPr>
          <w:spacing w:val="-2"/>
          <w:sz w:val="28"/>
          <w:szCs w:val="28"/>
        </w:rPr>
        <w:t>Quản</w:t>
      </w:r>
      <w:proofErr w:type="spellEnd"/>
      <w:r w:rsidRPr="004D1326">
        <w:rPr>
          <w:spacing w:val="-2"/>
          <w:sz w:val="28"/>
          <w:szCs w:val="28"/>
        </w:rPr>
        <w:t xml:space="preserve"> </w:t>
      </w:r>
      <w:proofErr w:type="spellStart"/>
      <w:r w:rsidRPr="004D1326">
        <w:rPr>
          <w:spacing w:val="-2"/>
          <w:sz w:val="28"/>
          <w:szCs w:val="28"/>
        </w:rPr>
        <w:t>lý</w:t>
      </w:r>
      <w:proofErr w:type="spellEnd"/>
      <w:r w:rsidRPr="004D1326">
        <w:rPr>
          <w:spacing w:val="-2"/>
          <w:sz w:val="28"/>
          <w:szCs w:val="28"/>
        </w:rPr>
        <w:t xml:space="preserve"> </w:t>
      </w:r>
      <w:proofErr w:type="spellStart"/>
      <w:r w:rsidRPr="004D1326">
        <w:rPr>
          <w:spacing w:val="-2"/>
          <w:sz w:val="28"/>
          <w:szCs w:val="28"/>
        </w:rPr>
        <w:t>trật</w:t>
      </w:r>
      <w:proofErr w:type="spellEnd"/>
      <w:r w:rsidRPr="004D1326">
        <w:rPr>
          <w:spacing w:val="-2"/>
          <w:sz w:val="28"/>
          <w:szCs w:val="28"/>
        </w:rPr>
        <w:t xml:space="preserve"> </w:t>
      </w:r>
      <w:proofErr w:type="spellStart"/>
      <w:r w:rsidRPr="004D1326">
        <w:rPr>
          <w:spacing w:val="-2"/>
          <w:sz w:val="28"/>
          <w:szCs w:val="28"/>
        </w:rPr>
        <w:t>tự</w:t>
      </w:r>
      <w:proofErr w:type="spellEnd"/>
      <w:r w:rsidRPr="004D1326">
        <w:rPr>
          <w:spacing w:val="-2"/>
          <w:sz w:val="28"/>
          <w:szCs w:val="28"/>
        </w:rPr>
        <w:t xml:space="preserve"> </w:t>
      </w:r>
      <w:proofErr w:type="spellStart"/>
      <w:r w:rsidRPr="004D1326">
        <w:rPr>
          <w:spacing w:val="-2"/>
          <w:sz w:val="28"/>
          <w:szCs w:val="28"/>
        </w:rPr>
        <w:t>đô</w:t>
      </w:r>
      <w:proofErr w:type="spellEnd"/>
      <w:r w:rsidRPr="004D1326">
        <w:rPr>
          <w:spacing w:val="-2"/>
          <w:sz w:val="28"/>
          <w:szCs w:val="28"/>
        </w:rPr>
        <w:t xml:space="preserve"> </w:t>
      </w:r>
      <w:proofErr w:type="spellStart"/>
      <w:r w:rsidRPr="004D1326">
        <w:rPr>
          <w:spacing w:val="-2"/>
          <w:sz w:val="28"/>
          <w:szCs w:val="28"/>
        </w:rPr>
        <w:t>thị</w:t>
      </w:r>
      <w:proofErr w:type="spellEnd"/>
      <w:r w:rsidRPr="004D1326">
        <w:rPr>
          <w:spacing w:val="-2"/>
          <w:sz w:val="28"/>
          <w:szCs w:val="28"/>
        </w:rPr>
        <w:t xml:space="preserve"> </w:t>
      </w:r>
      <w:proofErr w:type="spellStart"/>
      <w:r w:rsidRPr="004D1326">
        <w:rPr>
          <w:spacing w:val="-2"/>
          <w:sz w:val="28"/>
          <w:szCs w:val="28"/>
        </w:rPr>
        <w:t>thị</w:t>
      </w:r>
      <w:proofErr w:type="spellEnd"/>
      <w:r w:rsidRPr="004D1326">
        <w:rPr>
          <w:spacing w:val="-2"/>
          <w:sz w:val="28"/>
          <w:szCs w:val="28"/>
        </w:rPr>
        <w:t xml:space="preserve"> </w:t>
      </w:r>
      <w:proofErr w:type="spellStart"/>
      <w:r w:rsidRPr="004D1326">
        <w:rPr>
          <w:spacing w:val="-2"/>
          <w:sz w:val="28"/>
          <w:szCs w:val="28"/>
        </w:rPr>
        <w:t>xã</w:t>
      </w:r>
      <w:proofErr w:type="spellEnd"/>
      <w:r w:rsidRPr="004D1326">
        <w:rPr>
          <w:spacing w:val="-2"/>
          <w:sz w:val="28"/>
          <w:szCs w:val="28"/>
        </w:rPr>
        <w:t xml:space="preserve"> </w:t>
      </w:r>
      <w:proofErr w:type="spellStart"/>
      <w:r w:rsidRPr="004D1326">
        <w:rPr>
          <w:spacing w:val="-2"/>
          <w:sz w:val="28"/>
          <w:szCs w:val="28"/>
        </w:rPr>
        <w:t>Kỳ</w:t>
      </w:r>
      <w:proofErr w:type="spellEnd"/>
      <w:r w:rsidRPr="004D1326">
        <w:rPr>
          <w:spacing w:val="-2"/>
          <w:sz w:val="28"/>
          <w:szCs w:val="28"/>
        </w:rPr>
        <w:t xml:space="preserve"> </w:t>
      </w:r>
      <w:proofErr w:type="spellStart"/>
      <w:r w:rsidRPr="004D1326">
        <w:rPr>
          <w:spacing w:val="-2"/>
          <w:sz w:val="28"/>
          <w:szCs w:val="28"/>
        </w:rPr>
        <w:t>Anh</w:t>
      </w:r>
      <w:proofErr w:type="spellEnd"/>
      <w:r w:rsidRPr="004D1326">
        <w:rPr>
          <w:sz w:val="28"/>
          <w:szCs w:val="28"/>
        </w:rPr>
        <w:t>.</w:t>
      </w:r>
    </w:p>
    <w:p w:rsidR="00F05E7A" w:rsidRPr="00F05E7A" w:rsidRDefault="00F05E7A" w:rsidP="00F05E7A">
      <w:pPr>
        <w:spacing w:before="120"/>
        <w:ind w:firstLine="720"/>
        <w:jc w:val="both"/>
        <w:rPr>
          <w:spacing w:val="-2"/>
          <w:sz w:val="28"/>
          <w:szCs w:val="28"/>
        </w:rPr>
      </w:pPr>
      <w:r w:rsidRPr="004D1326">
        <w:rPr>
          <w:spacing w:val="-2"/>
          <w:sz w:val="28"/>
          <w:szCs w:val="28"/>
        </w:rPr>
        <w:t xml:space="preserve">3. </w:t>
      </w:r>
      <w:proofErr w:type="spellStart"/>
      <w:r w:rsidRPr="004D1326">
        <w:rPr>
          <w:spacing w:val="-2"/>
          <w:sz w:val="28"/>
          <w:szCs w:val="28"/>
        </w:rPr>
        <w:t>Hợp</w:t>
      </w:r>
      <w:proofErr w:type="spellEnd"/>
      <w:r w:rsidRPr="004D1326">
        <w:rPr>
          <w:spacing w:val="-2"/>
          <w:sz w:val="28"/>
          <w:szCs w:val="28"/>
        </w:rPr>
        <w:t xml:space="preserve"> </w:t>
      </w:r>
      <w:proofErr w:type="spellStart"/>
      <w:r w:rsidRPr="004D1326">
        <w:rPr>
          <w:spacing w:val="-2"/>
          <w:sz w:val="28"/>
          <w:szCs w:val="28"/>
        </w:rPr>
        <w:t>đồng</w:t>
      </w:r>
      <w:proofErr w:type="spellEnd"/>
      <w:r w:rsidRPr="004D1326">
        <w:rPr>
          <w:spacing w:val="-2"/>
          <w:sz w:val="28"/>
          <w:szCs w:val="28"/>
        </w:rPr>
        <w:t xml:space="preserve"> </w:t>
      </w:r>
      <w:proofErr w:type="spellStart"/>
      <w:proofErr w:type="gramStart"/>
      <w:r w:rsidRPr="004D1326">
        <w:rPr>
          <w:spacing w:val="-2"/>
          <w:sz w:val="28"/>
          <w:szCs w:val="28"/>
        </w:rPr>
        <w:t>lao</w:t>
      </w:r>
      <w:proofErr w:type="spellEnd"/>
      <w:proofErr w:type="gramEnd"/>
      <w:r w:rsidRPr="004D1326">
        <w:rPr>
          <w:spacing w:val="-2"/>
          <w:sz w:val="28"/>
          <w:szCs w:val="28"/>
        </w:rPr>
        <w:t xml:space="preserve"> </w:t>
      </w:r>
      <w:proofErr w:type="spellStart"/>
      <w:r w:rsidRPr="004D1326">
        <w:rPr>
          <w:spacing w:val="-2"/>
          <w:sz w:val="28"/>
          <w:szCs w:val="28"/>
        </w:rPr>
        <w:t>động</w:t>
      </w:r>
      <w:proofErr w:type="spellEnd"/>
      <w:r w:rsidRPr="004D1326">
        <w:rPr>
          <w:spacing w:val="-2"/>
          <w:sz w:val="28"/>
          <w:szCs w:val="28"/>
        </w:rPr>
        <w:t xml:space="preserve"> </w:t>
      </w:r>
      <w:proofErr w:type="spellStart"/>
      <w:r w:rsidRPr="004D1326">
        <w:rPr>
          <w:spacing w:val="-2"/>
          <w:sz w:val="28"/>
          <w:szCs w:val="28"/>
        </w:rPr>
        <w:t>theo</w:t>
      </w:r>
      <w:proofErr w:type="spellEnd"/>
      <w:r w:rsidRPr="004D1326">
        <w:rPr>
          <w:spacing w:val="-2"/>
          <w:sz w:val="28"/>
          <w:szCs w:val="28"/>
        </w:rPr>
        <w:t xml:space="preserve"> </w:t>
      </w:r>
      <w:proofErr w:type="spellStart"/>
      <w:r w:rsidRPr="004D1326">
        <w:rPr>
          <w:spacing w:val="-2"/>
          <w:sz w:val="28"/>
          <w:szCs w:val="28"/>
        </w:rPr>
        <w:t>Nghị</w:t>
      </w:r>
      <w:proofErr w:type="spellEnd"/>
      <w:r w:rsidRPr="004D1326">
        <w:rPr>
          <w:spacing w:val="-2"/>
          <w:sz w:val="28"/>
          <w:szCs w:val="28"/>
        </w:rPr>
        <w:t xml:space="preserve"> </w:t>
      </w:r>
      <w:proofErr w:type="spellStart"/>
      <w:r w:rsidRPr="004D1326">
        <w:rPr>
          <w:spacing w:val="-2"/>
          <w:sz w:val="28"/>
          <w:szCs w:val="28"/>
        </w:rPr>
        <w:t>định</w:t>
      </w:r>
      <w:proofErr w:type="spellEnd"/>
      <w:r w:rsidRPr="004D1326">
        <w:rPr>
          <w:spacing w:val="-2"/>
          <w:sz w:val="28"/>
          <w:szCs w:val="28"/>
        </w:rPr>
        <w:t xml:space="preserve"> </w:t>
      </w:r>
      <w:proofErr w:type="spellStart"/>
      <w:r w:rsidRPr="004D1326">
        <w:rPr>
          <w:spacing w:val="-2"/>
          <w:sz w:val="28"/>
          <w:szCs w:val="28"/>
        </w:rPr>
        <w:t>số</w:t>
      </w:r>
      <w:proofErr w:type="spellEnd"/>
      <w:r w:rsidRPr="004D1326">
        <w:rPr>
          <w:spacing w:val="-2"/>
          <w:sz w:val="28"/>
          <w:szCs w:val="28"/>
        </w:rPr>
        <w:t xml:space="preserve"> 68/2000/NĐ-CP: 335, </w:t>
      </w:r>
      <w:proofErr w:type="spellStart"/>
      <w:r w:rsidRPr="004D1326">
        <w:rPr>
          <w:spacing w:val="-2"/>
          <w:sz w:val="28"/>
          <w:szCs w:val="28"/>
        </w:rPr>
        <w:t>trong</w:t>
      </w:r>
      <w:proofErr w:type="spellEnd"/>
      <w:r w:rsidRPr="004D1326">
        <w:rPr>
          <w:spacing w:val="-2"/>
          <w:sz w:val="28"/>
          <w:szCs w:val="28"/>
        </w:rPr>
        <w:t xml:space="preserve"> </w:t>
      </w:r>
      <w:proofErr w:type="spellStart"/>
      <w:r w:rsidRPr="004D1326">
        <w:rPr>
          <w:spacing w:val="-2"/>
          <w:sz w:val="28"/>
          <w:szCs w:val="28"/>
        </w:rPr>
        <w:t>đó</w:t>
      </w:r>
      <w:proofErr w:type="spellEnd"/>
      <w:r w:rsidRPr="004D1326">
        <w:rPr>
          <w:spacing w:val="-2"/>
          <w:sz w:val="28"/>
          <w:szCs w:val="28"/>
        </w:rPr>
        <w:t xml:space="preserve"> </w:t>
      </w:r>
      <w:proofErr w:type="spellStart"/>
      <w:r w:rsidRPr="004D1326">
        <w:rPr>
          <w:spacing w:val="-2"/>
          <w:sz w:val="28"/>
          <w:szCs w:val="28"/>
        </w:rPr>
        <w:t>cơ</w:t>
      </w:r>
      <w:proofErr w:type="spellEnd"/>
      <w:r w:rsidRPr="004D1326">
        <w:rPr>
          <w:spacing w:val="-2"/>
          <w:sz w:val="28"/>
          <w:szCs w:val="28"/>
        </w:rPr>
        <w:t xml:space="preserve"> </w:t>
      </w:r>
      <w:proofErr w:type="spellStart"/>
      <w:r w:rsidRPr="004D1326">
        <w:rPr>
          <w:spacing w:val="-2"/>
          <w:sz w:val="28"/>
          <w:szCs w:val="28"/>
        </w:rPr>
        <w:t>quan</w:t>
      </w:r>
      <w:proofErr w:type="spellEnd"/>
      <w:r w:rsidRPr="004D1326">
        <w:rPr>
          <w:spacing w:val="-2"/>
          <w:sz w:val="28"/>
          <w:szCs w:val="28"/>
        </w:rPr>
        <w:t xml:space="preserve"> </w:t>
      </w:r>
      <w:proofErr w:type="spellStart"/>
      <w:r w:rsidRPr="004D1326">
        <w:rPr>
          <w:spacing w:val="-2"/>
          <w:sz w:val="28"/>
          <w:szCs w:val="28"/>
        </w:rPr>
        <w:t>hành</w:t>
      </w:r>
      <w:proofErr w:type="spellEnd"/>
      <w:r w:rsidRPr="004D1326">
        <w:rPr>
          <w:spacing w:val="-2"/>
          <w:sz w:val="28"/>
          <w:szCs w:val="28"/>
        </w:rPr>
        <w:t xml:space="preserve"> </w:t>
      </w:r>
      <w:proofErr w:type="spellStart"/>
      <w:r w:rsidRPr="004D1326">
        <w:rPr>
          <w:spacing w:val="-2"/>
          <w:sz w:val="28"/>
          <w:szCs w:val="28"/>
        </w:rPr>
        <w:t>chính</w:t>
      </w:r>
      <w:proofErr w:type="spellEnd"/>
      <w:r w:rsidRPr="004D1326">
        <w:rPr>
          <w:spacing w:val="-2"/>
          <w:sz w:val="28"/>
          <w:szCs w:val="28"/>
        </w:rPr>
        <w:t xml:space="preserve">: 189 </w:t>
      </w:r>
      <w:proofErr w:type="spellStart"/>
      <w:r w:rsidRPr="004D1326">
        <w:rPr>
          <w:spacing w:val="-2"/>
          <w:sz w:val="28"/>
          <w:szCs w:val="28"/>
        </w:rPr>
        <w:t>chỉ</w:t>
      </w:r>
      <w:proofErr w:type="spellEnd"/>
      <w:r w:rsidRPr="004D1326">
        <w:rPr>
          <w:spacing w:val="-2"/>
          <w:sz w:val="28"/>
          <w:szCs w:val="28"/>
        </w:rPr>
        <w:t xml:space="preserve"> </w:t>
      </w:r>
      <w:proofErr w:type="spellStart"/>
      <w:r w:rsidRPr="004D1326">
        <w:rPr>
          <w:spacing w:val="-2"/>
          <w:sz w:val="28"/>
          <w:szCs w:val="28"/>
        </w:rPr>
        <w:t>tiêu</w:t>
      </w:r>
      <w:proofErr w:type="spellEnd"/>
      <w:r w:rsidRPr="004D1326">
        <w:rPr>
          <w:spacing w:val="-2"/>
          <w:sz w:val="28"/>
          <w:szCs w:val="28"/>
        </w:rPr>
        <w:t xml:space="preserve"> (</w:t>
      </w:r>
      <w:proofErr w:type="spellStart"/>
      <w:r w:rsidRPr="004D1326">
        <w:rPr>
          <w:spacing w:val="-2"/>
          <w:sz w:val="28"/>
          <w:szCs w:val="28"/>
        </w:rPr>
        <w:t>bổ</w:t>
      </w:r>
      <w:proofErr w:type="spellEnd"/>
      <w:r w:rsidRPr="004D1326">
        <w:rPr>
          <w:spacing w:val="-2"/>
          <w:sz w:val="28"/>
          <w:szCs w:val="28"/>
        </w:rPr>
        <w:t xml:space="preserve"> sung 04 </w:t>
      </w:r>
      <w:proofErr w:type="spellStart"/>
      <w:r w:rsidRPr="004D1326">
        <w:rPr>
          <w:spacing w:val="-2"/>
          <w:sz w:val="28"/>
          <w:szCs w:val="28"/>
        </w:rPr>
        <w:t>chỉ</w:t>
      </w:r>
      <w:proofErr w:type="spellEnd"/>
      <w:r w:rsidRPr="004D1326">
        <w:rPr>
          <w:spacing w:val="-2"/>
          <w:sz w:val="28"/>
          <w:szCs w:val="28"/>
        </w:rPr>
        <w:t xml:space="preserve"> </w:t>
      </w:r>
      <w:proofErr w:type="spellStart"/>
      <w:r w:rsidRPr="004D1326">
        <w:rPr>
          <w:spacing w:val="-2"/>
          <w:sz w:val="28"/>
          <w:szCs w:val="28"/>
        </w:rPr>
        <w:t>tiêu</w:t>
      </w:r>
      <w:proofErr w:type="spellEnd"/>
      <w:r w:rsidRPr="004D1326">
        <w:rPr>
          <w:spacing w:val="-2"/>
          <w:sz w:val="28"/>
          <w:szCs w:val="28"/>
        </w:rPr>
        <w:t>).</w:t>
      </w:r>
    </w:p>
    <w:p w:rsidR="00035B35" w:rsidRDefault="004F3419" w:rsidP="00F05E7A">
      <w:pPr>
        <w:spacing w:before="120"/>
        <w:ind w:firstLine="720"/>
        <w:jc w:val="both"/>
        <w:rPr>
          <w:sz w:val="28"/>
          <w:szCs w:val="28"/>
        </w:rPr>
      </w:pPr>
      <w:r w:rsidRPr="00910C0E">
        <w:rPr>
          <w:sz w:val="28"/>
          <w:szCs w:val="28"/>
        </w:rPr>
        <w:t xml:space="preserve">Ban </w:t>
      </w:r>
      <w:proofErr w:type="spellStart"/>
      <w:r w:rsidRPr="00910C0E">
        <w:rPr>
          <w:sz w:val="28"/>
          <w:szCs w:val="28"/>
        </w:rPr>
        <w:t>Pháp</w:t>
      </w:r>
      <w:proofErr w:type="spellEnd"/>
      <w:r w:rsidRPr="00910C0E">
        <w:rPr>
          <w:sz w:val="28"/>
          <w:szCs w:val="28"/>
        </w:rPr>
        <w:t xml:space="preserve"> </w:t>
      </w:r>
      <w:proofErr w:type="spellStart"/>
      <w:r w:rsidRPr="00910C0E">
        <w:rPr>
          <w:sz w:val="28"/>
          <w:szCs w:val="28"/>
        </w:rPr>
        <w:t>chế</w:t>
      </w:r>
      <w:proofErr w:type="spellEnd"/>
      <w:r w:rsidRPr="00910C0E">
        <w:rPr>
          <w:sz w:val="28"/>
          <w:szCs w:val="28"/>
        </w:rPr>
        <w:t xml:space="preserve"> </w:t>
      </w:r>
      <w:proofErr w:type="spellStart"/>
      <w:r w:rsidRPr="00910C0E">
        <w:rPr>
          <w:sz w:val="28"/>
          <w:szCs w:val="28"/>
        </w:rPr>
        <w:t>kính</w:t>
      </w:r>
      <w:proofErr w:type="spellEnd"/>
      <w:r w:rsidRPr="00910C0E">
        <w:rPr>
          <w:sz w:val="28"/>
          <w:szCs w:val="28"/>
        </w:rPr>
        <w:t xml:space="preserve"> </w:t>
      </w:r>
      <w:proofErr w:type="spellStart"/>
      <w:r w:rsidRPr="00910C0E">
        <w:rPr>
          <w:sz w:val="28"/>
          <w:szCs w:val="28"/>
        </w:rPr>
        <w:t>trình</w:t>
      </w:r>
      <w:proofErr w:type="spellEnd"/>
      <w:r w:rsidRPr="00910C0E">
        <w:rPr>
          <w:sz w:val="28"/>
          <w:szCs w:val="28"/>
        </w:rPr>
        <w:t xml:space="preserve"> </w:t>
      </w:r>
      <w:proofErr w:type="spellStart"/>
      <w:r w:rsidRPr="00910C0E">
        <w:rPr>
          <w:sz w:val="28"/>
          <w:szCs w:val="28"/>
        </w:rPr>
        <w:t>Hội</w:t>
      </w:r>
      <w:proofErr w:type="spellEnd"/>
      <w:r w:rsidRPr="00910C0E">
        <w:rPr>
          <w:sz w:val="28"/>
          <w:szCs w:val="28"/>
        </w:rPr>
        <w:t xml:space="preserve"> </w:t>
      </w:r>
      <w:proofErr w:type="spellStart"/>
      <w:r w:rsidRPr="00910C0E">
        <w:rPr>
          <w:sz w:val="28"/>
          <w:szCs w:val="28"/>
        </w:rPr>
        <w:t>đồng</w:t>
      </w:r>
      <w:proofErr w:type="spellEnd"/>
      <w:r w:rsidRPr="00910C0E">
        <w:rPr>
          <w:sz w:val="28"/>
          <w:szCs w:val="28"/>
        </w:rPr>
        <w:t xml:space="preserve"> </w:t>
      </w:r>
      <w:proofErr w:type="spellStart"/>
      <w:r w:rsidRPr="00910C0E">
        <w:rPr>
          <w:sz w:val="28"/>
          <w:szCs w:val="28"/>
        </w:rPr>
        <w:t>nhân</w:t>
      </w:r>
      <w:proofErr w:type="spellEnd"/>
      <w:r w:rsidRPr="00910C0E">
        <w:rPr>
          <w:sz w:val="28"/>
          <w:szCs w:val="28"/>
        </w:rPr>
        <w:t xml:space="preserve"> </w:t>
      </w:r>
      <w:proofErr w:type="spellStart"/>
      <w:r w:rsidRPr="00910C0E">
        <w:rPr>
          <w:sz w:val="28"/>
          <w:szCs w:val="28"/>
        </w:rPr>
        <w:t>dân</w:t>
      </w:r>
      <w:proofErr w:type="spellEnd"/>
      <w:r w:rsidRPr="00910C0E">
        <w:rPr>
          <w:sz w:val="28"/>
          <w:szCs w:val="28"/>
        </w:rPr>
        <w:t xml:space="preserve"> </w:t>
      </w:r>
      <w:proofErr w:type="spellStart"/>
      <w:r w:rsidRPr="00910C0E">
        <w:rPr>
          <w:sz w:val="28"/>
          <w:szCs w:val="28"/>
        </w:rPr>
        <w:t>tỉnh</w:t>
      </w:r>
      <w:proofErr w:type="spellEnd"/>
      <w:r w:rsidRPr="00910C0E">
        <w:rPr>
          <w:sz w:val="28"/>
          <w:szCs w:val="28"/>
        </w:rPr>
        <w:t xml:space="preserve"> </w:t>
      </w:r>
      <w:proofErr w:type="spellStart"/>
      <w:r w:rsidRPr="00910C0E">
        <w:rPr>
          <w:sz w:val="28"/>
          <w:szCs w:val="28"/>
        </w:rPr>
        <w:t>xem</w:t>
      </w:r>
      <w:proofErr w:type="spellEnd"/>
      <w:r w:rsidRPr="00910C0E">
        <w:rPr>
          <w:sz w:val="28"/>
          <w:szCs w:val="28"/>
        </w:rPr>
        <w:t xml:space="preserve"> </w:t>
      </w:r>
      <w:proofErr w:type="spellStart"/>
      <w:r w:rsidRPr="00910C0E">
        <w:rPr>
          <w:sz w:val="28"/>
          <w:szCs w:val="28"/>
        </w:rPr>
        <w:t>xét</w:t>
      </w:r>
      <w:proofErr w:type="spellEnd"/>
      <w:r w:rsidRPr="00910C0E">
        <w:rPr>
          <w:sz w:val="28"/>
          <w:szCs w:val="28"/>
        </w:rPr>
        <w:t xml:space="preserve">, </w:t>
      </w:r>
      <w:proofErr w:type="spellStart"/>
      <w:r w:rsidRPr="00910C0E">
        <w:rPr>
          <w:sz w:val="28"/>
          <w:szCs w:val="28"/>
        </w:rPr>
        <w:t>thảo</w:t>
      </w:r>
      <w:proofErr w:type="spellEnd"/>
      <w:r w:rsidRPr="00910C0E">
        <w:rPr>
          <w:sz w:val="28"/>
          <w:szCs w:val="28"/>
        </w:rPr>
        <w:t xml:space="preserve"> </w:t>
      </w:r>
      <w:proofErr w:type="spellStart"/>
      <w:r w:rsidRPr="00910C0E">
        <w:rPr>
          <w:sz w:val="28"/>
          <w:szCs w:val="28"/>
        </w:rPr>
        <w:t>luận</w:t>
      </w:r>
      <w:proofErr w:type="spellEnd"/>
      <w:r w:rsidRPr="00910C0E">
        <w:rPr>
          <w:sz w:val="28"/>
          <w:szCs w:val="28"/>
        </w:rPr>
        <w:t xml:space="preserve"> </w:t>
      </w:r>
      <w:proofErr w:type="spellStart"/>
      <w:r w:rsidRPr="00910C0E">
        <w:rPr>
          <w:sz w:val="28"/>
          <w:szCs w:val="28"/>
        </w:rPr>
        <w:t>và</w:t>
      </w:r>
      <w:proofErr w:type="spellEnd"/>
      <w:r w:rsidRPr="00910C0E">
        <w:rPr>
          <w:sz w:val="28"/>
          <w:szCs w:val="28"/>
        </w:rPr>
        <w:t xml:space="preserve"> </w:t>
      </w:r>
      <w:proofErr w:type="spellStart"/>
      <w:r w:rsidRPr="00910C0E">
        <w:rPr>
          <w:sz w:val="28"/>
          <w:szCs w:val="28"/>
        </w:rPr>
        <w:t>quyết</w:t>
      </w:r>
      <w:proofErr w:type="spellEnd"/>
      <w:r w:rsidRPr="00910C0E">
        <w:rPr>
          <w:sz w:val="28"/>
          <w:szCs w:val="28"/>
        </w:rPr>
        <w:t xml:space="preserve"> </w:t>
      </w:r>
      <w:proofErr w:type="spellStart"/>
      <w:r w:rsidRPr="00910C0E">
        <w:rPr>
          <w:sz w:val="28"/>
          <w:szCs w:val="28"/>
        </w:rPr>
        <w:t>định</w:t>
      </w:r>
      <w:proofErr w:type="spellEnd"/>
      <w:proofErr w:type="gramStart"/>
      <w:r w:rsidRPr="00910C0E">
        <w:rPr>
          <w:sz w:val="28"/>
          <w:szCs w:val="28"/>
        </w:rPr>
        <w:t>./</w:t>
      </w:r>
      <w:proofErr w:type="gramEnd"/>
      <w:r w:rsidRPr="00910C0E">
        <w:rPr>
          <w:sz w:val="28"/>
          <w:szCs w:val="28"/>
        </w:rPr>
        <w:t>.</w:t>
      </w:r>
    </w:p>
    <w:p w:rsidR="00F05E7A" w:rsidRPr="00F05E7A" w:rsidRDefault="00F05E7A" w:rsidP="00F05E7A">
      <w:pPr>
        <w:spacing w:before="120"/>
        <w:ind w:firstLine="720"/>
        <w:jc w:val="both"/>
        <w:rPr>
          <w:sz w:val="8"/>
          <w:szCs w:val="8"/>
        </w:rPr>
      </w:pPr>
    </w:p>
    <w:p w:rsidR="004F3419" w:rsidRPr="00055F07" w:rsidRDefault="004F3419" w:rsidP="008E4F67">
      <w:pPr>
        <w:pStyle w:val="Style4"/>
        <w:spacing w:line="252" w:lineRule="auto"/>
        <w:ind w:left="0" w:right="-36" w:firstLine="402"/>
        <w:rPr>
          <w:sz w:val="2"/>
        </w:rPr>
      </w:pPr>
    </w:p>
    <w:tbl>
      <w:tblPr>
        <w:tblW w:w="9394" w:type="dxa"/>
        <w:tblInd w:w="-72" w:type="dxa"/>
        <w:tblLook w:val="01E0" w:firstRow="1" w:lastRow="1" w:firstColumn="1" w:lastColumn="1" w:noHBand="0" w:noVBand="0"/>
      </w:tblPr>
      <w:tblGrid>
        <w:gridCol w:w="4575"/>
        <w:gridCol w:w="4819"/>
      </w:tblGrid>
      <w:tr w:rsidR="004F3419" w:rsidRPr="000C2B8C" w:rsidTr="00122DEC">
        <w:trPr>
          <w:trHeight w:val="2277"/>
        </w:trPr>
        <w:tc>
          <w:tcPr>
            <w:tcW w:w="4575" w:type="dxa"/>
            <w:shd w:val="clear" w:color="auto" w:fill="auto"/>
          </w:tcPr>
          <w:p w:rsidR="004F3419" w:rsidRPr="00C76A1F" w:rsidRDefault="004F3419" w:rsidP="00122DEC">
            <w:pPr>
              <w:rPr>
                <w:b/>
                <w:i/>
                <w:lang w:val="nb-NO"/>
              </w:rPr>
            </w:pPr>
            <w:r w:rsidRPr="00C76A1F">
              <w:rPr>
                <w:b/>
                <w:i/>
                <w:lang w:val="nb-NO"/>
              </w:rPr>
              <w:t>N</w:t>
            </w:r>
            <w:r w:rsidRPr="00C76A1F">
              <w:rPr>
                <w:rFonts w:hint="eastAsia"/>
                <w:b/>
                <w:i/>
                <w:lang w:val="nb-NO"/>
              </w:rPr>
              <w:t>ơ</w:t>
            </w:r>
            <w:r w:rsidRPr="00C76A1F">
              <w:rPr>
                <w:b/>
                <w:i/>
                <w:lang w:val="nb-NO"/>
              </w:rPr>
              <w:t>i nhận:</w:t>
            </w:r>
          </w:p>
          <w:p w:rsidR="004F3419" w:rsidRDefault="004F3419" w:rsidP="00122DEC">
            <w:pPr>
              <w:rPr>
                <w:sz w:val="22"/>
                <w:lang w:val="nb-NO"/>
              </w:rPr>
            </w:pPr>
            <w:r>
              <w:rPr>
                <w:sz w:val="22"/>
                <w:lang w:val="nb-NO"/>
              </w:rPr>
              <w:t>- Thường trực HĐND tỉnh;</w:t>
            </w:r>
          </w:p>
          <w:p w:rsidR="004F3419" w:rsidRDefault="004F3419" w:rsidP="00122DEC">
            <w:pPr>
              <w:rPr>
                <w:sz w:val="22"/>
                <w:lang w:val="nb-NO"/>
              </w:rPr>
            </w:pPr>
            <w:r>
              <w:rPr>
                <w:sz w:val="22"/>
                <w:lang w:val="nb-NO"/>
              </w:rPr>
              <w:t>- UBND tỉnh;</w:t>
            </w:r>
          </w:p>
          <w:p w:rsidR="00741126" w:rsidRDefault="00741126" w:rsidP="00122DEC">
            <w:pPr>
              <w:rPr>
                <w:sz w:val="22"/>
                <w:lang w:val="nb-NO"/>
              </w:rPr>
            </w:pPr>
            <w:r>
              <w:rPr>
                <w:sz w:val="22"/>
                <w:lang w:val="nb-NO"/>
              </w:rPr>
              <w:t>- Thành viên Ban Pháp chế HĐND tỉnh;</w:t>
            </w:r>
          </w:p>
          <w:p w:rsidR="004F3419" w:rsidRDefault="004F3419" w:rsidP="00122DEC">
            <w:pPr>
              <w:rPr>
                <w:sz w:val="22"/>
                <w:lang w:val="nb-NO"/>
              </w:rPr>
            </w:pPr>
            <w:r w:rsidRPr="000C2B8C">
              <w:rPr>
                <w:sz w:val="22"/>
                <w:lang w:val="nb-NO"/>
              </w:rPr>
              <w:t>- Đại biểu HĐND tỉnh;</w:t>
            </w:r>
          </w:p>
          <w:p w:rsidR="004F3419" w:rsidRPr="000C2B8C" w:rsidRDefault="004F3419" w:rsidP="00122DEC">
            <w:pPr>
              <w:tabs>
                <w:tab w:val="center" w:pos="1866"/>
              </w:tabs>
              <w:rPr>
                <w:sz w:val="22"/>
              </w:rPr>
            </w:pPr>
            <w:r w:rsidRPr="000C2B8C">
              <w:rPr>
                <w:sz w:val="22"/>
              </w:rPr>
              <w:t xml:space="preserve">- </w:t>
            </w:r>
            <w:proofErr w:type="spellStart"/>
            <w:r w:rsidRPr="000C2B8C">
              <w:rPr>
                <w:sz w:val="22"/>
              </w:rPr>
              <w:t>L</w:t>
            </w:r>
            <w:r w:rsidRPr="000C2B8C">
              <w:rPr>
                <w:rFonts w:hint="eastAsia"/>
                <w:sz w:val="22"/>
              </w:rPr>
              <w:t>ư</w:t>
            </w:r>
            <w:r>
              <w:rPr>
                <w:sz w:val="22"/>
              </w:rPr>
              <w:t>u</w:t>
            </w:r>
            <w:proofErr w:type="spellEnd"/>
            <w:r>
              <w:rPr>
                <w:sz w:val="22"/>
              </w:rPr>
              <w:t>: VT, PC.</w:t>
            </w:r>
          </w:p>
          <w:p w:rsidR="004F3419" w:rsidRPr="000C2B8C" w:rsidRDefault="004F3419" w:rsidP="00122DEC">
            <w:pPr>
              <w:rPr>
                <w:sz w:val="22"/>
              </w:rPr>
            </w:pPr>
          </w:p>
          <w:p w:rsidR="004F3419" w:rsidRPr="000C2B8C" w:rsidRDefault="004F3419" w:rsidP="00122DEC">
            <w:pPr>
              <w:rPr>
                <w:b/>
                <w:i/>
              </w:rPr>
            </w:pPr>
          </w:p>
          <w:p w:rsidR="004F3419" w:rsidRPr="000C2B8C" w:rsidRDefault="004F3419" w:rsidP="00122DEC">
            <w:pPr>
              <w:rPr>
                <w:sz w:val="22"/>
              </w:rPr>
            </w:pPr>
          </w:p>
        </w:tc>
        <w:tc>
          <w:tcPr>
            <w:tcW w:w="4819" w:type="dxa"/>
            <w:shd w:val="clear" w:color="auto" w:fill="auto"/>
          </w:tcPr>
          <w:p w:rsidR="004F3419" w:rsidRPr="008E0873" w:rsidRDefault="004F3419" w:rsidP="00122DEC">
            <w:pPr>
              <w:jc w:val="center"/>
              <w:rPr>
                <w:b/>
                <w:sz w:val="28"/>
                <w:szCs w:val="28"/>
              </w:rPr>
            </w:pPr>
            <w:r>
              <w:rPr>
                <w:b/>
                <w:sz w:val="28"/>
                <w:szCs w:val="28"/>
              </w:rPr>
              <w:t>TM. BAN PHÁP CHẾ HĐND</w:t>
            </w:r>
          </w:p>
          <w:p w:rsidR="004F3419" w:rsidRPr="008E0873" w:rsidRDefault="004F3419" w:rsidP="00122DEC">
            <w:pPr>
              <w:jc w:val="center"/>
              <w:rPr>
                <w:b/>
                <w:sz w:val="28"/>
                <w:szCs w:val="28"/>
              </w:rPr>
            </w:pPr>
            <w:r w:rsidRPr="008E0873">
              <w:rPr>
                <w:b/>
                <w:sz w:val="28"/>
                <w:szCs w:val="28"/>
              </w:rPr>
              <w:t>TRƯỞNG BAN</w:t>
            </w:r>
          </w:p>
          <w:p w:rsidR="004F3419" w:rsidRDefault="004F3419" w:rsidP="00122DEC">
            <w:pPr>
              <w:jc w:val="center"/>
              <w:rPr>
                <w:noProof/>
              </w:rPr>
            </w:pPr>
          </w:p>
          <w:p w:rsidR="00A249FD" w:rsidRDefault="00A249FD" w:rsidP="00122DEC">
            <w:pPr>
              <w:jc w:val="center"/>
              <w:rPr>
                <w:noProof/>
              </w:rPr>
            </w:pPr>
          </w:p>
          <w:p w:rsidR="004F3419" w:rsidRDefault="004F3419" w:rsidP="00122DEC">
            <w:pPr>
              <w:jc w:val="center"/>
              <w:rPr>
                <w:noProof/>
              </w:rPr>
            </w:pPr>
          </w:p>
          <w:p w:rsidR="004F3419" w:rsidRPr="00274706" w:rsidRDefault="004F3419" w:rsidP="00122DEC">
            <w:pPr>
              <w:jc w:val="center"/>
              <w:rPr>
                <w:noProof/>
                <w:sz w:val="42"/>
              </w:rPr>
            </w:pPr>
          </w:p>
          <w:p w:rsidR="007F3EBF" w:rsidRDefault="007F3EBF" w:rsidP="00122DEC">
            <w:pPr>
              <w:jc w:val="center"/>
              <w:rPr>
                <w:b/>
                <w:sz w:val="28"/>
                <w:szCs w:val="28"/>
              </w:rPr>
            </w:pPr>
          </w:p>
          <w:p w:rsidR="00AB1974" w:rsidRDefault="00AB1974" w:rsidP="00122DEC">
            <w:pPr>
              <w:jc w:val="center"/>
              <w:rPr>
                <w:b/>
                <w:sz w:val="28"/>
                <w:szCs w:val="28"/>
              </w:rPr>
            </w:pPr>
          </w:p>
          <w:p w:rsidR="004F3419" w:rsidRPr="000C2B8C" w:rsidRDefault="004F3419" w:rsidP="00E820DA">
            <w:pPr>
              <w:jc w:val="center"/>
              <w:rPr>
                <w:b/>
                <w:szCs w:val="26"/>
              </w:rPr>
            </w:pPr>
            <w:proofErr w:type="spellStart"/>
            <w:r w:rsidRPr="008E0873">
              <w:rPr>
                <w:b/>
                <w:sz w:val="28"/>
                <w:szCs w:val="28"/>
              </w:rPr>
              <w:t>Nguyễn</w:t>
            </w:r>
            <w:proofErr w:type="spellEnd"/>
            <w:r w:rsidRPr="008E0873">
              <w:rPr>
                <w:b/>
                <w:sz w:val="28"/>
                <w:szCs w:val="28"/>
              </w:rPr>
              <w:t xml:space="preserve"> </w:t>
            </w:r>
            <w:proofErr w:type="spellStart"/>
            <w:r w:rsidR="00E820DA">
              <w:rPr>
                <w:b/>
                <w:sz w:val="28"/>
                <w:szCs w:val="28"/>
              </w:rPr>
              <w:t>Thị</w:t>
            </w:r>
            <w:proofErr w:type="spellEnd"/>
            <w:r w:rsidR="00E820DA">
              <w:rPr>
                <w:b/>
                <w:sz w:val="28"/>
                <w:szCs w:val="28"/>
              </w:rPr>
              <w:t xml:space="preserve"> </w:t>
            </w:r>
            <w:proofErr w:type="spellStart"/>
            <w:r w:rsidR="00E820DA">
              <w:rPr>
                <w:b/>
                <w:sz w:val="28"/>
                <w:szCs w:val="28"/>
              </w:rPr>
              <w:t>Nhuần</w:t>
            </w:r>
            <w:proofErr w:type="spellEnd"/>
          </w:p>
        </w:tc>
      </w:tr>
    </w:tbl>
    <w:p w:rsidR="00205CEE" w:rsidRPr="0055472E" w:rsidRDefault="00205CEE" w:rsidP="0055472E">
      <w:pPr>
        <w:spacing w:line="312" w:lineRule="auto"/>
        <w:ind w:firstLine="709"/>
        <w:jc w:val="both"/>
        <w:rPr>
          <w:sz w:val="28"/>
          <w:szCs w:val="28"/>
        </w:rPr>
      </w:pPr>
    </w:p>
    <w:sectPr w:rsidR="00205CEE" w:rsidRPr="0055472E" w:rsidSect="00AB1974">
      <w:footerReference w:type="default" r:id="rId9"/>
      <w:pgSz w:w="11907" w:h="16840" w:code="9"/>
      <w:pgMar w:top="1134" w:right="1134" w:bottom="113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715" w:rsidRDefault="00EA0715" w:rsidP="00205CEE">
      <w:r>
        <w:separator/>
      </w:r>
    </w:p>
  </w:endnote>
  <w:endnote w:type="continuationSeparator" w:id="0">
    <w:p w:rsidR="00EA0715" w:rsidRDefault="00EA0715" w:rsidP="0020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419" w:rsidRDefault="004F3419">
    <w:pPr>
      <w:pStyle w:val="Footer"/>
      <w:jc w:val="right"/>
    </w:pPr>
  </w:p>
  <w:p w:rsidR="004F3419" w:rsidRDefault="004F3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715" w:rsidRDefault="00EA0715" w:rsidP="00205CEE">
      <w:r>
        <w:separator/>
      </w:r>
    </w:p>
  </w:footnote>
  <w:footnote w:type="continuationSeparator" w:id="0">
    <w:p w:rsidR="00EA0715" w:rsidRDefault="00EA0715" w:rsidP="00205CEE">
      <w:r>
        <w:continuationSeparator/>
      </w:r>
    </w:p>
  </w:footnote>
  <w:footnote w:id="1">
    <w:p w:rsidR="0049310F" w:rsidRPr="003F7A4A" w:rsidRDefault="0049310F" w:rsidP="00F05E7A">
      <w:pPr>
        <w:jc w:val="both"/>
        <w:rPr>
          <w:sz w:val="20"/>
          <w:szCs w:val="20"/>
        </w:rPr>
      </w:pPr>
      <w:r w:rsidRPr="003F7A4A">
        <w:rPr>
          <w:rStyle w:val="FootnoteReference"/>
          <w:sz w:val="20"/>
          <w:szCs w:val="20"/>
        </w:rPr>
        <w:footnoteRef/>
      </w:r>
      <w:r w:rsidRPr="003F7A4A">
        <w:rPr>
          <w:sz w:val="20"/>
          <w:szCs w:val="20"/>
        </w:rPr>
        <w:t xml:space="preserve"> </w:t>
      </w:r>
      <w:r w:rsidRPr="003F7A4A">
        <w:rPr>
          <w:iCs/>
          <w:sz w:val="20"/>
          <w:szCs w:val="20"/>
        </w:rPr>
        <w:t xml:space="preserve">Do </w:t>
      </w:r>
      <w:proofErr w:type="spellStart"/>
      <w:r w:rsidRPr="003F7A4A">
        <w:rPr>
          <w:iCs/>
          <w:sz w:val="20"/>
          <w:szCs w:val="20"/>
        </w:rPr>
        <w:t>số</w:t>
      </w:r>
      <w:proofErr w:type="spellEnd"/>
      <w:r w:rsidRPr="003F7A4A">
        <w:rPr>
          <w:iCs/>
          <w:sz w:val="20"/>
          <w:szCs w:val="20"/>
        </w:rPr>
        <w:t xml:space="preserve"> </w:t>
      </w:r>
      <w:proofErr w:type="spellStart"/>
      <w:r w:rsidRPr="003F7A4A">
        <w:rPr>
          <w:iCs/>
          <w:sz w:val="20"/>
          <w:szCs w:val="20"/>
        </w:rPr>
        <w:t>công</w:t>
      </w:r>
      <w:proofErr w:type="spellEnd"/>
      <w:r w:rsidRPr="003F7A4A">
        <w:rPr>
          <w:iCs/>
          <w:sz w:val="20"/>
          <w:szCs w:val="20"/>
        </w:rPr>
        <w:t xml:space="preserve"> </w:t>
      </w:r>
      <w:proofErr w:type="spellStart"/>
      <w:r w:rsidRPr="003F7A4A">
        <w:rPr>
          <w:iCs/>
          <w:sz w:val="20"/>
          <w:szCs w:val="20"/>
        </w:rPr>
        <w:t>chức</w:t>
      </w:r>
      <w:proofErr w:type="spellEnd"/>
      <w:r w:rsidRPr="003F7A4A">
        <w:rPr>
          <w:iCs/>
          <w:sz w:val="20"/>
          <w:szCs w:val="20"/>
        </w:rPr>
        <w:t xml:space="preserve"> </w:t>
      </w:r>
      <w:proofErr w:type="spellStart"/>
      <w:r w:rsidRPr="003F7A4A">
        <w:rPr>
          <w:iCs/>
          <w:sz w:val="20"/>
          <w:szCs w:val="20"/>
        </w:rPr>
        <w:t>và</w:t>
      </w:r>
      <w:proofErr w:type="spellEnd"/>
      <w:r w:rsidRPr="003F7A4A">
        <w:rPr>
          <w:iCs/>
          <w:sz w:val="20"/>
          <w:szCs w:val="20"/>
        </w:rPr>
        <w:t xml:space="preserve"> </w:t>
      </w:r>
      <w:proofErr w:type="spellStart"/>
      <w:r w:rsidRPr="003F7A4A">
        <w:rPr>
          <w:iCs/>
          <w:sz w:val="20"/>
          <w:szCs w:val="20"/>
        </w:rPr>
        <w:t>hợp</w:t>
      </w:r>
      <w:proofErr w:type="spellEnd"/>
      <w:r w:rsidRPr="003F7A4A">
        <w:rPr>
          <w:iCs/>
          <w:sz w:val="20"/>
          <w:szCs w:val="20"/>
        </w:rPr>
        <w:t xml:space="preserve"> </w:t>
      </w:r>
      <w:proofErr w:type="spellStart"/>
      <w:r w:rsidRPr="003F7A4A">
        <w:rPr>
          <w:iCs/>
          <w:sz w:val="20"/>
          <w:szCs w:val="20"/>
        </w:rPr>
        <w:t>đồng</w:t>
      </w:r>
      <w:proofErr w:type="spellEnd"/>
      <w:r w:rsidRPr="003F7A4A">
        <w:rPr>
          <w:iCs/>
          <w:sz w:val="20"/>
          <w:szCs w:val="20"/>
        </w:rPr>
        <w:t xml:space="preserve"> </w:t>
      </w:r>
      <w:proofErr w:type="spellStart"/>
      <w:r w:rsidRPr="003F7A4A">
        <w:rPr>
          <w:iCs/>
          <w:sz w:val="20"/>
          <w:szCs w:val="20"/>
        </w:rPr>
        <w:t>lao</w:t>
      </w:r>
      <w:proofErr w:type="spellEnd"/>
      <w:r w:rsidRPr="003F7A4A">
        <w:rPr>
          <w:iCs/>
          <w:sz w:val="20"/>
          <w:szCs w:val="20"/>
        </w:rPr>
        <w:t xml:space="preserve"> </w:t>
      </w:r>
      <w:proofErr w:type="spellStart"/>
      <w:r w:rsidRPr="003F7A4A">
        <w:rPr>
          <w:iCs/>
          <w:sz w:val="20"/>
          <w:szCs w:val="20"/>
        </w:rPr>
        <w:t>động</w:t>
      </w:r>
      <w:proofErr w:type="spellEnd"/>
      <w:r w:rsidRPr="003F7A4A">
        <w:rPr>
          <w:iCs/>
          <w:sz w:val="20"/>
          <w:szCs w:val="20"/>
        </w:rPr>
        <w:t xml:space="preserve"> </w:t>
      </w:r>
      <w:proofErr w:type="spellStart"/>
      <w:r w:rsidRPr="003F7A4A">
        <w:rPr>
          <w:iCs/>
          <w:sz w:val="20"/>
          <w:szCs w:val="20"/>
        </w:rPr>
        <w:t>Văn</w:t>
      </w:r>
      <w:proofErr w:type="spellEnd"/>
      <w:r w:rsidRPr="003F7A4A">
        <w:rPr>
          <w:iCs/>
          <w:sz w:val="20"/>
          <w:szCs w:val="20"/>
        </w:rPr>
        <w:t xml:space="preserve"> </w:t>
      </w:r>
      <w:proofErr w:type="spellStart"/>
      <w:r w:rsidRPr="003F7A4A">
        <w:rPr>
          <w:iCs/>
          <w:sz w:val="20"/>
          <w:szCs w:val="20"/>
        </w:rPr>
        <w:t>phòng</w:t>
      </w:r>
      <w:proofErr w:type="spellEnd"/>
      <w:r w:rsidRPr="003F7A4A">
        <w:rPr>
          <w:iCs/>
          <w:sz w:val="20"/>
          <w:szCs w:val="20"/>
        </w:rPr>
        <w:t xml:space="preserve"> </w:t>
      </w:r>
      <w:proofErr w:type="spellStart"/>
      <w:r w:rsidRPr="003F7A4A">
        <w:rPr>
          <w:iCs/>
          <w:sz w:val="20"/>
          <w:szCs w:val="20"/>
        </w:rPr>
        <w:t>Đoàn</w:t>
      </w:r>
      <w:proofErr w:type="spellEnd"/>
      <w:r w:rsidRPr="003F7A4A">
        <w:rPr>
          <w:iCs/>
          <w:sz w:val="20"/>
          <w:szCs w:val="20"/>
        </w:rPr>
        <w:t xml:space="preserve"> </w:t>
      </w:r>
      <w:proofErr w:type="spellStart"/>
      <w:r w:rsidRPr="003F7A4A">
        <w:rPr>
          <w:iCs/>
          <w:sz w:val="20"/>
          <w:szCs w:val="20"/>
        </w:rPr>
        <w:t>Đại</w:t>
      </w:r>
      <w:proofErr w:type="spellEnd"/>
      <w:r w:rsidRPr="003F7A4A">
        <w:rPr>
          <w:iCs/>
          <w:sz w:val="20"/>
          <w:szCs w:val="20"/>
        </w:rPr>
        <w:t xml:space="preserve"> </w:t>
      </w:r>
      <w:proofErr w:type="spellStart"/>
      <w:r w:rsidRPr="003F7A4A">
        <w:rPr>
          <w:iCs/>
          <w:sz w:val="20"/>
          <w:szCs w:val="20"/>
        </w:rPr>
        <w:t>biểu</w:t>
      </w:r>
      <w:proofErr w:type="spellEnd"/>
      <w:r w:rsidRPr="003F7A4A">
        <w:rPr>
          <w:iCs/>
          <w:sz w:val="20"/>
          <w:szCs w:val="20"/>
        </w:rPr>
        <w:t xml:space="preserve"> </w:t>
      </w:r>
      <w:proofErr w:type="spellStart"/>
      <w:r w:rsidRPr="003F7A4A">
        <w:rPr>
          <w:iCs/>
          <w:sz w:val="20"/>
          <w:szCs w:val="20"/>
        </w:rPr>
        <w:t>Quốc</w:t>
      </w:r>
      <w:proofErr w:type="spellEnd"/>
      <w:r w:rsidRPr="003F7A4A">
        <w:rPr>
          <w:iCs/>
          <w:sz w:val="20"/>
          <w:szCs w:val="20"/>
        </w:rPr>
        <w:t xml:space="preserve"> </w:t>
      </w:r>
      <w:proofErr w:type="spellStart"/>
      <w:r w:rsidRPr="003F7A4A">
        <w:rPr>
          <w:iCs/>
          <w:sz w:val="20"/>
          <w:szCs w:val="20"/>
        </w:rPr>
        <w:t>hội</w:t>
      </w:r>
      <w:proofErr w:type="spellEnd"/>
      <w:r w:rsidRPr="003F7A4A">
        <w:rPr>
          <w:iCs/>
          <w:sz w:val="20"/>
          <w:szCs w:val="20"/>
        </w:rPr>
        <w:t xml:space="preserve"> </w:t>
      </w:r>
      <w:proofErr w:type="spellStart"/>
      <w:r w:rsidRPr="003F7A4A">
        <w:rPr>
          <w:iCs/>
          <w:sz w:val="20"/>
          <w:szCs w:val="20"/>
        </w:rPr>
        <w:t>được</w:t>
      </w:r>
      <w:proofErr w:type="spellEnd"/>
      <w:r w:rsidRPr="003F7A4A">
        <w:rPr>
          <w:iCs/>
          <w:sz w:val="20"/>
          <w:szCs w:val="20"/>
        </w:rPr>
        <w:t xml:space="preserve"> </w:t>
      </w:r>
      <w:proofErr w:type="spellStart"/>
      <w:r w:rsidRPr="003F7A4A">
        <w:rPr>
          <w:iCs/>
          <w:sz w:val="20"/>
          <w:szCs w:val="20"/>
        </w:rPr>
        <w:t>điều</w:t>
      </w:r>
      <w:proofErr w:type="spellEnd"/>
      <w:r w:rsidRPr="003F7A4A">
        <w:rPr>
          <w:iCs/>
          <w:sz w:val="20"/>
          <w:szCs w:val="20"/>
        </w:rPr>
        <w:t xml:space="preserve"> </w:t>
      </w:r>
      <w:proofErr w:type="spellStart"/>
      <w:r w:rsidRPr="003F7A4A">
        <w:rPr>
          <w:iCs/>
          <w:sz w:val="20"/>
          <w:szCs w:val="20"/>
        </w:rPr>
        <w:t>động</w:t>
      </w:r>
      <w:proofErr w:type="spellEnd"/>
      <w:r w:rsidRPr="003F7A4A">
        <w:rPr>
          <w:iCs/>
          <w:sz w:val="20"/>
          <w:szCs w:val="20"/>
        </w:rPr>
        <w:t xml:space="preserve"> </w:t>
      </w:r>
      <w:proofErr w:type="spellStart"/>
      <w:r w:rsidRPr="003F7A4A">
        <w:rPr>
          <w:iCs/>
          <w:sz w:val="20"/>
          <w:szCs w:val="20"/>
        </w:rPr>
        <w:t>từ</w:t>
      </w:r>
      <w:proofErr w:type="spellEnd"/>
      <w:r w:rsidRPr="003F7A4A">
        <w:rPr>
          <w:iCs/>
          <w:sz w:val="20"/>
          <w:szCs w:val="20"/>
        </w:rPr>
        <w:t xml:space="preserve"> </w:t>
      </w:r>
      <w:proofErr w:type="spellStart"/>
      <w:r w:rsidRPr="003F7A4A">
        <w:rPr>
          <w:iCs/>
          <w:sz w:val="20"/>
          <w:szCs w:val="20"/>
        </w:rPr>
        <w:t>Văn</w:t>
      </w:r>
      <w:proofErr w:type="spellEnd"/>
      <w:r w:rsidRPr="003F7A4A">
        <w:rPr>
          <w:iCs/>
          <w:sz w:val="20"/>
          <w:szCs w:val="20"/>
        </w:rPr>
        <w:t xml:space="preserve"> </w:t>
      </w:r>
      <w:proofErr w:type="spellStart"/>
      <w:r w:rsidRPr="003F7A4A">
        <w:rPr>
          <w:iCs/>
          <w:sz w:val="20"/>
          <w:szCs w:val="20"/>
        </w:rPr>
        <w:t>phòng</w:t>
      </w:r>
      <w:proofErr w:type="spellEnd"/>
      <w:r w:rsidRPr="003F7A4A">
        <w:rPr>
          <w:iCs/>
          <w:sz w:val="20"/>
          <w:szCs w:val="20"/>
        </w:rPr>
        <w:t xml:space="preserve"> </w:t>
      </w:r>
      <w:proofErr w:type="spellStart"/>
      <w:r w:rsidRPr="003F7A4A">
        <w:rPr>
          <w:iCs/>
          <w:sz w:val="20"/>
          <w:szCs w:val="20"/>
        </w:rPr>
        <w:t>Quốc</w:t>
      </w:r>
      <w:proofErr w:type="spellEnd"/>
      <w:r w:rsidRPr="003F7A4A">
        <w:rPr>
          <w:iCs/>
          <w:sz w:val="20"/>
          <w:szCs w:val="20"/>
        </w:rPr>
        <w:t xml:space="preserve"> </w:t>
      </w:r>
      <w:proofErr w:type="spellStart"/>
      <w:r w:rsidRPr="003F7A4A">
        <w:rPr>
          <w:iCs/>
          <w:sz w:val="20"/>
          <w:szCs w:val="20"/>
        </w:rPr>
        <w:t>hội</w:t>
      </w:r>
      <w:proofErr w:type="spellEnd"/>
      <w:r w:rsidRPr="003F7A4A">
        <w:rPr>
          <w:iCs/>
          <w:sz w:val="20"/>
          <w:szCs w:val="20"/>
        </w:rPr>
        <w:t xml:space="preserve"> </w:t>
      </w:r>
      <w:proofErr w:type="spellStart"/>
      <w:r w:rsidRPr="003F7A4A">
        <w:rPr>
          <w:iCs/>
          <w:sz w:val="20"/>
          <w:szCs w:val="20"/>
        </w:rPr>
        <w:t>về</w:t>
      </w:r>
      <w:proofErr w:type="spellEnd"/>
      <w:r w:rsidRPr="003F7A4A">
        <w:rPr>
          <w:iCs/>
          <w:sz w:val="20"/>
          <w:szCs w:val="20"/>
        </w:rPr>
        <w:t xml:space="preserve"> </w:t>
      </w:r>
      <w:proofErr w:type="spellStart"/>
      <w:r w:rsidRPr="003F7A4A">
        <w:rPr>
          <w:iCs/>
          <w:sz w:val="20"/>
          <w:szCs w:val="20"/>
        </w:rPr>
        <w:t>Ủy</w:t>
      </w:r>
      <w:proofErr w:type="spellEnd"/>
      <w:r w:rsidRPr="003F7A4A">
        <w:rPr>
          <w:iCs/>
          <w:sz w:val="20"/>
          <w:szCs w:val="20"/>
        </w:rPr>
        <w:t xml:space="preserve"> ban </w:t>
      </w:r>
      <w:proofErr w:type="spellStart"/>
      <w:r w:rsidRPr="003F7A4A">
        <w:rPr>
          <w:iCs/>
          <w:sz w:val="20"/>
          <w:szCs w:val="20"/>
        </w:rPr>
        <w:t>nhân</w:t>
      </w:r>
      <w:proofErr w:type="spellEnd"/>
      <w:r w:rsidRPr="003F7A4A">
        <w:rPr>
          <w:iCs/>
          <w:sz w:val="20"/>
          <w:szCs w:val="20"/>
        </w:rPr>
        <w:t xml:space="preserve"> </w:t>
      </w:r>
      <w:proofErr w:type="spellStart"/>
      <w:r w:rsidRPr="003F7A4A">
        <w:rPr>
          <w:iCs/>
          <w:sz w:val="20"/>
          <w:szCs w:val="20"/>
        </w:rPr>
        <w:t>dân</w:t>
      </w:r>
      <w:proofErr w:type="spellEnd"/>
      <w:r w:rsidRPr="003F7A4A">
        <w:rPr>
          <w:iCs/>
          <w:sz w:val="20"/>
          <w:szCs w:val="20"/>
        </w:rPr>
        <w:t xml:space="preserve"> </w:t>
      </w:r>
      <w:proofErr w:type="spellStart"/>
      <w:r w:rsidRPr="003F7A4A">
        <w:rPr>
          <w:iCs/>
          <w:sz w:val="20"/>
          <w:szCs w:val="20"/>
        </w:rPr>
        <w:t>tỉnh</w:t>
      </w:r>
      <w:proofErr w:type="spellEnd"/>
      <w:r w:rsidRPr="003F7A4A">
        <w:rPr>
          <w:iCs/>
          <w:sz w:val="20"/>
          <w:szCs w:val="20"/>
        </w:rPr>
        <w:t xml:space="preserve"> </w:t>
      </w:r>
      <w:proofErr w:type="spellStart"/>
      <w:r w:rsidRPr="003F7A4A">
        <w:rPr>
          <w:iCs/>
          <w:sz w:val="20"/>
          <w:szCs w:val="20"/>
        </w:rPr>
        <w:t>tại</w:t>
      </w:r>
      <w:proofErr w:type="spellEnd"/>
      <w:r w:rsidRPr="003F7A4A">
        <w:rPr>
          <w:iCs/>
          <w:sz w:val="20"/>
          <w:szCs w:val="20"/>
        </w:rPr>
        <w:t xml:space="preserve"> </w:t>
      </w:r>
      <w:proofErr w:type="spellStart"/>
      <w:r w:rsidRPr="003F7A4A">
        <w:rPr>
          <w:iCs/>
          <w:sz w:val="20"/>
          <w:szCs w:val="20"/>
        </w:rPr>
        <w:t>Quyết</w:t>
      </w:r>
      <w:proofErr w:type="spellEnd"/>
      <w:r w:rsidRPr="003F7A4A">
        <w:rPr>
          <w:iCs/>
          <w:sz w:val="20"/>
          <w:szCs w:val="20"/>
        </w:rPr>
        <w:t xml:space="preserve"> </w:t>
      </w:r>
      <w:proofErr w:type="spellStart"/>
      <w:r w:rsidRPr="003F7A4A">
        <w:rPr>
          <w:iCs/>
          <w:sz w:val="20"/>
          <w:szCs w:val="20"/>
        </w:rPr>
        <w:t>định</w:t>
      </w:r>
      <w:proofErr w:type="spellEnd"/>
      <w:r w:rsidRPr="003F7A4A">
        <w:rPr>
          <w:iCs/>
          <w:sz w:val="20"/>
          <w:szCs w:val="20"/>
        </w:rPr>
        <w:t xml:space="preserve"> </w:t>
      </w:r>
      <w:proofErr w:type="spellStart"/>
      <w:r w:rsidRPr="003F7A4A">
        <w:rPr>
          <w:iCs/>
          <w:sz w:val="20"/>
          <w:szCs w:val="20"/>
        </w:rPr>
        <w:t>số</w:t>
      </w:r>
      <w:proofErr w:type="spellEnd"/>
      <w:r w:rsidRPr="003F7A4A">
        <w:rPr>
          <w:iCs/>
          <w:sz w:val="20"/>
          <w:szCs w:val="20"/>
        </w:rPr>
        <w:t xml:space="preserve"> 1646/QĐ-VPQH </w:t>
      </w:r>
      <w:proofErr w:type="spellStart"/>
      <w:r w:rsidRPr="003F7A4A">
        <w:rPr>
          <w:iCs/>
          <w:sz w:val="20"/>
          <w:szCs w:val="20"/>
        </w:rPr>
        <w:t>ngày</w:t>
      </w:r>
      <w:proofErr w:type="spellEnd"/>
      <w:r w:rsidRPr="003F7A4A">
        <w:rPr>
          <w:iCs/>
          <w:sz w:val="20"/>
          <w:szCs w:val="20"/>
        </w:rPr>
        <w:t xml:space="preserve"> 14/12/2018 </w:t>
      </w:r>
      <w:proofErr w:type="spellStart"/>
      <w:r w:rsidRPr="003F7A4A">
        <w:rPr>
          <w:iCs/>
          <w:sz w:val="20"/>
          <w:szCs w:val="20"/>
        </w:rPr>
        <w:t>của</w:t>
      </w:r>
      <w:proofErr w:type="spellEnd"/>
      <w:r w:rsidRPr="003F7A4A">
        <w:rPr>
          <w:iCs/>
          <w:sz w:val="20"/>
          <w:szCs w:val="20"/>
        </w:rPr>
        <w:t xml:space="preserve"> </w:t>
      </w:r>
      <w:proofErr w:type="spellStart"/>
      <w:r w:rsidRPr="003F7A4A">
        <w:rPr>
          <w:iCs/>
          <w:sz w:val="20"/>
          <w:szCs w:val="20"/>
        </w:rPr>
        <w:t>Chủ</w:t>
      </w:r>
      <w:proofErr w:type="spellEnd"/>
      <w:r w:rsidRPr="003F7A4A">
        <w:rPr>
          <w:iCs/>
          <w:sz w:val="20"/>
          <w:szCs w:val="20"/>
        </w:rPr>
        <w:t xml:space="preserve"> </w:t>
      </w:r>
      <w:proofErr w:type="spellStart"/>
      <w:r w:rsidRPr="003F7A4A">
        <w:rPr>
          <w:iCs/>
          <w:sz w:val="20"/>
          <w:szCs w:val="20"/>
        </w:rPr>
        <w:t>nhiệm</w:t>
      </w:r>
      <w:proofErr w:type="spellEnd"/>
      <w:r w:rsidRPr="003F7A4A">
        <w:rPr>
          <w:iCs/>
          <w:sz w:val="20"/>
          <w:szCs w:val="20"/>
        </w:rPr>
        <w:t xml:space="preserve"> </w:t>
      </w:r>
      <w:proofErr w:type="spellStart"/>
      <w:r w:rsidRPr="003F7A4A">
        <w:rPr>
          <w:iCs/>
          <w:sz w:val="20"/>
          <w:szCs w:val="20"/>
        </w:rPr>
        <w:t>Văn</w:t>
      </w:r>
      <w:proofErr w:type="spellEnd"/>
      <w:r w:rsidRPr="003F7A4A">
        <w:rPr>
          <w:iCs/>
          <w:sz w:val="20"/>
          <w:szCs w:val="20"/>
        </w:rPr>
        <w:t xml:space="preserve"> </w:t>
      </w:r>
      <w:proofErr w:type="spellStart"/>
      <w:r w:rsidRPr="003F7A4A">
        <w:rPr>
          <w:iCs/>
          <w:sz w:val="20"/>
          <w:szCs w:val="20"/>
        </w:rPr>
        <w:t>phòng</w:t>
      </w:r>
      <w:proofErr w:type="spellEnd"/>
      <w:r w:rsidRPr="003F7A4A">
        <w:rPr>
          <w:iCs/>
          <w:sz w:val="20"/>
          <w:szCs w:val="20"/>
        </w:rPr>
        <w:t xml:space="preserve"> </w:t>
      </w:r>
      <w:proofErr w:type="spellStart"/>
      <w:r w:rsidRPr="003F7A4A">
        <w:rPr>
          <w:iCs/>
          <w:sz w:val="20"/>
          <w:szCs w:val="20"/>
        </w:rPr>
        <w:t>Quốc</w:t>
      </w:r>
      <w:proofErr w:type="spellEnd"/>
      <w:r w:rsidRPr="003F7A4A">
        <w:rPr>
          <w:iCs/>
          <w:sz w:val="20"/>
          <w:szCs w:val="20"/>
        </w:rPr>
        <w:t xml:space="preserve"> </w:t>
      </w:r>
      <w:proofErr w:type="spellStart"/>
      <w:r w:rsidRPr="003F7A4A">
        <w:rPr>
          <w:iCs/>
          <w:sz w:val="20"/>
          <w:szCs w:val="20"/>
        </w:rPr>
        <w:t>hội</w:t>
      </w:r>
      <w:proofErr w:type="spellEnd"/>
      <w:r w:rsidRPr="003F7A4A">
        <w:rPr>
          <w:iCs/>
          <w:sz w:val="20"/>
          <w:szCs w:val="20"/>
        </w:rPr>
        <w:t xml:space="preserve"> </w:t>
      </w:r>
      <w:proofErr w:type="spellStart"/>
      <w:r w:rsidRPr="003F7A4A">
        <w:rPr>
          <w:iCs/>
          <w:sz w:val="20"/>
          <w:szCs w:val="20"/>
        </w:rPr>
        <w:t>nhưng</w:t>
      </w:r>
      <w:proofErr w:type="spellEnd"/>
      <w:r w:rsidRPr="003F7A4A">
        <w:rPr>
          <w:iCs/>
          <w:sz w:val="20"/>
          <w:szCs w:val="20"/>
        </w:rPr>
        <w:t xml:space="preserve"> </w:t>
      </w:r>
      <w:proofErr w:type="spellStart"/>
      <w:r w:rsidRPr="003F7A4A">
        <w:rPr>
          <w:iCs/>
          <w:sz w:val="20"/>
          <w:szCs w:val="20"/>
        </w:rPr>
        <w:t>Bộ</w:t>
      </w:r>
      <w:proofErr w:type="spellEnd"/>
      <w:r w:rsidRPr="003F7A4A">
        <w:rPr>
          <w:iCs/>
          <w:sz w:val="20"/>
          <w:szCs w:val="20"/>
        </w:rPr>
        <w:t xml:space="preserve"> </w:t>
      </w:r>
      <w:proofErr w:type="spellStart"/>
      <w:r w:rsidRPr="003F7A4A">
        <w:rPr>
          <w:iCs/>
          <w:sz w:val="20"/>
          <w:szCs w:val="20"/>
        </w:rPr>
        <w:t>Nội</w:t>
      </w:r>
      <w:proofErr w:type="spellEnd"/>
      <w:r w:rsidRPr="003F7A4A">
        <w:rPr>
          <w:iCs/>
          <w:sz w:val="20"/>
          <w:szCs w:val="20"/>
        </w:rPr>
        <w:t xml:space="preserve"> </w:t>
      </w:r>
      <w:proofErr w:type="spellStart"/>
      <w:r w:rsidRPr="003F7A4A">
        <w:rPr>
          <w:iCs/>
          <w:sz w:val="20"/>
          <w:szCs w:val="20"/>
        </w:rPr>
        <w:t>vụ</w:t>
      </w:r>
      <w:proofErr w:type="spellEnd"/>
      <w:r w:rsidRPr="003F7A4A">
        <w:rPr>
          <w:iCs/>
          <w:sz w:val="20"/>
          <w:szCs w:val="20"/>
        </w:rPr>
        <w:t xml:space="preserve"> </w:t>
      </w:r>
      <w:proofErr w:type="spellStart"/>
      <w:r w:rsidRPr="003F7A4A">
        <w:rPr>
          <w:iCs/>
          <w:sz w:val="20"/>
          <w:szCs w:val="20"/>
        </w:rPr>
        <w:t>chưa</w:t>
      </w:r>
      <w:proofErr w:type="spellEnd"/>
      <w:r w:rsidRPr="003F7A4A">
        <w:rPr>
          <w:iCs/>
          <w:sz w:val="20"/>
          <w:szCs w:val="20"/>
        </w:rPr>
        <w:t xml:space="preserve"> </w:t>
      </w:r>
      <w:proofErr w:type="spellStart"/>
      <w:r w:rsidRPr="003F7A4A">
        <w:rPr>
          <w:iCs/>
          <w:sz w:val="20"/>
          <w:szCs w:val="20"/>
        </w:rPr>
        <w:t>bổ</w:t>
      </w:r>
      <w:proofErr w:type="spellEnd"/>
      <w:r w:rsidRPr="003F7A4A">
        <w:rPr>
          <w:iCs/>
          <w:sz w:val="20"/>
          <w:szCs w:val="20"/>
        </w:rPr>
        <w:t xml:space="preserve"> sung </w:t>
      </w:r>
      <w:proofErr w:type="spellStart"/>
      <w:r w:rsidRPr="003F7A4A">
        <w:rPr>
          <w:iCs/>
          <w:sz w:val="20"/>
          <w:szCs w:val="20"/>
        </w:rPr>
        <w:t>cho</w:t>
      </w:r>
      <w:proofErr w:type="spellEnd"/>
      <w:r w:rsidRPr="003F7A4A">
        <w:rPr>
          <w:iCs/>
          <w:sz w:val="20"/>
          <w:szCs w:val="20"/>
        </w:rPr>
        <w:t xml:space="preserve"> </w:t>
      </w:r>
      <w:proofErr w:type="spellStart"/>
      <w:r w:rsidRPr="003F7A4A">
        <w:rPr>
          <w:iCs/>
          <w:sz w:val="20"/>
          <w:szCs w:val="20"/>
        </w:rPr>
        <w:t>tỉnh</w:t>
      </w:r>
      <w:proofErr w:type="spellEnd"/>
      <w:r w:rsidRPr="003F7A4A">
        <w:rPr>
          <w:iCs/>
          <w:sz w:val="20"/>
          <w:szCs w:val="20"/>
        </w:rPr>
        <w:t xml:space="preserve"> </w:t>
      </w:r>
      <w:proofErr w:type="spellStart"/>
      <w:r w:rsidRPr="003F7A4A">
        <w:rPr>
          <w:iCs/>
          <w:sz w:val="20"/>
          <w:szCs w:val="20"/>
        </w:rPr>
        <w:t>Hà</w:t>
      </w:r>
      <w:proofErr w:type="spellEnd"/>
      <w:r w:rsidRPr="003F7A4A">
        <w:rPr>
          <w:iCs/>
          <w:sz w:val="20"/>
          <w:szCs w:val="20"/>
        </w:rPr>
        <w:t xml:space="preserve"> </w:t>
      </w:r>
      <w:proofErr w:type="spellStart"/>
      <w:r w:rsidRPr="003F7A4A">
        <w:rPr>
          <w:iCs/>
          <w:sz w:val="20"/>
          <w:szCs w:val="20"/>
        </w:rPr>
        <w:t>Tĩnh</w:t>
      </w:r>
      <w:proofErr w:type="spellEnd"/>
      <w:r w:rsidRPr="003F7A4A">
        <w:rPr>
          <w:iCs/>
          <w:sz w:val="20"/>
          <w:szCs w:val="20"/>
        </w:rPr>
        <w:t>.</w:t>
      </w:r>
    </w:p>
  </w:footnote>
  <w:footnote w:id="2">
    <w:p w:rsidR="008F2FA8" w:rsidRPr="00F05E7A" w:rsidRDefault="008F2FA8" w:rsidP="00F05E7A">
      <w:pPr>
        <w:jc w:val="both"/>
        <w:rPr>
          <w:sz w:val="20"/>
          <w:szCs w:val="20"/>
        </w:rPr>
      </w:pPr>
      <w:r w:rsidRPr="00F05E7A">
        <w:rPr>
          <w:rStyle w:val="FootnoteReference"/>
          <w:sz w:val="20"/>
          <w:szCs w:val="20"/>
        </w:rPr>
        <w:footnoteRef/>
      </w:r>
      <w:r w:rsidRPr="00F05E7A">
        <w:rPr>
          <w:sz w:val="20"/>
          <w:szCs w:val="20"/>
        </w:rPr>
        <w:t xml:space="preserve"> </w:t>
      </w:r>
      <w:proofErr w:type="spellStart"/>
      <w:r w:rsidRPr="00F05E7A">
        <w:rPr>
          <w:sz w:val="20"/>
          <w:szCs w:val="20"/>
        </w:rPr>
        <w:t>Các</w:t>
      </w:r>
      <w:proofErr w:type="spellEnd"/>
      <w:r w:rsidRPr="00F05E7A">
        <w:rPr>
          <w:sz w:val="20"/>
          <w:szCs w:val="20"/>
        </w:rPr>
        <w:t xml:space="preserve"> </w:t>
      </w:r>
      <w:proofErr w:type="spellStart"/>
      <w:r w:rsidRPr="00F05E7A">
        <w:rPr>
          <w:sz w:val="20"/>
          <w:szCs w:val="20"/>
        </w:rPr>
        <w:t>Văn</w:t>
      </w:r>
      <w:proofErr w:type="spellEnd"/>
      <w:r w:rsidRPr="00F05E7A">
        <w:rPr>
          <w:sz w:val="20"/>
          <w:szCs w:val="20"/>
        </w:rPr>
        <w:t xml:space="preserve"> </w:t>
      </w:r>
      <w:proofErr w:type="spellStart"/>
      <w:r w:rsidRPr="00F05E7A">
        <w:rPr>
          <w:sz w:val="20"/>
          <w:szCs w:val="20"/>
        </w:rPr>
        <w:t>bản</w:t>
      </w:r>
      <w:proofErr w:type="spellEnd"/>
      <w:r w:rsidR="003F7A4A" w:rsidRPr="00F05E7A">
        <w:rPr>
          <w:sz w:val="20"/>
          <w:szCs w:val="20"/>
        </w:rPr>
        <w:t>:</w:t>
      </w:r>
      <w:r w:rsidRPr="00F05E7A">
        <w:rPr>
          <w:sz w:val="20"/>
          <w:szCs w:val="20"/>
        </w:rPr>
        <w:t xml:space="preserve"> </w:t>
      </w:r>
      <w:proofErr w:type="spellStart"/>
      <w:r w:rsidR="003F7A4A" w:rsidRPr="00F05E7A">
        <w:rPr>
          <w:iCs/>
          <w:sz w:val="20"/>
          <w:szCs w:val="20"/>
        </w:rPr>
        <w:t>Quyết</w:t>
      </w:r>
      <w:proofErr w:type="spellEnd"/>
      <w:r w:rsidR="003F7A4A" w:rsidRPr="00F05E7A">
        <w:rPr>
          <w:iCs/>
          <w:sz w:val="20"/>
          <w:szCs w:val="20"/>
        </w:rPr>
        <w:t xml:space="preserve"> </w:t>
      </w:r>
      <w:proofErr w:type="spellStart"/>
      <w:r w:rsidR="003F7A4A" w:rsidRPr="00F05E7A">
        <w:rPr>
          <w:iCs/>
          <w:sz w:val="20"/>
          <w:szCs w:val="20"/>
        </w:rPr>
        <w:t>định</w:t>
      </w:r>
      <w:proofErr w:type="spellEnd"/>
      <w:r w:rsidR="003F7A4A" w:rsidRPr="00F05E7A">
        <w:rPr>
          <w:iCs/>
          <w:sz w:val="20"/>
          <w:szCs w:val="20"/>
        </w:rPr>
        <w:t xml:space="preserve"> </w:t>
      </w:r>
      <w:proofErr w:type="spellStart"/>
      <w:r w:rsidR="003F7A4A" w:rsidRPr="00F05E7A">
        <w:rPr>
          <w:iCs/>
          <w:sz w:val="20"/>
          <w:szCs w:val="20"/>
        </w:rPr>
        <w:t>số</w:t>
      </w:r>
      <w:proofErr w:type="spellEnd"/>
      <w:r w:rsidR="003F7A4A" w:rsidRPr="00F05E7A">
        <w:rPr>
          <w:iCs/>
          <w:sz w:val="20"/>
          <w:szCs w:val="20"/>
        </w:rPr>
        <w:t xml:space="preserve"> 618/QĐ-BNV </w:t>
      </w:r>
      <w:proofErr w:type="spellStart"/>
      <w:r w:rsidR="003F7A4A" w:rsidRPr="00F05E7A">
        <w:rPr>
          <w:iCs/>
          <w:sz w:val="20"/>
          <w:szCs w:val="20"/>
        </w:rPr>
        <w:t>ngày</w:t>
      </w:r>
      <w:proofErr w:type="spellEnd"/>
      <w:r w:rsidR="003F7A4A" w:rsidRPr="00F05E7A">
        <w:rPr>
          <w:iCs/>
          <w:sz w:val="20"/>
          <w:szCs w:val="20"/>
        </w:rPr>
        <w:t xml:space="preserve"> 18/5/2021 </w:t>
      </w:r>
      <w:proofErr w:type="spellStart"/>
      <w:r w:rsidR="003F7A4A" w:rsidRPr="00F05E7A">
        <w:rPr>
          <w:iCs/>
          <w:sz w:val="20"/>
          <w:szCs w:val="20"/>
        </w:rPr>
        <w:t>của</w:t>
      </w:r>
      <w:proofErr w:type="spellEnd"/>
      <w:r w:rsidR="003F7A4A" w:rsidRPr="00F05E7A">
        <w:rPr>
          <w:iCs/>
          <w:sz w:val="20"/>
          <w:szCs w:val="20"/>
        </w:rPr>
        <w:t xml:space="preserve"> </w:t>
      </w:r>
      <w:proofErr w:type="spellStart"/>
      <w:r w:rsidR="003F7A4A" w:rsidRPr="00F05E7A">
        <w:rPr>
          <w:sz w:val="20"/>
          <w:szCs w:val="20"/>
        </w:rPr>
        <w:t>của</w:t>
      </w:r>
      <w:proofErr w:type="spellEnd"/>
      <w:r w:rsidR="003F7A4A" w:rsidRPr="00F05E7A">
        <w:rPr>
          <w:sz w:val="20"/>
          <w:szCs w:val="20"/>
        </w:rPr>
        <w:t xml:space="preserve"> </w:t>
      </w:r>
      <w:proofErr w:type="spellStart"/>
      <w:r w:rsidR="003F7A4A" w:rsidRPr="00F05E7A">
        <w:rPr>
          <w:sz w:val="20"/>
          <w:szCs w:val="20"/>
        </w:rPr>
        <w:t>Bộ</w:t>
      </w:r>
      <w:proofErr w:type="spellEnd"/>
      <w:r w:rsidR="003F7A4A" w:rsidRPr="00F05E7A">
        <w:rPr>
          <w:sz w:val="20"/>
          <w:szCs w:val="20"/>
        </w:rPr>
        <w:t xml:space="preserve"> </w:t>
      </w:r>
      <w:proofErr w:type="spellStart"/>
      <w:r w:rsidR="003F7A4A" w:rsidRPr="00F05E7A">
        <w:rPr>
          <w:sz w:val="20"/>
          <w:szCs w:val="20"/>
        </w:rPr>
        <w:t>Nội</w:t>
      </w:r>
      <w:proofErr w:type="spellEnd"/>
      <w:r w:rsidR="003F7A4A" w:rsidRPr="00F05E7A">
        <w:rPr>
          <w:sz w:val="20"/>
          <w:szCs w:val="20"/>
        </w:rPr>
        <w:t xml:space="preserve"> </w:t>
      </w:r>
      <w:proofErr w:type="spellStart"/>
      <w:r w:rsidR="003F7A4A" w:rsidRPr="00F05E7A">
        <w:rPr>
          <w:sz w:val="20"/>
          <w:szCs w:val="20"/>
        </w:rPr>
        <w:t>vụ</w:t>
      </w:r>
      <w:proofErr w:type="spellEnd"/>
      <w:r w:rsidR="003F7A4A" w:rsidRPr="00F05E7A">
        <w:rPr>
          <w:sz w:val="20"/>
          <w:szCs w:val="20"/>
        </w:rPr>
        <w:t xml:space="preserve">; </w:t>
      </w:r>
      <w:proofErr w:type="spellStart"/>
      <w:r w:rsidR="003F7A4A" w:rsidRPr="00F05E7A">
        <w:rPr>
          <w:sz w:val="20"/>
          <w:szCs w:val="20"/>
        </w:rPr>
        <w:t>Thông</w:t>
      </w:r>
      <w:proofErr w:type="spellEnd"/>
      <w:r w:rsidR="003F7A4A" w:rsidRPr="00F05E7A">
        <w:rPr>
          <w:sz w:val="20"/>
          <w:szCs w:val="20"/>
        </w:rPr>
        <w:t xml:space="preserve"> </w:t>
      </w:r>
      <w:proofErr w:type="spellStart"/>
      <w:r w:rsidR="003F7A4A" w:rsidRPr="00F05E7A">
        <w:rPr>
          <w:sz w:val="20"/>
          <w:szCs w:val="20"/>
        </w:rPr>
        <w:t>báo</w:t>
      </w:r>
      <w:proofErr w:type="spellEnd"/>
      <w:r w:rsidR="003F7A4A" w:rsidRPr="00F05E7A">
        <w:rPr>
          <w:sz w:val="20"/>
          <w:szCs w:val="20"/>
        </w:rPr>
        <w:t xml:space="preserve"> </w:t>
      </w:r>
      <w:proofErr w:type="spellStart"/>
      <w:r w:rsidR="003F7A4A" w:rsidRPr="00F05E7A">
        <w:rPr>
          <w:sz w:val="20"/>
          <w:szCs w:val="20"/>
        </w:rPr>
        <w:t>Kết</w:t>
      </w:r>
      <w:proofErr w:type="spellEnd"/>
      <w:r w:rsidR="003F7A4A" w:rsidRPr="00F05E7A">
        <w:rPr>
          <w:sz w:val="20"/>
          <w:szCs w:val="20"/>
        </w:rPr>
        <w:t xml:space="preserve"> </w:t>
      </w:r>
      <w:proofErr w:type="spellStart"/>
      <w:r w:rsidR="003F7A4A" w:rsidRPr="00F05E7A">
        <w:rPr>
          <w:sz w:val="20"/>
          <w:szCs w:val="20"/>
        </w:rPr>
        <w:t>luận</w:t>
      </w:r>
      <w:proofErr w:type="spellEnd"/>
      <w:r w:rsidR="003F7A4A" w:rsidRPr="00F05E7A">
        <w:rPr>
          <w:sz w:val="20"/>
          <w:szCs w:val="20"/>
        </w:rPr>
        <w:t xml:space="preserve"> 20-KL/TU </w:t>
      </w:r>
      <w:proofErr w:type="spellStart"/>
      <w:r w:rsidR="003F7A4A" w:rsidRPr="00F05E7A">
        <w:rPr>
          <w:sz w:val="20"/>
          <w:szCs w:val="20"/>
        </w:rPr>
        <w:t>ngày</w:t>
      </w:r>
      <w:proofErr w:type="spellEnd"/>
      <w:r w:rsidR="003F7A4A" w:rsidRPr="00F05E7A">
        <w:rPr>
          <w:sz w:val="20"/>
          <w:szCs w:val="20"/>
        </w:rPr>
        <w:t xml:space="preserve"> </w:t>
      </w:r>
      <w:proofErr w:type="spellStart"/>
      <w:r w:rsidR="00F05E7A" w:rsidRPr="00F05E7A">
        <w:rPr>
          <w:sz w:val="20"/>
          <w:szCs w:val="20"/>
        </w:rPr>
        <w:t>ngày</w:t>
      </w:r>
      <w:proofErr w:type="spellEnd"/>
      <w:r w:rsidR="00F05E7A" w:rsidRPr="00F05E7A">
        <w:rPr>
          <w:sz w:val="20"/>
          <w:szCs w:val="20"/>
        </w:rPr>
        <w:t xml:space="preserve"> 15/6/2021 </w:t>
      </w:r>
      <w:proofErr w:type="spellStart"/>
      <w:r w:rsidR="00F05E7A" w:rsidRPr="00F05E7A">
        <w:rPr>
          <w:sz w:val="20"/>
          <w:szCs w:val="20"/>
        </w:rPr>
        <w:t>của</w:t>
      </w:r>
      <w:proofErr w:type="spellEnd"/>
      <w:r w:rsidR="00F05E7A" w:rsidRPr="00F05E7A">
        <w:rPr>
          <w:sz w:val="20"/>
          <w:szCs w:val="20"/>
        </w:rPr>
        <w:t xml:space="preserve"> Ban </w:t>
      </w:r>
      <w:proofErr w:type="spellStart"/>
      <w:r w:rsidR="00F05E7A" w:rsidRPr="00F05E7A">
        <w:rPr>
          <w:sz w:val="20"/>
          <w:szCs w:val="20"/>
        </w:rPr>
        <w:t>Thường</w:t>
      </w:r>
      <w:proofErr w:type="spellEnd"/>
      <w:r w:rsidR="00F05E7A" w:rsidRPr="00F05E7A">
        <w:rPr>
          <w:sz w:val="20"/>
          <w:szCs w:val="20"/>
        </w:rPr>
        <w:t xml:space="preserve"> </w:t>
      </w:r>
      <w:proofErr w:type="spellStart"/>
      <w:r w:rsidR="00F05E7A" w:rsidRPr="00F05E7A">
        <w:rPr>
          <w:sz w:val="20"/>
          <w:szCs w:val="20"/>
        </w:rPr>
        <w:t>vụ</w:t>
      </w:r>
      <w:proofErr w:type="spellEnd"/>
      <w:r w:rsidR="00F05E7A" w:rsidRPr="00F05E7A">
        <w:rPr>
          <w:sz w:val="20"/>
          <w:szCs w:val="20"/>
        </w:rPr>
        <w:t xml:space="preserve"> </w:t>
      </w:r>
      <w:proofErr w:type="spellStart"/>
      <w:r w:rsidR="00F05E7A" w:rsidRPr="00F05E7A">
        <w:rPr>
          <w:sz w:val="20"/>
          <w:szCs w:val="20"/>
        </w:rPr>
        <w:t>Tỉnh</w:t>
      </w:r>
      <w:proofErr w:type="spellEnd"/>
      <w:r w:rsidR="00F05E7A" w:rsidRPr="00F05E7A">
        <w:rPr>
          <w:sz w:val="20"/>
          <w:szCs w:val="20"/>
        </w:rPr>
        <w:t xml:space="preserve"> </w:t>
      </w:r>
      <w:proofErr w:type="spellStart"/>
      <w:r w:rsidR="00F05E7A" w:rsidRPr="00F05E7A">
        <w:rPr>
          <w:sz w:val="20"/>
          <w:szCs w:val="20"/>
        </w:rPr>
        <w:t>ủy</w:t>
      </w:r>
      <w:proofErr w:type="spellEnd"/>
      <w:r w:rsidR="00F05E7A" w:rsidRPr="00F05E7A">
        <w:rPr>
          <w:sz w:val="20"/>
          <w:szCs w:val="20"/>
        </w:rPr>
        <w:t xml:space="preserve"> </w:t>
      </w:r>
      <w:proofErr w:type="spellStart"/>
      <w:r w:rsidR="00F05E7A" w:rsidRPr="00F05E7A">
        <w:rPr>
          <w:sz w:val="20"/>
          <w:szCs w:val="20"/>
        </w:rPr>
        <w:t>tại</w:t>
      </w:r>
      <w:proofErr w:type="spellEnd"/>
      <w:r w:rsidR="00F05E7A" w:rsidRPr="00F05E7A">
        <w:rPr>
          <w:sz w:val="20"/>
          <w:szCs w:val="20"/>
        </w:rPr>
        <w:t xml:space="preserve"> </w:t>
      </w:r>
      <w:proofErr w:type="spellStart"/>
      <w:r w:rsidR="00F05E7A" w:rsidRPr="00F05E7A">
        <w:rPr>
          <w:sz w:val="20"/>
          <w:szCs w:val="20"/>
        </w:rPr>
        <w:t>buổi</w:t>
      </w:r>
      <w:proofErr w:type="spellEnd"/>
      <w:r w:rsidR="00F05E7A" w:rsidRPr="00F05E7A">
        <w:rPr>
          <w:sz w:val="20"/>
          <w:szCs w:val="20"/>
        </w:rPr>
        <w:t xml:space="preserve"> </w:t>
      </w:r>
      <w:proofErr w:type="spellStart"/>
      <w:r w:rsidR="00F05E7A" w:rsidRPr="00F05E7A">
        <w:rPr>
          <w:sz w:val="20"/>
          <w:szCs w:val="20"/>
        </w:rPr>
        <w:t>làm</w:t>
      </w:r>
      <w:proofErr w:type="spellEnd"/>
      <w:r w:rsidR="00F05E7A" w:rsidRPr="00F05E7A">
        <w:rPr>
          <w:sz w:val="20"/>
          <w:szCs w:val="20"/>
        </w:rPr>
        <w:t xml:space="preserve"> </w:t>
      </w:r>
      <w:proofErr w:type="spellStart"/>
      <w:r w:rsidR="00F05E7A" w:rsidRPr="00F05E7A">
        <w:rPr>
          <w:sz w:val="20"/>
          <w:szCs w:val="20"/>
        </w:rPr>
        <w:t>việc</w:t>
      </w:r>
      <w:proofErr w:type="spellEnd"/>
      <w:r w:rsidR="00F05E7A" w:rsidRPr="00F05E7A">
        <w:rPr>
          <w:sz w:val="20"/>
          <w:szCs w:val="20"/>
        </w:rPr>
        <w:t xml:space="preserve"> </w:t>
      </w:r>
      <w:proofErr w:type="spellStart"/>
      <w:r w:rsidR="00F05E7A" w:rsidRPr="00F05E7A">
        <w:rPr>
          <w:sz w:val="20"/>
          <w:szCs w:val="20"/>
        </w:rPr>
        <w:t>với</w:t>
      </w:r>
      <w:proofErr w:type="spellEnd"/>
      <w:r w:rsidR="00F05E7A" w:rsidRPr="00F05E7A">
        <w:rPr>
          <w:sz w:val="20"/>
          <w:szCs w:val="20"/>
        </w:rPr>
        <w:t xml:space="preserve"> Ban </w:t>
      </w:r>
      <w:proofErr w:type="spellStart"/>
      <w:r w:rsidR="00F05E7A" w:rsidRPr="00F05E7A">
        <w:rPr>
          <w:sz w:val="20"/>
          <w:szCs w:val="20"/>
        </w:rPr>
        <w:t>Thường</w:t>
      </w:r>
      <w:proofErr w:type="spellEnd"/>
      <w:r w:rsidR="00F05E7A" w:rsidRPr="00F05E7A">
        <w:rPr>
          <w:sz w:val="20"/>
          <w:szCs w:val="20"/>
        </w:rPr>
        <w:t xml:space="preserve"> </w:t>
      </w:r>
      <w:proofErr w:type="spellStart"/>
      <w:r w:rsidR="00F05E7A" w:rsidRPr="00F05E7A">
        <w:rPr>
          <w:sz w:val="20"/>
          <w:szCs w:val="20"/>
        </w:rPr>
        <w:t>vụ</w:t>
      </w:r>
      <w:proofErr w:type="spellEnd"/>
      <w:r w:rsidR="00F05E7A" w:rsidRPr="00F05E7A">
        <w:rPr>
          <w:sz w:val="20"/>
          <w:szCs w:val="20"/>
        </w:rPr>
        <w:t xml:space="preserve"> </w:t>
      </w:r>
      <w:proofErr w:type="spellStart"/>
      <w:r w:rsidR="00F05E7A" w:rsidRPr="00F05E7A">
        <w:rPr>
          <w:sz w:val="20"/>
          <w:szCs w:val="20"/>
        </w:rPr>
        <w:t>Thị</w:t>
      </w:r>
      <w:proofErr w:type="spellEnd"/>
      <w:r w:rsidR="00F05E7A" w:rsidRPr="00F05E7A">
        <w:rPr>
          <w:sz w:val="20"/>
          <w:szCs w:val="20"/>
        </w:rPr>
        <w:t xml:space="preserve"> </w:t>
      </w:r>
      <w:proofErr w:type="spellStart"/>
      <w:r w:rsidR="00F05E7A" w:rsidRPr="00F05E7A">
        <w:rPr>
          <w:sz w:val="20"/>
          <w:szCs w:val="20"/>
        </w:rPr>
        <w:t>ủy</w:t>
      </w:r>
      <w:proofErr w:type="spellEnd"/>
      <w:r w:rsidR="00F05E7A" w:rsidRPr="00F05E7A">
        <w:rPr>
          <w:sz w:val="20"/>
          <w:szCs w:val="20"/>
        </w:rPr>
        <w:t xml:space="preserve"> </w:t>
      </w:r>
      <w:proofErr w:type="spellStart"/>
      <w:r w:rsidR="00F05E7A" w:rsidRPr="00F05E7A">
        <w:rPr>
          <w:sz w:val="20"/>
          <w:szCs w:val="20"/>
        </w:rPr>
        <w:t>Kỳ</w:t>
      </w:r>
      <w:proofErr w:type="spellEnd"/>
      <w:r w:rsidR="00F05E7A" w:rsidRPr="00F05E7A">
        <w:rPr>
          <w:sz w:val="20"/>
          <w:szCs w:val="20"/>
        </w:rPr>
        <w:t xml:space="preserve"> </w:t>
      </w:r>
      <w:proofErr w:type="spellStart"/>
      <w:r w:rsidR="00F05E7A" w:rsidRPr="00F05E7A">
        <w:rPr>
          <w:sz w:val="20"/>
          <w:szCs w:val="20"/>
        </w:rPr>
        <w:t>Anh</w:t>
      </w:r>
      <w:proofErr w:type="spellEnd"/>
    </w:p>
  </w:footnote>
  <w:footnote w:id="3">
    <w:p w:rsidR="00F05E7A" w:rsidRDefault="00F05E7A" w:rsidP="00F05E7A">
      <w:pPr>
        <w:pStyle w:val="FootnoteText"/>
        <w:jc w:val="both"/>
      </w:pPr>
      <w:r>
        <w:rPr>
          <w:rStyle w:val="FootnoteReference"/>
        </w:rPr>
        <w:footnoteRef/>
      </w:r>
      <w:r>
        <w:t xml:space="preserve"> </w:t>
      </w:r>
      <w:proofErr w:type="spellStart"/>
      <w:r>
        <w:t>Điều</w:t>
      </w:r>
      <w:proofErr w:type="spellEnd"/>
      <w:r>
        <w:t xml:space="preserve"> 19 </w:t>
      </w:r>
      <w:proofErr w:type="spellStart"/>
      <w:r>
        <w:t>Luật</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chính</w:t>
      </w:r>
      <w:proofErr w:type="spellEnd"/>
      <w:r>
        <w:t xml:space="preserve"> </w:t>
      </w:r>
      <w:proofErr w:type="spellStart"/>
      <w:r>
        <w:t>quyền</w:t>
      </w:r>
      <w:proofErr w:type="spellEnd"/>
      <w:r>
        <w:t xml:space="preserve"> </w:t>
      </w:r>
      <w:proofErr w:type="spellStart"/>
      <w:r>
        <w:t>địa</w:t>
      </w:r>
      <w:proofErr w:type="spellEnd"/>
      <w:r>
        <w:t xml:space="preserve"> </w:t>
      </w:r>
      <w:proofErr w:type="spellStart"/>
      <w:r>
        <w:t>phương</w:t>
      </w:r>
      <w:proofErr w:type="spellEnd"/>
      <w:r>
        <w:t xml:space="preserve"> </w:t>
      </w:r>
      <w:proofErr w:type="spellStart"/>
      <w:r>
        <w:t>năm</w:t>
      </w:r>
      <w:proofErr w:type="spellEnd"/>
      <w:r>
        <w:t xml:space="preserve"> 2015; </w:t>
      </w:r>
      <w:proofErr w:type="spellStart"/>
      <w:r>
        <w:rPr>
          <w:iCs/>
        </w:rPr>
        <w:t>Điều</w:t>
      </w:r>
      <w:proofErr w:type="spellEnd"/>
      <w:r>
        <w:rPr>
          <w:iCs/>
        </w:rPr>
        <w:t xml:space="preserve"> 9 </w:t>
      </w:r>
      <w:proofErr w:type="spellStart"/>
      <w:r>
        <w:rPr>
          <w:iCs/>
        </w:rPr>
        <w:t>Nghị</w:t>
      </w:r>
      <w:proofErr w:type="spellEnd"/>
      <w:r>
        <w:rPr>
          <w:iCs/>
        </w:rPr>
        <w:t xml:space="preserve"> </w:t>
      </w:r>
      <w:proofErr w:type="spellStart"/>
      <w:r>
        <w:rPr>
          <w:iCs/>
        </w:rPr>
        <w:t>định</w:t>
      </w:r>
      <w:proofErr w:type="spellEnd"/>
      <w:r>
        <w:rPr>
          <w:iCs/>
        </w:rPr>
        <w:t xml:space="preserve"> </w:t>
      </w:r>
      <w:proofErr w:type="spellStart"/>
      <w:r>
        <w:rPr>
          <w:iCs/>
        </w:rPr>
        <w:t>số</w:t>
      </w:r>
      <w:proofErr w:type="spellEnd"/>
      <w:r>
        <w:rPr>
          <w:iCs/>
        </w:rPr>
        <w:t xml:space="preserve"> 106/2020/NĐ-CP </w:t>
      </w:r>
      <w:proofErr w:type="spellStart"/>
      <w:r>
        <w:rPr>
          <w:iCs/>
        </w:rPr>
        <w:t>ngày</w:t>
      </w:r>
      <w:proofErr w:type="spellEnd"/>
      <w:r>
        <w:rPr>
          <w:iCs/>
        </w:rPr>
        <w:t xml:space="preserve"> 10/9/2020 </w:t>
      </w:r>
      <w:proofErr w:type="spellStart"/>
      <w:r w:rsidRPr="00E90379">
        <w:rPr>
          <w:spacing w:val="-2"/>
        </w:rPr>
        <w:t>của</w:t>
      </w:r>
      <w:proofErr w:type="spellEnd"/>
      <w:r w:rsidRPr="00E90379">
        <w:rPr>
          <w:spacing w:val="-2"/>
        </w:rPr>
        <w:t xml:space="preserve"> </w:t>
      </w:r>
      <w:proofErr w:type="spellStart"/>
      <w:r w:rsidRPr="00E90379">
        <w:rPr>
          <w:spacing w:val="-2"/>
        </w:rPr>
        <w:t>Chính</w:t>
      </w:r>
      <w:proofErr w:type="spellEnd"/>
      <w:r w:rsidRPr="00E90379">
        <w:rPr>
          <w:spacing w:val="-2"/>
        </w:rPr>
        <w:t xml:space="preserve"> </w:t>
      </w:r>
      <w:proofErr w:type="spellStart"/>
      <w:r w:rsidRPr="00E90379">
        <w:rPr>
          <w:spacing w:val="-2"/>
        </w:rPr>
        <w:t>phủ</w:t>
      </w:r>
      <w:proofErr w:type="spellEnd"/>
      <w:r w:rsidRPr="00E90379">
        <w:rPr>
          <w:spacing w:val="-2"/>
        </w:rPr>
        <w:t xml:space="preserve"> </w:t>
      </w:r>
      <w:proofErr w:type="spellStart"/>
      <w:r w:rsidRPr="00E90379">
        <w:rPr>
          <w:spacing w:val="-2"/>
        </w:rPr>
        <w:t>về</w:t>
      </w:r>
      <w:proofErr w:type="spellEnd"/>
      <w:r w:rsidRPr="00E90379">
        <w:rPr>
          <w:spacing w:val="-2"/>
        </w:rPr>
        <w:t xml:space="preserve"> </w:t>
      </w:r>
      <w:proofErr w:type="spellStart"/>
      <w:r w:rsidRPr="00E90379">
        <w:rPr>
          <w:spacing w:val="-2"/>
        </w:rPr>
        <w:t>vị</w:t>
      </w:r>
      <w:proofErr w:type="spellEnd"/>
      <w:r w:rsidRPr="00E90379">
        <w:rPr>
          <w:spacing w:val="-2"/>
        </w:rPr>
        <w:t xml:space="preserve"> </w:t>
      </w:r>
      <w:proofErr w:type="spellStart"/>
      <w:r w:rsidRPr="00E90379">
        <w:rPr>
          <w:spacing w:val="-2"/>
        </w:rPr>
        <w:t>trí</w:t>
      </w:r>
      <w:proofErr w:type="spellEnd"/>
      <w:r w:rsidRPr="00E90379">
        <w:rPr>
          <w:spacing w:val="-2"/>
        </w:rPr>
        <w:t xml:space="preserve"> </w:t>
      </w:r>
      <w:proofErr w:type="spellStart"/>
      <w:r w:rsidRPr="00E90379">
        <w:rPr>
          <w:spacing w:val="-2"/>
        </w:rPr>
        <w:t>việc</w:t>
      </w:r>
      <w:proofErr w:type="spellEnd"/>
      <w:r w:rsidRPr="00E90379">
        <w:rPr>
          <w:spacing w:val="-2"/>
        </w:rPr>
        <w:t xml:space="preserve"> </w:t>
      </w:r>
      <w:proofErr w:type="spellStart"/>
      <w:r w:rsidRPr="00E90379">
        <w:rPr>
          <w:spacing w:val="-2"/>
        </w:rPr>
        <w:t>làm</w:t>
      </w:r>
      <w:proofErr w:type="spellEnd"/>
      <w:r>
        <w:rPr>
          <w:spacing w:val="-2"/>
        </w:rPr>
        <w:t xml:space="preserve"> </w:t>
      </w:r>
      <w:proofErr w:type="spellStart"/>
      <w:r>
        <w:rPr>
          <w:spacing w:val="-2"/>
        </w:rPr>
        <w:t>và</w:t>
      </w:r>
      <w:proofErr w:type="spellEnd"/>
      <w:r>
        <w:rPr>
          <w:spacing w:val="-2"/>
        </w:rPr>
        <w:t xml:space="preserve"> </w:t>
      </w:r>
      <w:proofErr w:type="spellStart"/>
      <w:r>
        <w:rPr>
          <w:spacing w:val="-2"/>
        </w:rPr>
        <w:t>số</w:t>
      </w:r>
      <w:proofErr w:type="spellEnd"/>
      <w:r>
        <w:rPr>
          <w:spacing w:val="-2"/>
        </w:rPr>
        <w:t xml:space="preserve"> </w:t>
      </w:r>
      <w:proofErr w:type="spellStart"/>
      <w:r>
        <w:rPr>
          <w:spacing w:val="-2"/>
        </w:rPr>
        <w:t>lượng</w:t>
      </w:r>
      <w:proofErr w:type="spellEnd"/>
      <w:r>
        <w:rPr>
          <w:spacing w:val="-2"/>
        </w:rPr>
        <w:t xml:space="preserve"> </w:t>
      </w:r>
      <w:proofErr w:type="spellStart"/>
      <w:r>
        <w:rPr>
          <w:spacing w:val="-2"/>
        </w:rPr>
        <w:t>người</w:t>
      </w:r>
      <w:proofErr w:type="spellEnd"/>
      <w:r>
        <w:rPr>
          <w:spacing w:val="-2"/>
        </w:rPr>
        <w:t xml:space="preserve"> </w:t>
      </w:r>
      <w:proofErr w:type="spellStart"/>
      <w:r>
        <w:rPr>
          <w:spacing w:val="-2"/>
        </w:rPr>
        <w:t>làm</w:t>
      </w:r>
      <w:proofErr w:type="spellEnd"/>
      <w:r>
        <w:rPr>
          <w:spacing w:val="-2"/>
        </w:rPr>
        <w:t xml:space="preserve"> </w:t>
      </w:r>
      <w:proofErr w:type="spellStart"/>
      <w:r>
        <w:rPr>
          <w:spacing w:val="-2"/>
        </w:rPr>
        <w:t>việc</w:t>
      </w:r>
      <w:proofErr w:type="spellEnd"/>
      <w:r>
        <w:rPr>
          <w:spacing w:val="-2"/>
        </w:rPr>
        <w:t xml:space="preserve"> </w:t>
      </w:r>
      <w:proofErr w:type="spellStart"/>
      <w:r>
        <w:rPr>
          <w:spacing w:val="-2"/>
        </w:rPr>
        <w:t>trong</w:t>
      </w:r>
      <w:proofErr w:type="spellEnd"/>
      <w:r>
        <w:rPr>
          <w:spacing w:val="-2"/>
        </w:rPr>
        <w:t xml:space="preserve"> </w:t>
      </w:r>
      <w:proofErr w:type="spellStart"/>
      <w:r>
        <w:rPr>
          <w:spacing w:val="-2"/>
        </w:rPr>
        <w:t>đơn</w:t>
      </w:r>
      <w:proofErr w:type="spellEnd"/>
      <w:r>
        <w:rPr>
          <w:spacing w:val="-2"/>
        </w:rPr>
        <w:t xml:space="preserve"> </w:t>
      </w:r>
      <w:proofErr w:type="spellStart"/>
      <w:r>
        <w:rPr>
          <w:spacing w:val="-2"/>
        </w:rPr>
        <w:t>vị</w:t>
      </w:r>
      <w:proofErr w:type="spellEnd"/>
      <w:r>
        <w:rPr>
          <w:spacing w:val="-2"/>
        </w:rPr>
        <w:t xml:space="preserve"> </w:t>
      </w:r>
      <w:proofErr w:type="spellStart"/>
      <w:r>
        <w:rPr>
          <w:spacing w:val="-2"/>
        </w:rPr>
        <w:t>sự</w:t>
      </w:r>
      <w:proofErr w:type="spellEnd"/>
      <w:r>
        <w:rPr>
          <w:spacing w:val="-2"/>
        </w:rPr>
        <w:t xml:space="preserve"> </w:t>
      </w:r>
      <w:proofErr w:type="spellStart"/>
      <w:r>
        <w:rPr>
          <w:spacing w:val="-2"/>
        </w:rPr>
        <w:t>nghiệp</w:t>
      </w:r>
      <w:proofErr w:type="spellEnd"/>
      <w:r>
        <w:rPr>
          <w:spacing w:val="-2"/>
        </w:rPr>
        <w:t xml:space="preserve"> </w:t>
      </w:r>
      <w:proofErr w:type="spellStart"/>
      <w:r>
        <w:rPr>
          <w:spacing w:val="-2"/>
        </w:rPr>
        <w:t>công</w:t>
      </w:r>
      <w:proofErr w:type="spellEnd"/>
      <w:r>
        <w:rPr>
          <w:spacing w:val="-2"/>
        </w:rPr>
        <w:t xml:space="preserve"> </w:t>
      </w:r>
      <w:proofErr w:type="spellStart"/>
      <w:r>
        <w:rPr>
          <w:spacing w:val="-2"/>
        </w:rPr>
        <w:t>lập</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9AA"/>
    <w:multiLevelType w:val="hybridMultilevel"/>
    <w:tmpl w:val="F1FA8D08"/>
    <w:lvl w:ilvl="0" w:tplc="26BEA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5A"/>
    <w:rsid w:val="000230D6"/>
    <w:rsid w:val="00035B35"/>
    <w:rsid w:val="00040227"/>
    <w:rsid w:val="0004118E"/>
    <w:rsid w:val="0004728E"/>
    <w:rsid w:val="00050EBE"/>
    <w:rsid w:val="00054A73"/>
    <w:rsid w:val="00063859"/>
    <w:rsid w:val="0006634B"/>
    <w:rsid w:val="00073F07"/>
    <w:rsid w:val="00094DAC"/>
    <w:rsid w:val="000C308D"/>
    <w:rsid w:val="000C6D77"/>
    <w:rsid w:val="000E0A6E"/>
    <w:rsid w:val="000F006D"/>
    <w:rsid w:val="00105BFD"/>
    <w:rsid w:val="00110B8F"/>
    <w:rsid w:val="00114663"/>
    <w:rsid w:val="00120EFC"/>
    <w:rsid w:val="00126E8D"/>
    <w:rsid w:val="00131C66"/>
    <w:rsid w:val="00132609"/>
    <w:rsid w:val="00137C16"/>
    <w:rsid w:val="001513F0"/>
    <w:rsid w:val="00154653"/>
    <w:rsid w:val="00161899"/>
    <w:rsid w:val="001954F0"/>
    <w:rsid w:val="001B032A"/>
    <w:rsid w:val="001B3C04"/>
    <w:rsid w:val="001B7D80"/>
    <w:rsid w:val="001D3221"/>
    <w:rsid w:val="001D5BF1"/>
    <w:rsid w:val="001D72B3"/>
    <w:rsid w:val="00205CEE"/>
    <w:rsid w:val="00212721"/>
    <w:rsid w:val="002176FF"/>
    <w:rsid w:val="00222E78"/>
    <w:rsid w:val="0023002B"/>
    <w:rsid w:val="002307EB"/>
    <w:rsid w:val="002325F6"/>
    <w:rsid w:val="002326FA"/>
    <w:rsid w:val="002349B1"/>
    <w:rsid w:val="0025121B"/>
    <w:rsid w:val="00256B94"/>
    <w:rsid w:val="00256CC0"/>
    <w:rsid w:val="0026213E"/>
    <w:rsid w:val="00263FF2"/>
    <w:rsid w:val="00267FA8"/>
    <w:rsid w:val="00274706"/>
    <w:rsid w:val="002752A5"/>
    <w:rsid w:val="00280B81"/>
    <w:rsid w:val="002A5E0B"/>
    <w:rsid w:val="003032D6"/>
    <w:rsid w:val="00305274"/>
    <w:rsid w:val="00316E71"/>
    <w:rsid w:val="00331C15"/>
    <w:rsid w:val="003754F1"/>
    <w:rsid w:val="00391B81"/>
    <w:rsid w:val="0039511A"/>
    <w:rsid w:val="003952BD"/>
    <w:rsid w:val="003A7DB1"/>
    <w:rsid w:val="003B1802"/>
    <w:rsid w:val="003C7968"/>
    <w:rsid w:val="003E307A"/>
    <w:rsid w:val="003E7983"/>
    <w:rsid w:val="003F7A4A"/>
    <w:rsid w:val="0040438A"/>
    <w:rsid w:val="00404521"/>
    <w:rsid w:val="00415536"/>
    <w:rsid w:val="00436AB1"/>
    <w:rsid w:val="00456DA8"/>
    <w:rsid w:val="00474A80"/>
    <w:rsid w:val="004814AF"/>
    <w:rsid w:val="00490C34"/>
    <w:rsid w:val="00492D8B"/>
    <w:rsid w:val="0049310F"/>
    <w:rsid w:val="004A46A6"/>
    <w:rsid w:val="004A7270"/>
    <w:rsid w:val="004C1861"/>
    <w:rsid w:val="004C1BD4"/>
    <w:rsid w:val="004D1326"/>
    <w:rsid w:val="004D2D67"/>
    <w:rsid w:val="004E249D"/>
    <w:rsid w:val="004E39E1"/>
    <w:rsid w:val="004E3AED"/>
    <w:rsid w:val="004E6F98"/>
    <w:rsid w:val="004F060B"/>
    <w:rsid w:val="004F3419"/>
    <w:rsid w:val="004F53FB"/>
    <w:rsid w:val="005002B7"/>
    <w:rsid w:val="00502BB4"/>
    <w:rsid w:val="005253B1"/>
    <w:rsid w:val="00527E42"/>
    <w:rsid w:val="00533637"/>
    <w:rsid w:val="00535D94"/>
    <w:rsid w:val="00542AD9"/>
    <w:rsid w:val="005523F0"/>
    <w:rsid w:val="0055472E"/>
    <w:rsid w:val="00566BDD"/>
    <w:rsid w:val="0057052F"/>
    <w:rsid w:val="00577C22"/>
    <w:rsid w:val="00587C4C"/>
    <w:rsid w:val="005C0D87"/>
    <w:rsid w:val="005C6B1B"/>
    <w:rsid w:val="005C7F7B"/>
    <w:rsid w:val="005D689C"/>
    <w:rsid w:val="005F520E"/>
    <w:rsid w:val="00654030"/>
    <w:rsid w:val="006740BA"/>
    <w:rsid w:val="006827E2"/>
    <w:rsid w:val="00685008"/>
    <w:rsid w:val="006909EF"/>
    <w:rsid w:val="006A0262"/>
    <w:rsid w:val="006A3A2B"/>
    <w:rsid w:val="006B3F0B"/>
    <w:rsid w:val="006D0F15"/>
    <w:rsid w:val="006E472E"/>
    <w:rsid w:val="006E676B"/>
    <w:rsid w:val="006F0F75"/>
    <w:rsid w:val="006F7263"/>
    <w:rsid w:val="00701CE0"/>
    <w:rsid w:val="00702D9A"/>
    <w:rsid w:val="0071298B"/>
    <w:rsid w:val="007250D0"/>
    <w:rsid w:val="007373EC"/>
    <w:rsid w:val="00741126"/>
    <w:rsid w:val="007B5740"/>
    <w:rsid w:val="007E497B"/>
    <w:rsid w:val="007E523A"/>
    <w:rsid w:val="007E6882"/>
    <w:rsid w:val="007F3417"/>
    <w:rsid w:val="007F3720"/>
    <w:rsid w:val="007F3E50"/>
    <w:rsid w:val="007F3EBF"/>
    <w:rsid w:val="00803ACE"/>
    <w:rsid w:val="00812CA5"/>
    <w:rsid w:val="00817216"/>
    <w:rsid w:val="00856E96"/>
    <w:rsid w:val="00862707"/>
    <w:rsid w:val="0088079D"/>
    <w:rsid w:val="008860C3"/>
    <w:rsid w:val="00896077"/>
    <w:rsid w:val="008A029C"/>
    <w:rsid w:val="008A07C1"/>
    <w:rsid w:val="008C6FCB"/>
    <w:rsid w:val="008D0935"/>
    <w:rsid w:val="008E3EA8"/>
    <w:rsid w:val="008E4F67"/>
    <w:rsid w:val="008E6200"/>
    <w:rsid w:val="008F13F3"/>
    <w:rsid w:val="008F243A"/>
    <w:rsid w:val="008F2FA8"/>
    <w:rsid w:val="00905994"/>
    <w:rsid w:val="00910C0E"/>
    <w:rsid w:val="00917365"/>
    <w:rsid w:val="0097067B"/>
    <w:rsid w:val="0097756D"/>
    <w:rsid w:val="009A6284"/>
    <w:rsid w:val="009C1A1D"/>
    <w:rsid w:val="009C1C7C"/>
    <w:rsid w:val="009D5F39"/>
    <w:rsid w:val="009E18C8"/>
    <w:rsid w:val="00A01217"/>
    <w:rsid w:val="00A104BC"/>
    <w:rsid w:val="00A249FD"/>
    <w:rsid w:val="00A264C7"/>
    <w:rsid w:val="00A52DE9"/>
    <w:rsid w:val="00A60FAB"/>
    <w:rsid w:val="00A6490C"/>
    <w:rsid w:val="00A77E17"/>
    <w:rsid w:val="00A84AA3"/>
    <w:rsid w:val="00A85589"/>
    <w:rsid w:val="00A91840"/>
    <w:rsid w:val="00A91E9F"/>
    <w:rsid w:val="00AB1974"/>
    <w:rsid w:val="00AE5470"/>
    <w:rsid w:val="00AF4A12"/>
    <w:rsid w:val="00B1139C"/>
    <w:rsid w:val="00B34DC1"/>
    <w:rsid w:val="00B44335"/>
    <w:rsid w:val="00B46B3E"/>
    <w:rsid w:val="00B47406"/>
    <w:rsid w:val="00B50EBD"/>
    <w:rsid w:val="00B53ADE"/>
    <w:rsid w:val="00B56DB3"/>
    <w:rsid w:val="00B70AD3"/>
    <w:rsid w:val="00B7297B"/>
    <w:rsid w:val="00B76764"/>
    <w:rsid w:val="00B81729"/>
    <w:rsid w:val="00B83FDF"/>
    <w:rsid w:val="00B85C0D"/>
    <w:rsid w:val="00BA247E"/>
    <w:rsid w:val="00BA5002"/>
    <w:rsid w:val="00BA535A"/>
    <w:rsid w:val="00BA6240"/>
    <w:rsid w:val="00BE11F7"/>
    <w:rsid w:val="00BE265E"/>
    <w:rsid w:val="00BE5CB8"/>
    <w:rsid w:val="00BF3B78"/>
    <w:rsid w:val="00C31C75"/>
    <w:rsid w:val="00C43FF1"/>
    <w:rsid w:val="00C45D81"/>
    <w:rsid w:val="00C4685A"/>
    <w:rsid w:val="00C60733"/>
    <w:rsid w:val="00C6318E"/>
    <w:rsid w:val="00C66130"/>
    <w:rsid w:val="00C83896"/>
    <w:rsid w:val="00C92B2C"/>
    <w:rsid w:val="00CA264F"/>
    <w:rsid w:val="00CC7DE2"/>
    <w:rsid w:val="00CD6B07"/>
    <w:rsid w:val="00CD6CA3"/>
    <w:rsid w:val="00CE042D"/>
    <w:rsid w:val="00CE0D12"/>
    <w:rsid w:val="00CF0F65"/>
    <w:rsid w:val="00CF605C"/>
    <w:rsid w:val="00CF6379"/>
    <w:rsid w:val="00D31D31"/>
    <w:rsid w:val="00D32890"/>
    <w:rsid w:val="00D35C48"/>
    <w:rsid w:val="00D50A32"/>
    <w:rsid w:val="00D82CC3"/>
    <w:rsid w:val="00D9591D"/>
    <w:rsid w:val="00D96A05"/>
    <w:rsid w:val="00DA7DEF"/>
    <w:rsid w:val="00DB0DCA"/>
    <w:rsid w:val="00DB272A"/>
    <w:rsid w:val="00DB5BE9"/>
    <w:rsid w:val="00DC48A3"/>
    <w:rsid w:val="00DD775F"/>
    <w:rsid w:val="00DD7B29"/>
    <w:rsid w:val="00DE3177"/>
    <w:rsid w:val="00DE766E"/>
    <w:rsid w:val="00DF40ED"/>
    <w:rsid w:val="00DF454A"/>
    <w:rsid w:val="00DF6416"/>
    <w:rsid w:val="00E076FD"/>
    <w:rsid w:val="00E16C14"/>
    <w:rsid w:val="00E36618"/>
    <w:rsid w:val="00E453E6"/>
    <w:rsid w:val="00E566BE"/>
    <w:rsid w:val="00E6713B"/>
    <w:rsid w:val="00E74925"/>
    <w:rsid w:val="00E7552C"/>
    <w:rsid w:val="00E820DA"/>
    <w:rsid w:val="00E95883"/>
    <w:rsid w:val="00E97717"/>
    <w:rsid w:val="00EA0715"/>
    <w:rsid w:val="00EA1F84"/>
    <w:rsid w:val="00EA25A4"/>
    <w:rsid w:val="00EF6CE6"/>
    <w:rsid w:val="00F05E7A"/>
    <w:rsid w:val="00F118EC"/>
    <w:rsid w:val="00F244FA"/>
    <w:rsid w:val="00F31991"/>
    <w:rsid w:val="00F428DB"/>
    <w:rsid w:val="00F82B5A"/>
    <w:rsid w:val="00F960AD"/>
    <w:rsid w:val="00FA35CB"/>
    <w:rsid w:val="00FA6537"/>
    <w:rsid w:val="00FA6F16"/>
    <w:rsid w:val="00FA7F63"/>
    <w:rsid w:val="00FB4899"/>
    <w:rsid w:val="00FB71DD"/>
    <w:rsid w:val="00FC0BF2"/>
    <w:rsid w:val="00FC739F"/>
    <w:rsid w:val="00FF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5A"/>
    <w:rPr>
      <w:rFonts w:eastAsia="Times New Roman"/>
      <w:sz w:val="24"/>
      <w:szCs w:val="24"/>
    </w:rPr>
  </w:style>
  <w:style w:type="paragraph" w:styleId="Heading3">
    <w:name w:val="heading 3"/>
    <w:basedOn w:val="Normal"/>
    <w:next w:val="Normal"/>
    <w:link w:val="Heading3Char"/>
    <w:unhideWhenUsed/>
    <w:qFormat/>
    <w:rsid w:val="00910C0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nhideWhenUsed/>
    <w:rsid w:val="00205CEE"/>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205CEE"/>
    <w:rPr>
      <w:rFonts w:eastAsia="Times New Roman"/>
      <w:sz w:val="20"/>
      <w:szCs w:val="20"/>
    </w:rPr>
  </w:style>
  <w:style w:type="character" w:styleId="FootnoteReference">
    <w:name w:val="footnote reference"/>
    <w:aliases w:val="Footnote text,Footnote,Ref,de nota al pie,ftref,BearingPoint,16 Point,Superscript 6 Point,fr,Footnote Text1,f,(NECG) Footnote Reference, BVI fnr,footnote ref,BVI fnr,SUPERS,Footnote dich,Footnote + Arial,10 pt,Black,Знак сноски 1,R"/>
    <w:basedOn w:val="DefaultParagraphFont"/>
    <w:unhideWhenUsed/>
    <w:qFormat/>
    <w:rsid w:val="00205CEE"/>
    <w:rPr>
      <w:vertAlign w:val="superscript"/>
    </w:rPr>
  </w:style>
  <w:style w:type="paragraph" w:customStyle="1" w:styleId="Style4">
    <w:name w:val="Style4"/>
    <w:basedOn w:val="Normal"/>
    <w:rsid w:val="004F3419"/>
    <w:pPr>
      <w:ind w:left="-67" w:firstLine="469"/>
      <w:jc w:val="both"/>
    </w:pPr>
    <w:rPr>
      <w:sz w:val="28"/>
      <w:szCs w:val="28"/>
    </w:rPr>
  </w:style>
  <w:style w:type="paragraph" w:styleId="Header">
    <w:name w:val="header"/>
    <w:basedOn w:val="Normal"/>
    <w:link w:val="HeaderChar"/>
    <w:uiPriority w:val="99"/>
    <w:unhideWhenUsed/>
    <w:rsid w:val="004F3419"/>
    <w:pPr>
      <w:tabs>
        <w:tab w:val="center" w:pos="4680"/>
        <w:tab w:val="right" w:pos="9360"/>
      </w:tabs>
    </w:pPr>
  </w:style>
  <w:style w:type="character" w:customStyle="1" w:styleId="HeaderChar">
    <w:name w:val="Header Char"/>
    <w:basedOn w:val="DefaultParagraphFont"/>
    <w:link w:val="Header"/>
    <w:uiPriority w:val="99"/>
    <w:rsid w:val="004F3419"/>
    <w:rPr>
      <w:rFonts w:eastAsia="Times New Roman"/>
      <w:sz w:val="24"/>
      <w:szCs w:val="24"/>
    </w:rPr>
  </w:style>
  <w:style w:type="paragraph" w:styleId="Footer">
    <w:name w:val="footer"/>
    <w:basedOn w:val="Normal"/>
    <w:link w:val="FooterChar"/>
    <w:uiPriority w:val="99"/>
    <w:unhideWhenUsed/>
    <w:rsid w:val="004F3419"/>
    <w:pPr>
      <w:tabs>
        <w:tab w:val="center" w:pos="4680"/>
        <w:tab w:val="right" w:pos="9360"/>
      </w:tabs>
    </w:pPr>
  </w:style>
  <w:style w:type="character" w:customStyle="1" w:styleId="FooterChar">
    <w:name w:val="Footer Char"/>
    <w:basedOn w:val="DefaultParagraphFont"/>
    <w:link w:val="Footer"/>
    <w:uiPriority w:val="99"/>
    <w:rsid w:val="004F3419"/>
    <w:rPr>
      <w:rFonts w:eastAsia="Times New Roman"/>
      <w:sz w:val="24"/>
      <w:szCs w:val="24"/>
    </w:rPr>
  </w:style>
  <w:style w:type="paragraph" w:styleId="NormalWeb">
    <w:name w:val="Normal (Web)"/>
    <w:basedOn w:val="Normal"/>
    <w:uiPriority w:val="99"/>
    <w:semiHidden/>
    <w:unhideWhenUsed/>
    <w:rsid w:val="00B56DB3"/>
    <w:pPr>
      <w:spacing w:before="100" w:beforeAutospacing="1" w:after="100" w:afterAutospacing="1"/>
    </w:pPr>
  </w:style>
  <w:style w:type="paragraph" w:styleId="BalloonText">
    <w:name w:val="Balloon Text"/>
    <w:basedOn w:val="Normal"/>
    <w:link w:val="BalloonTextChar"/>
    <w:uiPriority w:val="99"/>
    <w:semiHidden/>
    <w:unhideWhenUsed/>
    <w:rsid w:val="00B34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DC1"/>
    <w:rPr>
      <w:rFonts w:ascii="Segoe UI" w:eastAsia="Times New Roman" w:hAnsi="Segoe UI" w:cs="Segoe UI"/>
      <w:sz w:val="18"/>
      <w:szCs w:val="18"/>
    </w:rPr>
  </w:style>
  <w:style w:type="character" w:customStyle="1" w:styleId="fontstyle01">
    <w:name w:val="fontstyle01"/>
    <w:basedOn w:val="DefaultParagraphFont"/>
    <w:rsid w:val="008A029C"/>
    <w:rPr>
      <w:rFonts w:ascii="Times New Roman" w:hAnsi="Times New Roman" w:cs="Times New Roman" w:hint="default"/>
      <w:b w:val="0"/>
      <w:bCs w:val="0"/>
      <w:i w:val="0"/>
      <w:iCs w:val="0"/>
      <w:color w:val="000000"/>
      <w:sz w:val="28"/>
      <w:szCs w:val="28"/>
    </w:rPr>
  </w:style>
  <w:style w:type="character" w:customStyle="1" w:styleId="Heading3Char">
    <w:name w:val="Heading 3 Char"/>
    <w:basedOn w:val="DefaultParagraphFont"/>
    <w:link w:val="Heading3"/>
    <w:rsid w:val="00910C0E"/>
    <w:rPr>
      <w:rFonts w:ascii="Cambria" w:eastAsia="Times New Roman" w:hAnsi="Cambria"/>
      <w:b/>
      <w:bCs/>
      <w:sz w:val="26"/>
      <w:szCs w:val="26"/>
    </w:rPr>
  </w:style>
  <w:style w:type="paragraph" w:styleId="ListParagraph">
    <w:name w:val="List Paragraph"/>
    <w:basedOn w:val="Normal"/>
    <w:uiPriority w:val="34"/>
    <w:qFormat/>
    <w:rsid w:val="00F05E7A"/>
    <w:pPr>
      <w:ind w:left="720"/>
      <w:contextualSpacing/>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5A"/>
    <w:rPr>
      <w:rFonts w:eastAsia="Times New Roman"/>
      <w:sz w:val="24"/>
      <w:szCs w:val="24"/>
    </w:rPr>
  </w:style>
  <w:style w:type="paragraph" w:styleId="Heading3">
    <w:name w:val="heading 3"/>
    <w:basedOn w:val="Normal"/>
    <w:next w:val="Normal"/>
    <w:link w:val="Heading3Char"/>
    <w:unhideWhenUsed/>
    <w:qFormat/>
    <w:rsid w:val="00910C0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nhideWhenUsed/>
    <w:rsid w:val="00205CEE"/>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sid w:val="00205CEE"/>
    <w:rPr>
      <w:rFonts w:eastAsia="Times New Roman"/>
      <w:sz w:val="20"/>
      <w:szCs w:val="20"/>
    </w:rPr>
  </w:style>
  <w:style w:type="character" w:styleId="FootnoteReference">
    <w:name w:val="footnote reference"/>
    <w:aliases w:val="Footnote text,Footnote,Ref,de nota al pie,ftref,BearingPoint,16 Point,Superscript 6 Point,fr,Footnote Text1,f,(NECG) Footnote Reference, BVI fnr,footnote ref,BVI fnr,SUPERS,Footnote dich,Footnote + Arial,10 pt,Black,Знак сноски 1,R"/>
    <w:basedOn w:val="DefaultParagraphFont"/>
    <w:unhideWhenUsed/>
    <w:qFormat/>
    <w:rsid w:val="00205CEE"/>
    <w:rPr>
      <w:vertAlign w:val="superscript"/>
    </w:rPr>
  </w:style>
  <w:style w:type="paragraph" w:customStyle="1" w:styleId="Style4">
    <w:name w:val="Style4"/>
    <w:basedOn w:val="Normal"/>
    <w:rsid w:val="004F3419"/>
    <w:pPr>
      <w:ind w:left="-67" w:firstLine="469"/>
      <w:jc w:val="both"/>
    </w:pPr>
    <w:rPr>
      <w:sz w:val="28"/>
      <w:szCs w:val="28"/>
    </w:rPr>
  </w:style>
  <w:style w:type="paragraph" w:styleId="Header">
    <w:name w:val="header"/>
    <w:basedOn w:val="Normal"/>
    <w:link w:val="HeaderChar"/>
    <w:uiPriority w:val="99"/>
    <w:unhideWhenUsed/>
    <w:rsid w:val="004F3419"/>
    <w:pPr>
      <w:tabs>
        <w:tab w:val="center" w:pos="4680"/>
        <w:tab w:val="right" w:pos="9360"/>
      </w:tabs>
    </w:pPr>
  </w:style>
  <w:style w:type="character" w:customStyle="1" w:styleId="HeaderChar">
    <w:name w:val="Header Char"/>
    <w:basedOn w:val="DefaultParagraphFont"/>
    <w:link w:val="Header"/>
    <w:uiPriority w:val="99"/>
    <w:rsid w:val="004F3419"/>
    <w:rPr>
      <w:rFonts w:eastAsia="Times New Roman"/>
      <w:sz w:val="24"/>
      <w:szCs w:val="24"/>
    </w:rPr>
  </w:style>
  <w:style w:type="paragraph" w:styleId="Footer">
    <w:name w:val="footer"/>
    <w:basedOn w:val="Normal"/>
    <w:link w:val="FooterChar"/>
    <w:uiPriority w:val="99"/>
    <w:unhideWhenUsed/>
    <w:rsid w:val="004F3419"/>
    <w:pPr>
      <w:tabs>
        <w:tab w:val="center" w:pos="4680"/>
        <w:tab w:val="right" w:pos="9360"/>
      </w:tabs>
    </w:pPr>
  </w:style>
  <w:style w:type="character" w:customStyle="1" w:styleId="FooterChar">
    <w:name w:val="Footer Char"/>
    <w:basedOn w:val="DefaultParagraphFont"/>
    <w:link w:val="Footer"/>
    <w:uiPriority w:val="99"/>
    <w:rsid w:val="004F3419"/>
    <w:rPr>
      <w:rFonts w:eastAsia="Times New Roman"/>
      <w:sz w:val="24"/>
      <w:szCs w:val="24"/>
    </w:rPr>
  </w:style>
  <w:style w:type="paragraph" w:styleId="NormalWeb">
    <w:name w:val="Normal (Web)"/>
    <w:basedOn w:val="Normal"/>
    <w:uiPriority w:val="99"/>
    <w:semiHidden/>
    <w:unhideWhenUsed/>
    <w:rsid w:val="00B56DB3"/>
    <w:pPr>
      <w:spacing w:before="100" w:beforeAutospacing="1" w:after="100" w:afterAutospacing="1"/>
    </w:pPr>
  </w:style>
  <w:style w:type="paragraph" w:styleId="BalloonText">
    <w:name w:val="Balloon Text"/>
    <w:basedOn w:val="Normal"/>
    <w:link w:val="BalloonTextChar"/>
    <w:uiPriority w:val="99"/>
    <w:semiHidden/>
    <w:unhideWhenUsed/>
    <w:rsid w:val="00B34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DC1"/>
    <w:rPr>
      <w:rFonts w:ascii="Segoe UI" w:eastAsia="Times New Roman" w:hAnsi="Segoe UI" w:cs="Segoe UI"/>
      <w:sz w:val="18"/>
      <w:szCs w:val="18"/>
    </w:rPr>
  </w:style>
  <w:style w:type="character" w:customStyle="1" w:styleId="fontstyle01">
    <w:name w:val="fontstyle01"/>
    <w:basedOn w:val="DefaultParagraphFont"/>
    <w:rsid w:val="008A029C"/>
    <w:rPr>
      <w:rFonts w:ascii="Times New Roman" w:hAnsi="Times New Roman" w:cs="Times New Roman" w:hint="default"/>
      <w:b w:val="0"/>
      <w:bCs w:val="0"/>
      <w:i w:val="0"/>
      <w:iCs w:val="0"/>
      <w:color w:val="000000"/>
      <w:sz w:val="28"/>
      <w:szCs w:val="28"/>
    </w:rPr>
  </w:style>
  <w:style w:type="character" w:customStyle="1" w:styleId="Heading3Char">
    <w:name w:val="Heading 3 Char"/>
    <w:basedOn w:val="DefaultParagraphFont"/>
    <w:link w:val="Heading3"/>
    <w:rsid w:val="00910C0E"/>
    <w:rPr>
      <w:rFonts w:ascii="Cambria" w:eastAsia="Times New Roman" w:hAnsi="Cambria"/>
      <w:b/>
      <w:bCs/>
      <w:sz w:val="26"/>
      <w:szCs w:val="26"/>
    </w:rPr>
  </w:style>
  <w:style w:type="paragraph" w:styleId="ListParagraph">
    <w:name w:val="List Paragraph"/>
    <w:basedOn w:val="Normal"/>
    <w:uiPriority w:val="34"/>
    <w:qFormat/>
    <w:rsid w:val="00F05E7A"/>
    <w:pPr>
      <w:ind w:left="720"/>
      <w:contextualSpacing/>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15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34EF2-8260-4CFB-BA6E-30858FE2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HATECH</cp:lastModifiedBy>
  <cp:revision>10</cp:revision>
  <cp:lastPrinted>2021-07-16T02:01:00Z</cp:lastPrinted>
  <dcterms:created xsi:type="dcterms:W3CDTF">2021-07-12T03:05:00Z</dcterms:created>
  <dcterms:modified xsi:type="dcterms:W3CDTF">2021-07-16T02:03:00Z</dcterms:modified>
</cp:coreProperties>
</file>