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1E0" w:firstRow="1" w:lastRow="1" w:firstColumn="1" w:lastColumn="1" w:noHBand="0" w:noVBand="0"/>
      </w:tblPr>
      <w:tblGrid>
        <w:gridCol w:w="3828"/>
        <w:gridCol w:w="5670"/>
      </w:tblGrid>
      <w:tr w:rsidR="00F91E90" w:rsidRPr="00F91E90" w:rsidTr="00C85311">
        <w:tc>
          <w:tcPr>
            <w:tcW w:w="3828" w:type="dxa"/>
          </w:tcPr>
          <w:p w:rsidR="00F91E90" w:rsidRPr="00F91E90" w:rsidRDefault="00F91E90" w:rsidP="00C85311">
            <w:pPr>
              <w:jc w:val="center"/>
              <w:rPr>
                <w:rFonts w:ascii="Times New Roman" w:hAnsi="Times New Roman"/>
                <w:b/>
                <w:sz w:val="26"/>
                <w:szCs w:val="26"/>
              </w:rPr>
            </w:pPr>
            <w:r w:rsidRPr="00F91E90">
              <w:rPr>
                <w:rFonts w:ascii="Times New Roman" w:hAnsi="Times New Roman"/>
                <w:b/>
                <w:sz w:val="26"/>
                <w:szCs w:val="26"/>
              </w:rPr>
              <w:t>ỦY BAN NHÂN DÂN</w:t>
            </w:r>
          </w:p>
          <w:p w:rsidR="00F91E90" w:rsidRPr="00F91E90" w:rsidRDefault="00F91E90" w:rsidP="00C85311">
            <w:pPr>
              <w:jc w:val="center"/>
              <w:rPr>
                <w:rFonts w:ascii="Times New Roman" w:hAnsi="Times New Roman"/>
                <w:b/>
                <w:sz w:val="26"/>
                <w:szCs w:val="26"/>
              </w:rPr>
            </w:pPr>
            <w:r w:rsidRPr="00F91E90">
              <w:rPr>
                <w:rFonts w:ascii="Times New Roman" w:hAnsi="Times New Roman"/>
                <w:b/>
                <w:sz w:val="26"/>
                <w:szCs w:val="26"/>
              </w:rPr>
              <w:t>TỈNH HÀ TĨNH</w:t>
            </w:r>
          </w:p>
          <w:p w:rsidR="00F91E90" w:rsidRPr="00F91E90" w:rsidRDefault="00F91E90" w:rsidP="00C85311">
            <w:pPr>
              <w:jc w:val="center"/>
              <w:rPr>
                <w:rFonts w:ascii="Times New Roman" w:hAnsi="Times New Roman"/>
                <w:b/>
                <w:sz w:val="26"/>
                <w:szCs w:val="26"/>
              </w:rPr>
            </w:pPr>
            <w:r>
              <w:rPr>
                <w:rFonts w:ascii="Times New Roman" w:hAnsi="Times New Roman"/>
                <w:noProof/>
              </w:rPr>
              <mc:AlternateContent>
                <mc:Choice Requires="wps">
                  <w:drawing>
                    <wp:anchor distT="4294967294" distB="4294967294" distL="114300" distR="114300" simplePos="0" relativeHeight="251659264" behindDoc="0" locked="0" layoutInCell="1" allowOverlap="1">
                      <wp:simplePos x="0" y="0"/>
                      <wp:positionH relativeFrom="column">
                        <wp:posOffset>768350</wp:posOffset>
                      </wp:positionH>
                      <wp:positionV relativeFrom="paragraph">
                        <wp:posOffset>-4446</wp:posOffset>
                      </wp:positionV>
                      <wp:extent cx="711200" cy="0"/>
                      <wp:effectExtent l="0" t="0" r="1270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5pt,-.35pt" to="1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eT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"/>
                  </w:pict>
                </mc:Fallback>
              </mc:AlternateContent>
            </w:r>
          </w:p>
          <w:p w:rsidR="00F91E90" w:rsidRPr="00F91E90" w:rsidRDefault="00F91E90" w:rsidP="00C85311">
            <w:pPr>
              <w:spacing w:after="60"/>
              <w:jc w:val="center"/>
              <w:rPr>
                <w:rFonts w:ascii="Times New Roman" w:hAnsi="Times New Roman"/>
                <w:sz w:val="26"/>
                <w:szCs w:val="26"/>
                <w:vertAlign w:val="subscript"/>
              </w:rPr>
            </w:pPr>
            <w:r w:rsidRPr="00F91E90">
              <w:rPr>
                <w:rFonts w:ascii="Times New Roman" w:hAnsi="Times New Roman"/>
                <w:sz w:val="26"/>
                <w:szCs w:val="26"/>
              </w:rPr>
              <w:t xml:space="preserve">Số: </w:t>
            </w:r>
            <w:r w:rsidR="00875938">
              <w:rPr>
                <w:rFonts w:ascii="Times New Roman" w:hAnsi="Times New Roman"/>
                <w:sz w:val="26"/>
                <w:szCs w:val="26"/>
              </w:rPr>
              <w:t>4540</w:t>
            </w:r>
            <w:r w:rsidRPr="00F91E90">
              <w:rPr>
                <w:rFonts w:ascii="Times New Roman" w:hAnsi="Times New Roman"/>
                <w:sz w:val="26"/>
                <w:szCs w:val="26"/>
              </w:rPr>
              <w:t xml:space="preserve"> /UBND-NL</w:t>
            </w:r>
            <w:r w:rsidRPr="00F91E90">
              <w:rPr>
                <w:rFonts w:ascii="Times New Roman" w:hAnsi="Times New Roman"/>
                <w:sz w:val="26"/>
                <w:szCs w:val="26"/>
                <w:vertAlign w:val="subscript"/>
              </w:rPr>
              <w:t>3</w:t>
            </w:r>
          </w:p>
          <w:p w:rsidR="00F91E90" w:rsidRPr="00F91E90" w:rsidRDefault="00F91E90" w:rsidP="00C85311">
            <w:pPr>
              <w:jc w:val="center"/>
              <w:rPr>
                <w:rFonts w:ascii="Times New Roman" w:hAnsi="Times New Roman"/>
                <w:sz w:val="24"/>
                <w:szCs w:val="26"/>
              </w:rPr>
            </w:pPr>
            <w:r w:rsidRPr="00F91E90">
              <w:rPr>
                <w:rFonts w:ascii="Times New Roman" w:hAnsi="Times New Roman"/>
                <w:sz w:val="24"/>
                <w:szCs w:val="26"/>
              </w:rPr>
              <w:t xml:space="preserve">V/v  </w:t>
            </w:r>
            <w:r>
              <w:rPr>
                <w:rFonts w:ascii="Times New Roman" w:hAnsi="Times New Roman"/>
                <w:sz w:val="24"/>
                <w:szCs w:val="26"/>
              </w:rPr>
              <w:t xml:space="preserve">quyết định chủ </w:t>
            </w:r>
            <w:r w:rsidR="00312306">
              <w:rPr>
                <w:rFonts w:ascii="Times New Roman" w:hAnsi="Times New Roman"/>
                <w:sz w:val="24"/>
                <w:szCs w:val="26"/>
              </w:rPr>
              <w:t>trương chuyển đổi mục đích sử dụ</w:t>
            </w:r>
            <w:r>
              <w:rPr>
                <w:rFonts w:ascii="Times New Roman" w:hAnsi="Times New Roman"/>
                <w:sz w:val="24"/>
                <w:szCs w:val="26"/>
              </w:rPr>
              <w:t>ng rừng</w:t>
            </w:r>
          </w:p>
        </w:tc>
        <w:tc>
          <w:tcPr>
            <w:tcW w:w="5670" w:type="dxa"/>
          </w:tcPr>
          <w:p w:rsidR="00F91E90" w:rsidRPr="00F91E90" w:rsidRDefault="00F91E90" w:rsidP="00C85311">
            <w:pPr>
              <w:jc w:val="center"/>
              <w:rPr>
                <w:rFonts w:ascii="Times New Roman" w:hAnsi="Times New Roman"/>
                <w:b/>
                <w:sz w:val="26"/>
              </w:rPr>
            </w:pPr>
            <w:r w:rsidRPr="00F91E90">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sidRPr="00F91E90">
                  <w:rPr>
                    <w:rFonts w:ascii="Times New Roman" w:hAnsi="Times New Roman"/>
                    <w:b/>
                    <w:sz w:val="26"/>
                  </w:rPr>
                  <w:t>NAM</w:t>
                </w:r>
              </w:smartTag>
            </w:smartTag>
          </w:p>
          <w:p w:rsidR="00F91E90" w:rsidRPr="00F91E90" w:rsidRDefault="00F91E90" w:rsidP="00C85311">
            <w:pPr>
              <w:jc w:val="center"/>
              <w:rPr>
                <w:rFonts w:ascii="Times New Roman" w:hAnsi="Times New Roman"/>
                <w:b/>
                <w:sz w:val="26"/>
              </w:rPr>
            </w:pPr>
            <w:r w:rsidRPr="00F91E90">
              <w:rPr>
                <w:rFonts w:ascii="Times New Roman" w:hAnsi="Times New Roman"/>
                <w:b/>
                <w:sz w:val="26"/>
              </w:rPr>
              <w:t>Độc lập - Tự do - Hạnh phúc</w:t>
            </w:r>
          </w:p>
          <w:p w:rsidR="00F91E90" w:rsidRPr="00F91E90" w:rsidRDefault="00F91E90" w:rsidP="00C85311">
            <w:pPr>
              <w:jc w:val="center"/>
              <w:rPr>
                <w:rFonts w:ascii="Times New Roman" w:hAnsi="Times New Roman"/>
                <w:b/>
                <w:sz w:val="26"/>
              </w:rPr>
            </w:pPr>
            <w:r>
              <w:rPr>
                <w:rFonts w:ascii="Times New Roman" w:hAnsi="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717550</wp:posOffset>
                      </wp:positionH>
                      <wp:positionV relativeFrom="paragraph">
                        <wp:posOffset>45084</wp:posOffset>
                      </wp:positionV>
                      <wp:extent cx="2008505" cy="0"/>
                      <wp:effectExtent l="0" t="0" r="1079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3.55pt" to="214.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4b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"/>
                  </w:pict>
                </mc:Fallback>
              </mc:AlternateContent>
            </w:r>
          </w:p>
          <w:p w:rsidR="00F91E90" w:rsidRPr="00F91E90" w:rsidRDefault="00F91E90" w:rsidP="00875938">
            <w:pPr>
              <w:jc w:val="center"/>
              <w:rPr>
                <w:rFonts w:ascii="Times New Roman" w:hAnsi="Times New Roman"/>
                <w:i/>
              </w:rPr>
            </w:pPr>
            <w:r w:rsidRPr="00F91E90">
              <w:rPr>
                <w:rFonts w:ascii="Times New Roman" w:hAnsi="Times New Roman"/>
                <w:i/>
                <w:sz w:val="26"/>
              </w:rPr>
              <w:t xml:space="preserve">        </w:t>
            </w:r>
            <w:r w:rsidR="00C220C5">
              <w:rPr>
                <w:rFonts w:ascii="Times New Roman" w:hAnsi="Times New Roman"/>
                <w:i/>
                <w:sz w:val="26"/>
              </w:rPr>
              <w:t xml:space="preserve">       Hà Tĩnh, ngày</w:t>
            </w:r>
            <w:r w:rsidR="00875938">
              <w:rPr>
                <w:rFonts w:ascii="Times New Roman" w:hAnsi="Times New Roman"/>
                <w:i/>
                <w:sz w:val="26"/>
              </w:rPr>
              <w:t xml:space="preserve"> </w:t>
            </w:r>
            <w:bookmarkStart w:id="0" w:name="_GoBack"/>
            <w:bookmarkEnd w:id="0"/>
            <w:r w:rsidR="00C220C5">
              <w:rPr>
                <w:rFonts w:ascii="Times New Roman" w:hAnsi="Times New Roman"/>
                <w:i/>
                <w:sz w:val="26"/>
              </w:rPr>
              <w:t xml:space="preserve"> </w:t>
            </w:r>
            <w:r w:rsidR="00875938">
              <w:rPr>
                <w:rFonts w:ascii="Times New Roman" w:hAnsi="Times New Roman"/>
                <w:i/>
                <w:sz w:val="26"/>
              </w:rPr>
              <w:t>09</w:t>
            </w:r>
            <w:r w:rsidR="00C220C5">
              <w:rPr>
                <w:rFonts w:ascii="Times New Roman" w:hAnsi="Times New Roman"/>
                <w:i/>
                <w:sz w:val="26"/>
              </w:rPr>
              <w:t xml:space="preserve"> tháng 7</w:t>
            </w:r>
            <w:r w:rsidRPr="00F91E90">
              <w:rPr>
                <w:rFonts w:ascii="Times New Roman" w:hAnsi="Times New Roman"/>
                <w:i/>
                <w:sz w:val="26"/>
              </w:rPr>
              <w:t xml:space="preserve"> năm 2019</w:t>
            </w:r>
          </w:p>
        </w:tc>
      </w:tr>
    </w:tbl>
    <w:p w:rsidR="001B23E9" w:rsidRPr="00E91314" w:rsidRDefault="001B23E9" w:rsidP="001964DC">
      <w:pPr>
        <w:ind w:left="-329"/>
        <w:jc w:val="both"/>
        <w:rPr>
          <w:rFonts w:ascii="Times New Roman" w:hAnsi="Times New Roman"/>
          <w:sz w:val="6"/>
          <w:lang w:val="pt-BR"/>
        </w:rPr>
      </w:pPr>
    </w:p>
    <w:p w:rsidR="00597690" w:rsidRPr="00C22439" w:rsidRDefault="00857DDF" w:rsidP="00597690">
      <w:pPr>
        <w:spacing w:before="20"/>
        <w:jc w:val="both"/>
        <w:rPr>
          <w:rFonts w:ascii="Times New Roman" w:hAnsi="Times New Roman"/>
          <w:sz w:val="6"/>
          <w:lang w:val="pt-BR"/>
        </w:rPr>
      </w:pPr>
      <w:r>
        <w:rPr>
          <w:rFonts w:ascii="Times New Roman" w:hAnsi="Times New Roman"/>
          <w:sz w:val="26"/>
          <w:lang w:val="pt-BR"/>
        </w:rPr>
        <w:t xml:space="preserve">                                      </w:t>
      </w:r>
    </w:p>
    <w:p w:rsidR="00066018" w:rsidRPr="007F7478" w:rsidRDefault="00687D8B" w:rsidP="00F97D04">
      <w:pPr>
        <w:spacing w:before="20" w:after="20"/>
        <w:ind w:left="720" w:firstLine="720"/>
        <w:rPr>
          <w:rFonts w:ascii="Times New Roman" w:hAnsi="Times New Roman"/>
          <w:spacing w:val="-4"/>
          <w:sz w:val="2"/>
          <w:szCs w:val="28"/>
          <w:lang w:val="pt-BR"/>
        </w:rPr>
      </w:pPr>
      <w:r w:rsidRPr="00E91314">
        <w:rPr>
          <w:rFonts w:ascii="Times New Roman" w:hAnsi="Times New Roman"/>
          <w:spacing w:val="-4"/>
          <w:szCs w:val="28"/>
          <w:lang w:val="pt-BR"/>
        </w:rPr>
        <w:t xml:space="preserve">     </w:t>
      </w:r>
    </w:p>
    <w:p w:rsidR="00F91E90" w:rsidRDefault="00F91E90" w:rsidP="00592E06">
      <w:pPr>
        <w:jc w:val="center"/>
        <w:rPr>
          <w:rFonts w:ascii="Times New Roman" w:hAnsi="Times New Roman"/>
          <w:spacing w:val="-4"/>
          <w:szCs w:val="28"/>
          <w:lang w:val="pt-BR"/>
        </w:rPr>
      </w:pPr>
    </w:p>
    <w:p w:rsidR="00F91E90" w:rsidRDefault="00F91E90" w:rsidP="00592E06">
      <w:pPr>
        <w:jc w:val="center"/>
        <w:rPr>
          <w:rFonts w:ascii="Times New Roman" w:hAnsi="Times New Roman"/>
          <w:spacing w:val="-4"/>
          <w:szCs w:val="28"/>
          <w:lang w:val="pt-BR"/>
        </w:rPr>
      </w:pPr>
    </w:p>
    <w:p w:rsidR="00994928" w:rsidRPr="00E91314" w:rsidRDefault="00D4505A" w:rsidP="00592E06">
      <w:pPr>
        <w:jc w:val="center"/>
        <w:rPr>
          <w:rFonts w:ascii="Times New Roman" w:hAnsi="Times New Roman"/>
          <w:szCs w:val="28"/>
          <w:lang w:val="pt-BR"/>
        </w:rPr>
      </w:pPr>
      <w:r w:rsidRPr="00E91314">
        <w:rPr>
          <w:rFonts w:ascii="Times New Roman" w:hAnsi="Times New Roman"/>
          <w:spacing w:val="-4"/>
          <w:szCs w:val="28"/>
          <w:lang w:val="pt-BR"/>
        </w:rPr>
        <w:t>Kính gửi:</w:t>
      </w:r>
      <w:r w:rsidR="00E636FE" w:rsidRPr="00E91314">
        <w:rPr>
          <w:rFonts w:ascii="Times New Roman" w:hAnsi="Times New Roman"/>
          <w:spacing w:val="-4"/>
          <w:szCs w:val="28"/>
          <w:lang w:val="pt-BR"/>
        </w:rPr>
        <w:t xml:space="preserve"> </w:t>
      </w:r>
      <w:r w:rsidR="00E2189F">
        <w:rPr>
          <w:rFonts w:ascii="Times New Roman" w:hAnsi="Times New Roman"/>
          <w:spacing w:val="-4"/>
          <w:szCs w:val="28"/>
          <w:lang w:val="pt-BR"/>
        </w:rPr>
        <w:t xml:space="preserve"> </w:t>
      </w:r>
      <w:r w:rsidR="001964DC" w:rsidRPr="00E91314">
        <w:rPr>
          <w:rFonts w:ascii="Times New Roman" w:hAnsi="Times New Roman"/>
          <w:spacing w:val="-4"/>
          <w:szCs w:val="28"/>
          <w:lang w:val="pt-BR"/>
        </w:rPr>
        <w:t>Hội đồng nhân dân tỉnh</w:t>
      </w:r>
      <w:r w:rsidR="00880C91">
        <w:rPr>
          <w:rFonts w:ascii="Times New Roman" w:hAnsi="Times New Roman"/>
          <w:spacing w:val="-4"/>
          <w:szCs w:val="28"/>
          <w:lang w:val="pt-BR"/>
        </w:rPr>
        <w:t>.</w:t>
      </w:r>
    </w:p>
    <w:p w:rsidR="00994928" w:rsidRPr="00E91314" w:rsidRDefault="00994928" w:rsidP="00F97D04">
      <w:pPr>
        <w:spacing w:before="20" w:after="20"/>
        <w:rPr>
          <w:rFonts w:ascii="Times New Roman" w:hAnsi="Times New Roman"/>
          <w:spacing w:val="-4"/>
          <w:sz w:val="2"/>
          <w:szCs w:val="28"/>
          <w:lang w:val="pt-BR"/>
        </w:rPr>
      </w:pPr>
    </w:p>
    <w:p w:rsidR="009E70F3" w:rsidRDefault="009E70F3" w:rsidP="00466489">
      <w:pPr>
        <w:spacing w:before="20" w:after="20"/>
        <w:jc w:val="both"/>
        <w:rPr>
          <w:rFonts w:ascii="Times New Roman" w:hAnsi="Times New Roman"/>
          <w:spacing w:val="-6"/>
          <w:sz w:val="16"/>
          <w:szCs w:val="28"/>
          <w:lang w:val="pt-BR"/>
        </w:rPr>
      </w:pPr>
    </w:p>
    <w:p w:rsidR="00F91E90" w:rsidRPr="00F91E90" w:rsidRDefault="00F91E90" w:rsidP="00466489">
      <w:pPr>
        <w:spacing w:before="20" w:after="20"/>
        <w:jc w:val="both"/>
        <w:rPr>
          <w:rFonts w:ascii="Times New Roman" w:hAnsi="Times New Roman"/>
          <w:spacing w:val="-6"/>
          <w:szCs w:val="28"/>
          <w:lang w:val="pt-BR"/>
        </w:rPr>
      </w:pPr>
    </w:p>
    <w:p w:rsidR="00F91E90" w:rsidRPr="00857DDF" w:rsidRDefault="00F91E90" w:rsidP="00466489">
      <w:pPr>
        <w:spacing w:before="20" w:after="20"/>
        <w:jc w:val="both"/>
        <w:rPr>
          <w:rFonts w:ascii="Times New Roman" w:hAnsi="Times New Roman"/>
          <w:spacing w:val="-6"/>
          <w:sz w:val="16"/>
          <w:szCs w:val="28"/>
          <w:lang w:val="pt-BR"/>
        </w:rPr>
      </w:pPr>
    </w:p>
    <w:p w:rsidR="00597690" w:rsidRPr="00914B06" w:rsidRDefault="00E75564" w:rsidP="00F91E90">
      <w:pPr>
        <w:spacing w:beforeLines="60" w:before="144" w:after="120"/>
        <w:ind w:firstLine="720"/>
        <w:jc w:val="both"/>
        <w:rPr>
          <w:rFonts w:ascii="Times New Roman" w:hAnsi="Times New Roman"/>
          <w:szCs w:val="28"/>
          <w:lang w:val="pt-BR"/>
        </w:rPr>
      </w:pPr>
      <w:r w:rsidRPr="00914B06">
        <w:rPr>
          <w:rFonts w:ascii="Times New Roman" w:hAnsi="Times New Roman"/>
          <w:szCs w:val="28"/>
          <w:lang w:val="pt-BR"/>
        </w:rPr>
        <w:t xml:space="preserve">Sau khi xem xét </w:t>
      </w:r>
      <w:r w:rsidR="000B68EB" w:rsidRPr="00914B06">
        <w:rPr>
          <w:rFonts w:ascii="Times New Roman" w:hAnsi="Times New Roman"/>
          <w:szCs w:val="28"/>
          <w:lang w:val="pt-BR"/>
        </w:rPr>
        <w:t>đề nghị của</w:t>
      </w:r>
      <w:r w:rsidR="005C60C6" w:rsidRPr="00914B06">
        <w:rPr>
          <w:rFonts w:ascii="Times New Roman" w:hAnsi="Times New Roman"/>
          <w:szCs w:val="28"/>
          <w:lang w:val="pt-BR"/>
        </w:rPr>
        <w:t xml:space="preserve"> </w:t>
      </w:r>
      <w:r w:rsidR="00687584" w:rsidRPr="00914B06">
        <w:rPr>
          <w:rFonts w:ascii="Times New Roman" w:eastAsia="Calibri" w:hAnsi="Times New Roman"/>
          <w:szCs w:val="28"/>
        </w:rPr>
        <w:t>Tổng Công ty Khoáng sản và Thương mạ</w:t>
      </w:r>
      <w:r w:rsidR="00F91E90">
        <w:rPr>
          <w:rFonts w:ascii="Times New Roman" w:eastAsia="Calibri" w:hAnsi="Times New Roman"/>
          <w:szCs w:val="28"/>
        </w:rPr>
        <w:t xml:space="preserve">i Hà Tĩnh - </w:t>
      </w:r>
      <w:r w:rsidR="00687584" w:rsidRPr="00914B06">
        <w:rPr>
          <w:rFonts w:ascii="Times New Roman" w:eastAsia="Calibri" w:hAnsi="Times New Roman"/>
          <w:szCs w:val="28"/>
        </w:rPr>
        <w:t xml:space="preserve">CTCP </w:t>
      </w:r>
      <w:r w:rsidR="00687584" w:rsidRPr="00914B06">
        <w:rPr>
          <w:rFonts w:ascii="Times New Roman" w:hAnsi="Times New Roman"/>
          <w:szCs w:val="28"/>
          <w:lang w:val="pt-BR"/>
        </w:rPr>
        <w:t>tại Tờ trình số 25/TTr-TCT ngày 15/3/2019</w:t>
      </w:r>
      <w:r w:rsidR="00CF67A3" w:rsidRPr="00914B06">
        <w:rPr>
          <w:rFonts w:ascii="Times New Roman" w:hAnsi="Times New Roman"/>
          <w:szCs w:val="28"/>
          <w:lang w:val="pt-BR"/>
        </w:rPr>
        <w:t>, của</w:t>
      </w:r>
      <w:r w:rsidR="00687584" w:rsidRPr="00914B06">
        <w:rPr>
          <w:rFonts w:ascii="Times New Roman" w:hAnsi="Times New Roman"/>
          <w:szCs w:val="28"/>
          <w:lang w:val="pt-BR"/>
        </w:rPr>
        <w:t xml:space="preserve"> </w:t>
      </w:r>
      <w:r w:rsidR="000B68EB" w:rsidRPr="00914B06">
        <w:rPr>
          <w:rFonts w:ascii="Times New Roman" w:hAnsi="Times New Roman"/>
          <w:szCs w:val="28"/>
          <w:lang w:val="pt-BR"/>
        </w:rPr>
        <w:t>Sở Nông nghiệp và P</w:t>
      </w:r>
      <w:r w:rsidR="00F973E0" w:rsidRPr="00914B06">
        <w:rPr>
          <w:rFonts w:ascii="Times New Roman" w:hAnsi="Times New Roman"/>
          <w:szCs w:val="28"/>
          <w:lang w:val="pt-BR"/>
        </w:rPr>
        <w:t>TNT</w:t>
      </w:r>
      <w:r w:rsidR="00D260AE" w:rsidRPr="00914B06">
        <w:rPr>
          <w:rFonts w:ascii="Times New Roman" w:hAnsi="Times New Roman"/>
          <w:szCs w:val="28"/>
          <w:lang w:val="pt-BR"/>
        </w:rPr>
        <w:t xml:space="preserve"> </w:t>
      </w:r>
      <w:r w:rsidR="00BB458C" w:rsidRPr="00914B06">
        <w:rPr>
          <w:rFonts w:ascii="Times New Roman" w:hAnsi="Times New Roman"/>
          <w:szCs w:val="28"/>
          <w:lang w:val="pt-BR"/>
        </w:rPr>
        <w:t>(</w:t>
      </w:r>
      <w:r w:rsidR="00D260AE" w:rsidRPr="00914B06">
        <w:rPr>
          <w:rFonts w:ascii="Times New Roman" w:hAnsi="Times New Roman"/>
          <w:szCs w:val="28"/>
          <w:lang w:val="pt-BR"/>
        </w:rPr>
        <w:t xml:space="preserve">tại Văn </w:t>
      </w:r>
      <w:r w:rsidR="00B7358A" w:rsidRPr="00914B06">
        <w:rPr>
          <w:rFonts w:ascii="Times New Roman" w:hAnsi="Times New Roman"/>
          <w:szCs w:val="28"/>
          <w:lang w:val="pt-BR"/>
        </w:rPr>
        <w:t>bản số</w:t>
      </w:r>
      <w:r w:rsidR="00291CEB" w:rsidRPr="00914B06">
        <w:rPr>
          <w:rFonts w:ascii="Times New Roman" w:hAnsi="Times New Roman"/>
          <w:szCs w:val="28"/>
          <w:lang w:val="pt-BR"/>
        </w:rPr>
        <w:t xml:space="preserve"> 867</w:t>
      </w:r>
      <w:r w:rsidR="006655E6" w:rsidRPr="00914B06">
        <w:rPr>
          <w:rFonts w:ascii="Times New Roman" w:hAnsi="Times New Roman"/>
          <w:szCs w:val="28"/>
          <w:lang w:val="pt-BR"/>
        </w:rPr>
        <w:t>/SNN-KL</w:t>
      </w:r>
      <w:r w:rsidR="00B83BA0" w:rsidRPr="00914B06">
        <w:rPr>
          <w:rFonts w:ascii="Times New Roman" w:hAnsi="Times New Roman"/>
          <w:szCs w:val="28"/>
          <w:lang w:val="pt-BR"/>
        </w:rPr>
        <w:t xml:space="preserve"> ngày</w:t>
      </w:r>
      <w:r w:rsidR="00291CEB" w:rsidRPr="00914B06">
        <w:rPr>
          <w:rFonts w:ascii="Times New Roman" w:hAnsi="Times New Roman"/>
          <w:szCs w:val="28"/>
          <w:lang w:val="pt-BR"/>
        </w:rPr>
        <w:t xml:space="preserve"> 20</w:t>
      </w:r>
      <w:r w:rsidR="005C18EE" w:rsidRPr="00914B06">
        <w:rPr>
          <w:rFonts w:ascii="Times New Roman" w:hAnsi="Times New Roman"/>
          <w:szCs w:val="28"/>
          <w:lang w:val="pt-BR"/>
        </w:rPr>
        <w:t>/</w:t>
      </w:r>
      <w:r w:rsidR="00F12A45" w:rsidRPr="00914B06">
        <w:rPr>
          <w:rFonts w:ascii="Times New Roman" w:hAnsi="Times New Roman"/>
          <w:szCs w:val="28"/>
          <w:lang w:val="pt-BR"/>
        </w:rPr>
        <w:t>5</w:t>
      </w:r>
      <w:r w:rsidR="008F0657" w:rsidRPr="00914B06">
        <w:rPr>
          <w:rFonts w:ascii="Times New Roman" w:hAnsi="Times New Roman"/>
          <w:szCs w:val="28"/>
          <w:lang w:val="pt-BR"/>
        </w:rPr>
        <w:t>/</w:t>
      </w:r>
      <w:r w:rsidR="00F91E90">
        <w:rPr>
          <w:rFonts w:ascii="Times New Roman" w:hAnsi="Times New Roman"/>
          <w:szCs w:val="28"/>
          <w:lang w:val="pt-BR"/>
        </w:rPr>
        <w:t>2019, Văn bản số 1115/SNN-KL ngày 19</w:t>
      </w:r>
      <w:r w:rsidR="00291CEB" w:rsidRPr="00914B06">
        <w:rPr>
          <w:rFonts w:ascii="Times New Roman" w:hAnsi="Times New Roman"/>
          <w:szCs w:val="28"/>
          <w:lang w:val="pt-BR"/>
        </w:rPr>
        <w:t>/6/2019</w:t>
      </w:r>
      <w:r w:rsidR="00BB458C" w:rsidRPr="00914B06">
        <w:rPr>
          <w:rFonts w:ascii="Times New Roman" w:hAnsi="Times New Roman"/>
          <w:szCs w:val="28"/>
          <w:lang w:val="pt-BR"/>
        </w:rPr>
        <w:t>)</w:t>
      </w:r>
      <w:r w:rsidR="00291CEB" w:rsidRPr="00914B06">
        <w:rPr>
          <w:rFonts w:ascii="Times New Roman" w:hAnsi="Times New Roman"/>
          <w:szCs w:val="28"/>
          <w:lang w:val="pt-BR"/>
        </w:rPr>
        <w:t xml:space="preserve"> </w:t>
      </w:r>
      <w:r w:rsidR="001964DC" w:rsidRPr="00914B06">
        <w:rPr>
          <w:rFonts w:ascii="Times New Roman" w:hAnsi="Times New Roman"/>
          <w:szCs w:val="28"/>
          <w:lang w:val="pt-BR"/>
        </w:rPr>
        <w:t xml:space="preserve">về việc trình HĐND tỉnh chủ trương </w:t>
      </w:r>
      <w:r w:rsidR="00836FD4" w:rsidRPr="00914B06">
        <w:rPr>
          <w:rFonts w:ascii="Times New Roman" w:hAnsi="Times New Roman"/>
          <w:szCs w:val="28"/>
          <w:lang w:val="pt-BR"/>
        </w:rPr>
        <w:t>chuyển mục đích</w:t>
      </w:r>
      <w:r w:rsidR="003E593C" w:rsidRPr="00914B06">
        <w:rPr>
          <w:rFonts w:ascii="Times New Roman" w:hAnsi="Times New Roman"/>
          <w:szCs w:val="28"/>
          <w:lang w:val="pt-BR"/>
        </w:rPr>
        <w:t xml:space="preserve"> sử dụng rừng</w:t>
      </w:r>
      <w:r w:rsidR="00F973E0" w:rsidRPr="00914B06">
        <w:rPr>
          <w:rFonts w:ascii="Times New Roman" w:hAnsi="Times New Roman"/>
          <w:szCs w:val="28"/>
          <w:lang w:val="pt-BR"/>
        </w:rPr>
        <w:t xml:space="preserve"> </w:t>
      </w:r>
      <w:r w:rsidR="00AF5F79" w:rsidRPr="00914B06">
        <w:rPr>
          <w:rFonts w:ascii="Times New Roman" w:hAnsi="Times New Roman"/>
          <w:szCs w:val="28"/>
          <w:lang w:val="pt-BR"/>
        </w:rPr>
        <w:t>sang khai thác Mỏ Ilmenit tại xã Thạch Hội, huyện Thạch Hà</w:t>
      </w:r>
      <w:r w:rsidR="004C2428" w:rsidRPr="00914B06">
        <w:rPr>
          <w:rFonts w:ascii="Times New Roman" w:hAnsi="Times New Roman"/>
          <w:szCs w:val="28"/>
          <w:lang w:val="pt-BR"/>
        </w:rPr>
        <w:t xml:space="preserve"> </w:t>
      </w:r>
      <w:r w:rsidR="00F973E0" w:rsidRPr="00914B06">
        <w:rPr>
          <w:rFonts w:ascii="Times New Roman" w:hAnsi="Times New Roman"/>
          <w:szCs w:val="28"/>
          <w:lang w:val="pt-BR"/>
        </w:rPr>
        <w:t>(kèm theo hồ sơ</w:t>
      </w:r>
      <w:r w:rsidR="000105AB" w:rsidRPr="00914B06">
        <w:rPr>
          <w:rFonts w:ascii="Times New Roman" w:hAnsi="Times New Roman"/>
          <w:szCs w:val="28"/>
          <w:lang w:val="pt-BR"/>
        </w:rPr>
        <w:t xml:space="preserve"> </w:t>
      </w:r>
      <w:r w:rsidR="00F973E0" w:rsidRPr="00914B06">
        <w:rPr>
          <w:rFonts w:ascii="Times New Roman" w:hAnsi="Times New Roman"/>
          <w:szCs w:val="28"/>
          <w:lang w:val="pt-BR"/>
        </w:rPr>
        <w:t>l</w:t>
      </w:r>
      <w:r w:rsidR="006A1FFD" w:rsidRPr="00914B06">
        <w:rPr>
          <w:rFonts w:ascii="Times New Roman" w:hAnsi="Times New Roman"/>
          <w:szCs w:val="28"/>
          <w:lang w:val="pt-BR"/>
        </w:rPr>
        <w:t>i</w:t>
      </w:r>
      <w:r w:rsidR="00F973E0" w:rsidRPr="00914B06">
        <w:rPr>
          <w:rFonts w:ascii="Times New Roman" w:hAnsi="Times New Roman"/>
          <w:szCs w:val="28"/>
          <w:lang w:val="pt-BR"/>
        </w:rPr>
        <w:t>ên quan)</w:t>
      </w:r>
      <w:r w:rsidR="0088539A" w:rsidRPr="00914B06">
        <w:rPr>
          <w:rFonts w:ascii="Times New Roman" w:hAnsi="Times New Roman"/>
          <w:szCs w:val="28"/>
          <w:lang w:val="pt-BR"/>
        </w:rPr>
        <w:t xml:space="preserve">; </w:t>
      </w:r>
      <w:r w:rsidR="0054422C" w:rsidRPr="00914B06">
        <w:rPr>
          <w:rFonts w:ascii="Times New Roman" w:hAnsi="Times New Roman"/>
          <w:szCs w:val="28"/>
          <w:lang w:val="pt-BR"/>
        </w:rPr>
        <w:t xml:space="preserve">ý kiến </w:t>
      </w:r>
      <w:r w:rsidR="00BA7F71" w:rsidRPr="00914B06">
        <w:rPr>
          <w:rFonts w:ascii="Times New Roman" w:hAnsi="Times New Roman"/>
          <w:szCs w:val="28"/>
          <w:lang w:val="pt-BR"/>
        </w:rPr>
        <w:t xml:space="preserve">đồng tình, đề xuất </w:t>
      </w:r>
      <w:r w:rsidR="0054422C" w:rsidRPr="00914B06">
        <w:rPr>
          <w:rFonts w:ascii="Times New Roman" w:hAnsi="Times New Roman"/>
          <w:szCs w:val="28"/>
          <w:lang w:val="pt-BR"/>
        </w:rPr>
        <w:t xml:space="preserve">của </w:t>
      </w:r>
      <w:r w:rsidR="00F91E90">
        <w:rPr>
          <w:rFonts w:ascii="Times New Roman" w:hAnsi="Times New Roman"/>
          <w:szCs w:val="28"/>
          <w:lang w:val="pt-BR"/>
        </w:rPr>
        <w:t xml:space="preserve">Sở Tài nguyên và Môi trường </w:t>
      </w:r>
      <w:r w:rsidR="00CE6F73" w:rsidRPr="00914B06">
        <w:rPr>
          <w:rFonts w:ascii="Times New Roman" w:hAnsi="Times New Roman"/>
          <w:szCs w:val="28"/>
          <w:lang w:val="pt-BR"/>
        </w:rPr>
        <w:t xml:space="preserve">tại </w:t>
      </w:r>
      <w:r w:rsidR="00F91E90">
        <w:rPr>
          <w:rFonts w:ascii="Times New Roman" w:hAnsi="Times New Roman"/>
          <w:szCs w:val="28"/>
          <w:lang w:val="pt-BR"/>
        </w:rPr>
        <w:t xml:space="preserve">các </w:t>
      </w:r>
      <w:r w:rsidR="00CE6F73" w:rsidRPr="00914B06">
        <w:rPr>
          <w:rFonts w:ascii="Times New Roman" w:hAnsi="Times New Roman"/>
          <w:szCs w:val="28"/>
          <w:lang w:val="pt-BR"/>
        </w:rPr>
        <w:t>Văn bản số 982/STNMT-KS ngày 10/4/2019, Văn bản số 1240/STNMT-QHGĐ ngày 07/5/2019 và Văn bản số 1672/STNMT-KS n</w:t>
      </w:r>
      <w:r w:rsidR="00F91E90">
        <w:rPr>
          <w:rFonts w:ascii="Times New Roman" w:hAnsi="Times New Roman"/>
          <w:szCs w:val="28"/>
          <w:lang w:val="pt-BR"/>
        </w:rPr>
        <w:t xml:space="preserve">gày 11/6/2019), (kèm ý kiến của Sở Công thương </w:t>
      </w:r>
      <w:r w:rsidR="00CE6F73" w:rsidRPr="00914B06">
        <w:rPr>
          <w:rFonts w:ascii="Times New Roman" w:hAnsi="Times New Roman"/>
          <w:szCs w:val="28"/>
          <w:lang w:val="pt-BR"/>
        </w:rPr>
        <w:t>tại Văn bản số 609/SCT-QLCN ngà</w:t>
      </w:r>
      <w:r w:rsidR="00F91E90">
        <w:rPr>
          <w:rFonts w:ascii="Times New Roman" w:hAnsi="Times New Roman"/>
          <w:szCs w:val="28"/>
          <w:lang w:val="pt-BR"/>
        </w:rPr>
        <w:t>y 31/5/2019)</w:t>
      </w:r>
      <w:r w:rsidR="00CE6F73" w:rsidRPr="00914B06">
        <w:rPr>
          <w:rFonts w:ascii="Times New Roman" w:hAnsi="Times New Roman"/>
          <w:szCs w:val="28"/>
          <w:lang w:val="pt-BR"/>
        </w:rPr>
        <w:t>,</w:t>
      </w:r>
      <w:r w:rsidR="00361E4D" w:rsidRPr="00914B06">
        <w:rPr>
          <w:rFonts w:ascii="Times New Roman" w:hAnsi="Times New Roman"/>
          <w:szCs w:val="28"/>
          <w:lang w:val="pt-BR"/>
        </w:rPr>
        <w:t xml:space="preserve"> </w:t>
      </w:r>
      <w:r w:rsidR="00F973E0" w:rsidRPr="00914B06">
        <w:rPr>
          <w:rFonts w:ascii="Times New Roman" w:hAnsi="Times New Roman"/>
          <w:szCs w:val="28"/>
          <w:lang w:val="pt-BR"/>
        </w:rPr>
        <w:t xml:space="preserve">UBND </w:t>
      </w:r>
      <w:r w:rsidR="007305C4" w:rsidRPr="00914B06">
        <w:rPr>
          <w:rFonts w:ascii="Times New Roman" w:hAnsi="Times New Roman"/>
          <w:szCs w:val="28"/>
          <w:lang w:val="pt-BR"/>
        </w:rPr>
        <w:t xml:space="preserve">tỉnh </w:t>
      </w:r>
      <w:r w:rsidR="00F973E0" w:rsidRPr="00914B06">
        <w:rPr>
          <w:rFonts w:ascii="Times New Roman" w:hAnsi="Times New Roman"/>
          <w:szCs w:val="28"/>
          <w:lang w:val="pt-BR"/>
        </w:rPr>
        <w:t>báo cáo và đề xuất HĐND tỉnh như sau</w:t>
      </w:r>
      <w:r w:rsidR="00100965" w:rsidRPr="00914B06">
        <w:rPr>
          <w:rFonts w:ascii="Times New Roman" w:hAnsi="Times New Roman"/>
          <w:szCs w:val="28"/>
          <w:lang w:val="pt-BR"/>
        </w:rPr>
        <w:t>:</w:t>
      </w:r>
    </w:p>
    <w:p w:rsidR="00F06616" w:rsidRPr="007D0084" w:rsidRDefault="004C2428" w:rsidP="00F91E90">
      <w:pPr>
        <w:spacing w:beforeLines="60" w:before="144" w:after="80"/>
        <w:ind w:firstLine="720"/>
        <w:jc w:val="both"/>
        <w:rPr>
          <w:rFonts w:ascii="Times New Roman" w:eastAsia="Calibri" w:hAnsi="Times New Roman"/>
          <w:spacing w:val="-2"/>
          <w:szCs w:val="28"/>
        </w:rPr>
      </w:pPr>
      <w:r w:rsidRPr="007D0084">
        <w:rPr>
          <w:rFonts w:ascii="Times New Roman" w:eastAsia="Calibri" w:hAnsi="Times New Roman"/>
          <w:spacing w:val="-2"/>
          <w:szCs w:val="28"/>
        </w:rPr>
        <w:t xml:space="preserve">1. Công ty khai thác, chế biến và xuất khẩu Titan Hà Tĩnh (nay là Tổng Công ty Khoáng sản và Thương mại Hà Tĩnh – CTCP) được Bộ Công nghiệp cấp Giấy phép khai thác khoáng sản (Ilmenit) số 1079/QĐ-ĐCKS ngày 19/7/1997 tại mỏ Cẩm Hòa thuộc xã Thạch Văn, xã Thạch Hội, huyện Thạch Hà; xã Cẩm Hòa, xã Cẩm Dương, xã Cẩm Long, huyện Cẩm Xuyên, tỉnh Hà Tĩnh; Sở Khoa học Công nghệ và Môi trường Hà Tĩnh phê chuẩn Báo cáo đánh giá tác động môi trường tại Quyết định số 205/QĐ/KCM ngày 28/6/1997. </w:t>
      </w:r>
      <w:r w:rsidR="00F06616" w:rsidRPr="007D0084">
        <w:rPr>
          <w:rFonts w:ascii="Times New Roman" w:eastAsia="Calibri" w:hAnsi="Times New Roman"/>
          <w:spacing w:val="-2"/>
          <w:szCs w:val="28"/>
        </w:rPr>
        <w:t>Việc thực hiện Dự án cần chuyển mục đích sử dụng 4,3ha rừng trồng sản xuất thuộc Khoả</w:t>
      </w:r>
      <w:r w:rsidR="00312306">
        <w:rPr>
          <w:rFonts w:ascii="Times New Roman" w:eastAsia="Calibri" w:hAnsi="Times New Roman"/>
          <w:spacing w:val="-2"/>
          <w:szCs w:val="28"/>
        </w:rPr>
        <w:t>nh 2 -</w:t>
      </w:r>
      <w:r w:rsidR="00F06616" w:rsidRPr="007D0084">
        <w:rPr>
          <w:rFonts w:ascii="Times New Roman" w:eastAsia="Calibri" w:hAnsi="Times New Roman"/>
          <w:spacing w:val="-2"/>
          <w:szCs w:val="28"/>
        </w:rPr>
        <w:t xml:space="preserve"> Tiểu khu 289, tại địa bàn hành chính xã Thạch Hội, huyện Thạch Hà, hiện do UBND xã Thạch Hội quản lý.</w:t>
      </w:r>
    </w:p>
    <w:p w:rsidR="00F06616" w:rsidRPr="00F541F0" w:rsidRDefault="00F06616" w:rsidP="00F91E90">
      <w:pPr>
        <w:spacing w:beforeLines="60" w:before="144" w:after="100"/>
        <w:ind w:firstLine="720"/>
        <w:jc w:val="both"/>
        <w:rPr>
          <w:rFonts w:ascii="Times New Roman" w:eastAsia="Calibri" w:hAnsi="Times New Roman"/>
          <w:spacing w:val="-2"/>
          <w:szCs w:val="28"/>
        </w:rPr>
      </w:pPr>
      <w:r w:rsidRPr="00F541F0">
        <w:rPr>
          <w:rFonts w:ascii="Times New Roman" w:eastAsia="Calibri" w:hAnsi="Times New Roman"/>
          <w:spacing w:val="-2"/>
          <w:szCs w:val="28"/>
        </w:rPr>
        <w:t>2. Luật Lâm nghiệp số 16/2017/QH14 ngày 15/11/2017 (có hiệu lực từ ngày 01/01/2019) quy định về điều kiện chuyển mục đích sử dụng rừng sang mục đích khác phải được cơ quan nhà nước có thẩm quyền quyết định chủ trương, theo đó trường hợp này thẩm quyền thuộc HĐND tỉnh (Điều 19, Điề</w:t>
      </w:r>
      <w:r w:rsidR="00F541F0" w:rsidRPr="00F541F0">
        <w:rPr>
          <w:rFonts w:ascii="Times New Roman" w:eastAsia="Calibri" w:hAnsi="Times New Roman"/>
          <w:spacing w:val="-2"/>
          <w:szCs w:val="28"/>
        </w:rPr>
        <w:t xml:space="preserve">u 20). </w:t>
      </w:r>
      <w:r w:rsidRPr="00F541F0">
        <w:rPr>
          <w:rFonts w:ascii="Times New Roman" w:eastAsia="Calibri" w:hAnsi="Times New Roman"/>
          <w:spacing w:val="-2"/>
          <w:szCs w:val="28"/>
        </w:rPr>
        <w:t xml:space="preserve">Về hồ sơ và trình tự thực hiện được quy định tại Nghị định số 156/2018/NĐ-CP ngày 16/11/2018 của Chính phủ quy định chi tiết thi hành một số điều của Luật Lâm nghiệp (Điều 41). </w:t>
      </w:r>
    </w:p>
    <w:p w:rsidR="00132880" w:rsidRPr="00A70D9D" w:rsidRDefault="00E91314" w:rsidP="00F91E90">
      <w:pPr>
        <w:spacing w:beforeLines="60" w:before="144" w:after="80"/>
        <w:jc w:val="both"/>
        <w:rPr>
          <w:rFonts w:ascii="Times New Roman" w:hAnsi="Times New Roman"/>
          <w:spacing w:val="-4"/>
          <w:szCs w:val="28"/>
        </w:rPr>
      </w:pPr>
      <w:r w:rsidRPr="00E91314">
        <w:rPr>
          <w:rFonts w:ascii="Times New Roman" w:hAnsi="Times New Roman"/>
          <w:szCs w:val="28"/>
        </w:rPr>
        <w:tab/>
      </w:r>
      <w:r w:rsidRPr="00A70D9D">
        <w:rPr>
          <w:rFonts w:ascii="Times New Roman" w:hAnsi="Times New Roman"/>
          <w:spacing w:val="-4"/>
          <w:szCs w:val="28"/>
        </w:rPr>
        <w:t>Căn cứ các quy định như đã nêu trên</w:t>
      </w:r>
      <w:r w:rsidR="00E20310" w:rsidRPr="00A70D9D">
        <w:rPr>
          <w:rFonts w:ascii="Times New Roman" w:hAnsi="Times New Roman"/>
          <w:spacing w:val="-4"/>
          <w:szCs w:val="28"/>
        </w:rPr>
        <w:t xml:space="preserve"> và ý kiến đồng tình, đề xuất của các sở ngành, </w:t>
      </w:r>
      <w:r w:rsidRPr="00A70D9D">
        <w:rPr>
          <w:rFonts w:ascii="Times New Roman" w:hAnsi="Times New Roman"/>
          <w:spacing w:val="-4"/>
          <w:szCs w:val="28"/>
        </w:rPr>
        <w:t>UBND tỉnh</w:t>
      </w:r>
      <w:r w:rsidR="000C4FC1" w:rsidRPr="00A70D9D">
        <w:rPr>
          <w:rFonts w:ascii="Times New Roman" w:hAnsi="Times New Roman"/>
          <w:spacing w:val="-4"/>
          <w:szCs w:val="28"/>
        </w:rPr>
        <w:t xml:space="preserve"> kính</w:t>
      </w:r>
      <w:r w:rsidRPr="00A70D9D">
        <w:rPr>
          <w:rFonts w:ascii="Times New Roman" w:hAnsi="Times New Roman"/>
          <w:spacing w:val="-4"/>
          <w:szCs w:val="28"/>
        </w:rPr>
        <w:t xml:space="preserve"> trình HĐND tỉnh xem xét, quyết định chủ trương chuyển mục đích sử dụng rừng </w:t>
      </w:r>
      <w:r w:rsidR="00F06616" w:rsidRPr="00A70D9D">
        <w:rPr>
          <w:rFonts w:ascii="Times New Roman" w:hAnsi="Times New Roman"/>
          <w:spacing w:val="-4"/>
          <w:szCs w:val="28"/>
        </w:rPr>
        <w:t>sang khai thác Mỏ Ilmenit tại xã T</w:t>
      </w:r>
      <w:r w:rsidR="00A70D9D" w:rsidRPr="00A70D9D">
        <w:rPr>
          <w:rFonts w:ascii="Times New Roman" w:hAnsi="Times New Roman"/>
          <w:spacing w:val="-4"/>
          <w:szCs w:val="28"/>
        </w:rPr>
        <w:t xml:space="preserve">hạch Hội, huyện Thạch Hà, </w:t>
      </w:r>
      <w:r w:rsidR="00D14250" w:rsidRPr="00A70D9D">
        <w:rPr>
          <w:rFonts w:ascii="Times New Roman" w:eastAsia="Calibri" w:hAnsi="Times New Roman"/>
          <w:spacing w:val="-4"/>
          <w:szCs w:val="28"/>
        </w:rPr>
        <w:t xml:space="preserve">làm cơ sở để các cơ quan liên quan triển khai các nội dung về thủ tục, hồ sơ </w:t>
      </w:r>
      <w:r w:rsidR="00D14250" w:rsidRPr="00A70D9D">
        <w:rPr>
          <w:rFonts w:ascii="Times New Roman" w:eastAsia="Calibri" w:hAnsi="Times New Roman"/>
          <w:spacing w:val="-4"/>
          <w:szCs w:val="28"/>
        </w:rPr>
        <w:lastRenderedPageBreak/>
        <w:t>chuyển mục đích sử dụng rừng đảm bảo</w:t>
      </w:r>
      <w:r w:rsidRPr="00A70D9D">
        <w:rPr>
          <w:rFonts w:ascii="Times New Roman" w:hAnsi="Times New Roman"/>
          <w:spacing w:val="-4"/>
          <w:szCs w:val="28"/>
        </w:rPr>
        <w:t xml:space="preserve"> đúng quy định</w:t>
      </w:r>
      <w:r w:rsidR="00D14250" w:rsidRPr="00A70D9D">
        <w:rPr>
          <w:rFonts w:ascii="Times New Roman" w:hAnsi="Times New Roman"/>
          <w:spacing w:val="-4"/>
          <w:szCs w:val="28"/>
        </w:rPr>
        <w:t xml:space="preserve"> </w:t>
      </w:r>
      <w:r w:rsidR="00AF035F" w:rsidRPr="00A70D9D">
        <w:rPr>
          <w:rFonts w:ascii="Times New Roman" w:hAnsi="Times New Roman"/>
          <w:i/>
          <w:spacing w:val="-4"/>
          <w:szCs w:val="28"/>
        </w:rPr>
        <w:t>(Có hồ sơ liên quan kèm theo)</w:t>
      </w:r>
      <w:r w:rsidR="00AF035F" w:rsidRPr="00A70D9D">
        <w:rPr>
          <w:rFonts w:ascii="Times New Roman" w:hAnsi="Times New Roman"/>
          <w:spacing w:val="-4"/>
          <w:szCs w:val="28"/>
        </w:rPr>
        <w:t>.</w:t>
      </w:r>
    </w:p>
    <w:p w:rsidR="00D14250" w:rsidRPr="00857DDF" w:rsidRDefault="00D14250" w:rsidP="00D51EDC">
      <w:pPr>
        <w:spacing w:before="80" w:after="80"/>
        <w:ind w:firstLine="720"/>
        <w:jc w:val="both"/>
        <w:rPr>
          <w:rFonts w:ascii="Times New Roman" w:eastAsia="Calibri" w:hAnsi="Times New Roman"/>
          <w:szCs w:val="28"/>
        </w:rPr>
      </w:pPr>
      <w:r>
        <w:rPr>
          <w:rFonts w:ascii="Times New Roman" w:eastAsia="Calibri" w:hAnsi="Times New Roman"/>
          <w:szCs w:val="28"/>
        </w:rPr>
        <w:t>Kính đề nghị H</w:t>
      </w:r>
      <w:r w:rsidR="00437E24">
        <w:rPr>
          <w:rFonts w:ascii="Times New Roman" w:eastAsia="Calibri" w:hAnsi="Times New Roman"/>
          <w:szCs w:val="28"/>
        </w:rPr>
        <w:t>ội đồng nhân dân tỉnh</w:t>
      </w:r>
      <w:r w:rsidRPr="00D14250">
        <w:rPr>
          <w:rFonts w:ascii="Times New Roman" w:eastAsia="Calibri" w:hAnsi="Times New Roman"/>
          <w:szCs w:val="28"/>
        </w:rPr>
        <w:t xml:space="preserve"> xem xét, quyết định./. </w:t>
      </w:r>
    </w:p>
    <w:tbl>
      <w:tblPr>
        <w:tblW w:w="0" w:type="auto"/>
        <w:tblBorders>
          <w:insideH w:val="single" w:sz="4" w:space="0" w:color="auto"/>
        </w:tblBorders>
        <w:tblLook w:val="01E0" w:firstRow="1" w:lastRow="1" w:firstColumn="1" w:lastColumn="1" w:noHBand="0" w:noVBand="0"/>
      </w:tblPr>
      <w:tblGrid>
        <w:gridCol w:w="4643"/>
        <w:gridCol w:w="4645"/>
      </w:tblGrid>
      <w:tr w:rsidR="008C4F14" w:rsidRPr="00E91314" w:rsidTr="00BC3AE7">
        <w:trPr>
          <w:trHeight w:val="2097"/>
        </w:trPr>
        <w:tc>
          <w:tcPr>
            <w:tcW w:w="4643" w:type="dxa"/>
          </w:tcPr>
          <w:p w:rsidR="008C4F14" w:rsidRPr="00E91314" w:rsidRDefault="00E91314" w:rsidP="00877791">
            <w:pPr>
              <w:spacing w:before="120"/>
              <w:rPr>
                <w:rFonts w:ascii="Times New Roman" w:hAnsi="Times New Roman"/>
                <w:sz w:val="26"/>
                <w:szCs w:val="26"/>
                <w:lang w:val="pt-BR"/>
              </w:rPr>
            </w:pPr>
            <w:r w:rsidRPr="00E91314">
              <w:rPr>
                <w:rFonts w:ascii="Times New Roman" w:hAnsi="Times New Roman"/>
                <w:i/>
                <w:szCs w:val="28"/>
              </w:rPr>
              <w:t xml:space="preserve">  </w:t>
            </w:r>
            <w:r w:rsidR="008C4F14" w:rsidRPr="00E91314">
              <w:rPr>
                <w:rFonts w:ascii="Times New Roman" w:hAnsi="Times New Roman"/>
                <w:b/>
                <w:bCs/>
                <w:i/>
                <w:iCs/>
                <w:sz w:val="26"/>
                <w:szCs w:val="26"/>
                <w:lang w:val="pt-BR"/>
              </w:rPr>
              <w:t>Nơi nhận:</w:t>
            </w:r>
            <w:r w:rsidR="008C4F14" w:rsidRPr="00E91314">
              <w:rPr>
                <w:rFonts w:ascii="Times New Roman" w:hAnsi="Times New Roman"/>
                <w:b/>
                <w:bCs/>
                <w:sz w:val="26"/>
                <w:szCs w:val="26"/>
                <w:lang w:val="pt-BR"/>
              </w:rPr>
              <w:t xml:space="preserve">  </w:t>
            </w:r>
            <w:r w:rsidR="008C4F14" w:rsidRPr="00E91314">
              <w:rPr>
                <w:rFonts w:ascii="Times New Roman" w:hAnsi="Times New Roman"/>
                <w:b/>
                <w:bCs/>
                <w:sz w:val="26"/>
                <w:szCs w:val="26"/>
                <w:lang w:val="pt-BR"/>
              </w:rPr>
              <w:tab/>
            </w:r>
            <w:r w:rsidR="008C4F14" w:rsidRPr="00E91314">
              <w:rPr>
                <w:rFonts w:ascii="Times New Roman" w:hAnsi="Times New Roman"/>
                <w:b/>
                <w:bCs/>
                <w:sz w:val="26"/>
                <w:szCs w:val="26"/>
                <w:lang w:val="pt-BR"/>
              </w:rPr>
              <w:tab/>
              <w:t xml:space="preserve"> </w:t>
            </w:r>
          </w:p>
          <w:p w:rsidR="008C4F14" w:rsidRPr="00E91314" w:rsidRDefault="008C4F14" w:rsidP="00087761">
            <w:pPr>
              <w:jc w:val="both"/>
              <w:rPr>
                <w:rFonts w:ascii="Times New Roman" w:hAnsi="Times New Roman"/>
                <w:sz w:val="22"/>
                <w:szCs w:val="22"/>
                <w:lang w:val="pt-BR"/>
              </w:rPr>
            </w:pPr>
            <w:r w:rsidRPr="00E91314">
              <w:rPr>
                <w:rFonts w:ascii="Times New Roman" w:hAnsi="Times New Roman"/>
                <w:sz w:val="22"/>
                <w:szCs w:val="22"/>
                <w:lang w:val="pt-BR"/>
              </w:rPr>
              <w:t>- Nh</w:t>
            </w:r>
            <w:r w:rsidRPr="00E91314">
              <w:rPr>
                <w:rFonts w:ascii="Times New Roman" w:hAnsi="Times New Roman"/>
                <w:sz w:val="22"/>
                <w:szCs w:val="22"/>
                <w:lang w:val="pt-BR"/>
              </w:rPr>
              <w:softHyphen/>
              <w:t>ư trên;</w:t>
            </w:r>
          </w:p>
          <w:p w:rsidR="00E52C0C" w:rsidRDefault="00E52C0C" w:rsidP="00087761">
            <w:pPr>
              <w:jc w:val="both"/>
              <w:rPr>
                <w:rFonts w:ascii="Times New Roman" w:hAnsi="Times New Roman"/>
                <w:sz w:val="22"/>
                <w:szCs w:val="22"/>
                <w:lang w:val="pt-BR"/>
              </w:rPr>
            </w:pPr>
            <w:r>
              <w:rPr>
                <w:rFonts w:ascii="Times New Roman" w:hAnsi="Times New Roman"/>
                <w:sz w:val="22"/>
                <w:szCs w:val="22"/>
                <w:lang w:val="pt-BR"/>
              </w:rPr>
              <w:t>- Thường trực HĐND tỉnh;</w:t>
            </w:r>
          </w:p>
          <w:p w:rsidR="00CC7A0B" w:rsidRPr="00E91314" w:rsidRDefault="008C4F14" w:rsidP="00087761">
            <w:pPr>
              <w:jc w:val="both"/>
              <w:rPr>
                <w:rFonts w:ascii="Times New Roman" w:hAnsi="Times New Roman"/>
                <w:sz w:val="22"/>
                <w:szCs w:val="22"/>
                <w:lang w:val="pt-BR"/>
              </w:rPr>
            </w:pPr>
            <w:r w:rsidRPr="00E91314">
              <w:rPr>
                <w:rFonts w:ascii="Times New Roman" w:hAnsi="Times New Roman"/>
                <w:sz w:val="22"/>
                <w:szCs w:val="22"/>
                <w:lang w:val="pt-BR"/>
              </w:rPr>
              <w:t xml:space="preserve">- Chủ tịch, </w:t>
            </w:r>
            <w:r w:rsidR="00DF0AAB" w:rsidRPr="00E91314">
              <w:rPr>
                <w:rFonts w:ascii="Times New Roman" w:hAnsi="Times New Roman"/>
                <w:sz w:val="22"/>
                <w:szCs w:val="22"/>
                <w:lang w:val="pt-BR"/>
              </w:rPr>
              <w:t xml:space="preserve">các </w:t>
            </w:r>
            <w:r w:rsidRPr="00E91314">
              <w:rPr>
                <w:rFonts w:ascii="Times New Roman" w:hAnsi="Times New Roman"/>
                <w:sz w:val="22"/>
                <w:szCs w:val="22"/>
                <w:lang w:val="pt-BR"/>
              </w:rPr>
              <w:t>PCT UBND tỉnh;</w:t>
            </w:r>
          </w:p>
          <w:p w:rsidR="00C83AB8" w:rsidRPr="00E91314" w:rsidRDefault="008C4F14" w:rsidP="00087761">
            <w:pPr>
              <w:jc w:val="both"/>
              <w:rPr>
                <w:rFonts w:ascii="Times New Roman" w:hAnsi="Times New Roman"/>
                <w:sz w:val="22"/>
                <w:szCs w:val="22"/>
                <w:lang w:val="es-ES_tradnl"/>
              </w:rPr>
            </w:pPr>
            <w:r w:rsidRPr="00E91314">
              <w:rPr>
                <w:rFonts w:ascii="Times New Roman" w:hAnsi="Times New Roman"/>
                <w:sz w:val="22"/>
                <w:szCs w:val="22"/>
                <w:lang w:val="es-ES_tradnl"/>
              </w:rPr>
              <w:t>- Chánh</w:t>
            </w:r>
            <w:r w:rsidR="00C83AB8" w:rsidRPr="00E91314">
              <w:rPr>
                <w:rFonts w:ascii="Times New Roman" w:hAnsi="Times New Roman"/>
                <w:sz w:val="22"/>
                <w:szCs w:val="22"/>
                <w:lang w:val="es-ES_tradnl"/>
              </w:rPr>
              <w:t xml:space="preserve">, </w:t>
            </w:r>
            <w:r w:rsidR="00EB2215" w:rsidRPr="00E91314">
              <w:rPr>
                <w:rFonts w:ascii="Times New Roman" w:hAnsi="Times New Roman"/>
                <w:sz w:val="22"/>
                <w:szCs w:val="22"/>
                <w:lang w:val="es-ES_tradnl"/>
              </w:rPr>
              <w:t>Phó VP/UB</w:t>
            </w:r>
            <w:r w:rsidR="003E1092" w:rsidRPr="00E91314">
              <w:rPr>
                <w:rFonts w:ascii="Times New Roman" w:hAnsi="Times New Roman"/>
                <w:sz w:val="22"/>
                <w:szCs w:val="22"/>
                <w:lang w:val="es-ES_tradnl"/>
              </w:rPr>
              <w:t xml:space="preserve"> (theo dõi </w:t>
            </w:r>
            <w:r w:rsidR="00EA0C36" w:rsidRPr="00E91314">
              <w:rPr>
                <w:rFonts w:ascii="Times New Roman" w:hAnsi="Times New Roman"/>
                <w:sz w:val="22"/>
                <w:szCs w:val="22"/>
                <w:lang w:val="es-ES_tradnl"/>
              </w:rPr>
              <w:t>n</w:t>
            </w:r>
            <w:r w:rsidRPr="00E91314">
              <w:rPr>
                <w:rFonts w:ascii="Times New Roman" w:hAnsi="Times New Roman"/>
                <w:sz w:val="22"/>
                <w:szCs w:val="22"/>
                <w:lang w:val="es-ES_tradnl"/>
              </w:rPr>
              <w:t>ông lâm);</w:t>
            </w:r>
          </w:p>
          <w:p w:rsidR="00A87882" w:rsidRDefault="00A87882" w:rsidP="00A87882">
            <w:pPr>
              <w:jc w:val="both"/>
              <w:rPr>
                <w:rFonts w:ascii="Times New Roman" w:hAnsi="Times New Roman"/>
                <w:sz w:val="22"/>
                <w:szCs w:val="22"/>
                <w:lang w:val="es-ES_tradnl"/>
              </w:rPr>
            </w:pPr>
            <w:r w:rsidRPr="00E91314">
              <w:rPr>
                <w:rFonts w:ascii="Times New Roman" w:hAnsi="Times New Roman"/>
                <w:sz w:val="22"/>
                <w:szCs w:val="22"/>
                <w:lang w:val="es-ES_tradnl"/>
              </w:rPr>
              <w:t xml:space="preserve">- </w:t>
            </w:r>
            <w:r w:rsidR="00F36A98">
              <w:rPr>
                <w:rFonts w:ascii="Times New Roman" w:hAnsi="Times New Roman"/>
                <w:sz w:val="22"/>
                <w:szCs w:val="22"/>
                <w:lang w:val="es-ES_tradnl"/>
              </w:rPr>
              <w:t>Sở Nông nghiệp và PTNT</w:t>
            </w:r>
            <w:r w:rsidRPr="00E91314">
              <w:rPr>
                <w:rFonts w:ascii="Times New Roman" w:hAnsi="Times New Roman"/>
                <w:sz w:val="22"/>
                <w:szCs w:val="22"/>
                <w:lang w:val="es-ES_tradnl"/>
              </w:rPr>
              <w:t>;</w:t>
            </w:r>
          </w:p>
          <w:p w:rsidR="00A6256E" w:rsidRPr="00B03571" w:rsidRDefault="00E52C0C" w:rsidP="00A6256E">
            <w:pPr>
              <w:rPr>
                <w:rFonts w:ascii="Times New Roman" w:hAnsi="Times New Roman"/>
                <w:sz w:val="22"/>
              </w:rPr>
            </w:pPr>
            <w:r w:rsidRPr="00B03571">
              <w:rPr>
                <w:rFonts w:ascii="Times New Roman" w:eastAsia="Calibri" w:hAnsi="Times New Roman"/>
                <w:sz w:val="22"/>
              </w:rPr>
              <w:t xml:space="preserve">- </w:t>
            </w:r>
            <w:r w:rsidR="00B03571" w:rsidRPr="00B03571">
              <w:rPr>
                <w:rFonts w:ascii="Times New Roman" w:eastAsia="Calibri" w:hAnsi="Times New Roman"/>
                <w:sz w:val="22"/>
              </w:rPr>
              <w:t>Tổ</w:t>
            </w:r>
            <w:r w:rsidR="00B03571">
              <w:rPr>
                <w:rFonts w:ascii="Times New Roman" w:eastAsia="Calibri" w:hAnsi="Times New Roman"/>
                <w:sz w:val="22"/>
              </w:rPr>
              <w:t>ng Công ty KS&amp;TMHT</w:t>
            </w:r>
            <w:r w:rsidR="00A6256E" w:rsidRPr="00B03571">
              <w:rPr>
                <w:rFonts w:ascii="Times New Roman" w:eastAsia="Calibri" w:hAnsi="Times New Roman"/>
                <w:sz w:val="22"/>
              </w:rPr>
              <w:t>;</w:t>
            </w:r>
          </w:p>
          <w:p w:rsidR="00A87882" w:rsidRPr="00E91314" w:rsidRDefault="00A87882" w:rsidP="00A87882">
            <w:pPr>
              <w:jc w:val="both"/>
              <w:rPr>
                <w:rFonts w:ascii="Times New Roman" w:hAnsi="Times New Roman"/>
                <w:sz w:val="22"/>
                <w:szCs w:val="22"/>
                <w:lang w:val="es-ES_tradnl"/>
              </w:rPr>
            </w:pPr>
            <w:r w:rsidRPr="00E91314">
              <w:rPr>
                <w:rFonts w:ascii="Times New Roman" w:hAnsi="Times New Roman"/>
                <w:sz w:val="22"/>
                <w:szCs w:val="22"/>
                <w:lang w:val="es-ES_tradnl"/>
              </w:rPr>
              <w:t>- Trung tâm CB-TH tỉnh;</w:t>
            </w:r>
          </w:p>
          <w:p w:rsidR="008C4F14" w:rsidRPr="00E91314" w:rsidRDefault="008C4F14" w:rsidP="00087761">
            <w:pPr>
              <w:jc w:val="both"/>
              <w:rPr>
                <w:rFonts w:ascii="Times New Roman" w:hAnsi="Times New Roman"/>
                <w:sz w:val="22"/>
                <w:szCs w:val="22"/>
                <w:lang w:val="es-ES_tradnl"/>
              </w:rPr>
            </w:pPr>
            <w:r w:rsidRPr="00E91314">
              <w:rPr>
                <w:rFonts w:ascii="Times New Roman" w:hAnsi="Times New Roman"/>
                <w:sz w:val="22"/>
                <w:szCs w:val="22"/>
                <w:lang w:val="es-ES_tradnl"/>
              </w:rPr>
              <w:t>- L</w:t>
            </w:r>
            <w:r w:rsidRPr="00E91314">
              <w:rPr>
                <w:rFonts w:ascii="Times New Roman" w:hAnsi="Times New Roman"/>
                <w:sz w:val="22"/>
                <w:szCs w:val="22"/>
                <w:lang w:val="es-ES_tradnl"/>
              </w:rPr>
              <w:softHyphen/>
              <w:t>ưu VT, NL</w:t>
            </w:r>
            <w:r w:rsidR="00E52C0C">
              <w:rPr>
                <w:rFonts w:ascii="Times New Roman" w:hAnsi="Times New Roman"/>
                <w:sz w:val="22"/>
                <w:szCs w:val="22"/>
                <w:vertAlign w:val="subscript"/>
                <w:lang w:val="es-ES_tradnl"/>
              </w:rPr>
              <w:t>3</w:t>
            </w:r>
            <w:r w:rsidRPr="00E91314">
              <w:rPr>
                <w:rFonts w:ascii="Times New Roman" w:hAnsi="Times New Roman"/>
                <w:sz w:val="22"/>
                <w:szCs w:val="22"/>
                <w:lang w:val="es-ES_tradnl"/>
              </w:rPr>
              <w:t xml:space="preserve">.      </w:t>
            </w:r>
          </w:p>
          <w:p w:rsidR="000036F8" w:rsidRPr="00E91314" w:rsidRDefault="00E52C0C" w:rsidP="00087761">
            <w:pPr>
              <w:jc w:val="both"/>
              <w:rPr>
                <w:rFonts w:ascii="Times New Roman" w:hAnsi="Times New Roman"/>
                <w:sz w:val="22"/>
                <w:szCs w:val="22"/>
                <w:lang w:val="es-ES_tradnl"/>
              </w:rPr>
            </w:pPr>
            <w:r>
              <w:rPr>
                <w:rFonts w:ascii="Times New Roman" w:hAnsi="Times New Roman"/>
                <w:sz w:val="22"/>
                <w:szCs w:val="22"/>
                <w:lang w:val="es-ES_tradnl"/>
              </w:rPr>
              <w:t xml:space="preserve"> </w:t>
            </w:r>
          </w:p>
        </w:tc>
        <w:tc>
          <w:tcPr>
            <w:tcW w:w="4645" w:type="dxa"/>
          </w:tcPr>
          <w:p w:rsidR="008C4F14" w:rsidRPr="00E91314" w:rsidRDefault="008C4F14" w:rsidP="001F3CED">
            <w:pPr>
              <w:spacing w:before="120"/>
              <w:jc w:val="both"/>
              <w:rPr>
                <w:rFonts w:ascii="Times New Roman" w:hAnsi="Times New Roman"/>
                <w:b/>
                <w:bCs/>
                <w:szCs w:val="28"/>
                <w:lang w:val="pt-BR"/>
              </w:rPr>
            </w:pPr>
            <w:r w:rsidRPr="00E91314">
              <w:rPr>
                <w:rFonts w:ascii="Times New Roman" w:hAnsi="Times New Roman"/>
                <w:b/>
                <w:bCs/>
                <w:sz w:val="26"/>
                <w:szCs w:val="26"/>
                <w:lang w:val="pt-BR"/>
              </w:rPr>
              <w:t xml:space="preserve">         </w:t>
            </w:r>
            <w:r w:rsidR="00251FE1">
              <w:rPr>
                <w:rFonts w:ascii="Times New Roman" w:hAnsi="Times New Roman"/>
                <w:b/>
                <w:bCs/>
                <w:sz w:val="26"/>
                <w:szCs w:val="26"/>
                <w:lang w:val="pt-BR"/>
              </w:rPr>
              <w:t xml:space="preserve">    </w:t>
            </w:r>
            <w:r w:rsidRPr="00E91314">
              <w:rPr>
                <w:rFonts w:ascii="Times New Roman" w:hAnsi="Times New Roman"/>
                <w:b/>
                <w:bCs/>
                <w:sz w:val="26"/>
                <w:szCs w:val="26"/>
                <w:lang w:val="pt-BR"/>
              </w:rPr>
              <w:t>TM. ỦY BAN NHÂN DÂN</w:t>
            </w:r>
            <w:r w:rsidRPr="00E91314">
              <w:rPr>
                <w:rFonts w:ascii="Times New Roman" w:hAnsi="Times New Roman"/>
                <w:b/>
                <w:bCs/>
                <w:szCs w:val="28"/>
                <w:lang w:val="pt-BR"/>
              </w:rPr>
              <w:t xml:space="preserve"> </w:t>
            </w:r>
          </w:p>
          <w:p w:rsidR="008C4F14" w:rsidRPr="00E91314" w:rsidRDefault="008C4F14" w:rsidP="00087761">
            <w:pPr>
              <w:jc w:val="both"/>
              <w:rPr>
                <w:rFonts w:ascii="Times New Roman" w:hAnsi="Times New Roman"/>
                <w:b/>
                <w:bCs/>
                <w:szCs w:val="28"/>
                <w:lang w:val="pt-BR"/>
              </w:rPr>
            </w:pPr>
            <w:r w:rsidRPr="00E91314">
              <w:rPr>
                <w:rFonts w:ascii="Times New Roman" w:hAnsi="Times New Roman"/>
                <w:sz w:val="22"/>
                <w:szCs w:val="22"/>
                <w:lang w:val="pt-BR"/>
              </w:rPr>
              <w:t xml:space="preserve">                    </w:t>
            </w:r>
            <w:r w:rsidR="00EB40A1" w:rsidRPr="00E91314">
              <w:rPr>
                <w:rFonts w:ascii="Times New Roman" w:hAnsi="Times New Roman"/>
                <w:sz w:val="22"/>
                <w:szCs w:val="22"/>
                <w:lang w:val="pt-BR"/>
              </w:rPr>
              <w:t xml:space="preserve">     </w:t>
            </w:r>
            <w:r w:rsidR="000177B8" w:rsidRPr="00E91314">
              <w:rPr>
                <w:rFonts w:ascii="Times New Roman" w:hAnsi="Times New Roman"/>
                <w:b/>
                <w:sz w:val="26"/>
                <w:szCs w:val="26"/>
                <w:lang w:val="pt-BR"/>
              </w:rPr>
              <w:t>KT.</w:t>
            </w:r>
            <w:r w:rsidR="000177B8" w:rsidRPr="00E91314">
              <w:rPr>
                <w:rFonts w:ascii="Times New Roman" w:hAnsi="Times New Roman"/>
                <w:sz w:val="26"/>
                <w:szCs w:val="26"/>
                <w:lang w:val="pt-BR"/>
              </w:rPr>
              <w:t xml:space="preserve"> </w:t>
            </w:r>
            <w:r w:rsidRPr="00E91314">
              <w:rPr>
                <w:rFonts w:ascii="Times New Roman" w:hAnsi="Times New Roman"/>
                <w:b/>
                <w:bCs/>
                <w:sz w:val="26"/>
                <w:szCs w:val="26"/>
                <w:lang w:val="pt-BR"/>
              </w:rPr>
              <w:t>CHỦ TỊCH</w:t>
            </w:r>
            <w:r w:rsidRPr="00E91314">
              <w:rPr>
                <w:rFonts w:ascii="Times New Roman" w:hAnsi="Times New Roman"/>
                <w:b/>
                <w:bCs/>
                <w:szCs w:val="28"/>
                <w:lang w:val="pt-BR"/>
              </w:rPr>
              <w:t xml:space="preserve">     </w:t>
            </w:r>
          </w:p>
          <w:p w:rsidR="008C4F14" w:rsidRPr="00E91314" w:rsidRDefault="008C4F14" w:rsidP="00087761">
            <w:pPr>
              <w:jc w:val="both"/>
              <w:rPr>
                <w:rFonts w:ascii="Times New Roman" w:hAnsi="Times New Roman"/>
                <w:b/>
                <w:bCs/>
                <w:sz w:val="26"/>
                <w:szCs w:val="26"/>
                <w:lang w:val="pt-BR"/>
              </w:rPr>
            </w:pPr>
            <w:r w:rsidRPr="00E91314">
              <w:rPr>
                <w:rFonts w:ascii="Times New Roman" w:hAnsi="Times New Roman"/>
                <w:sz w:val="22"/>
                <w:szCs w:val="22"/>
                <w:lang w:val="es-ES_tradnl"/>
              </w:rPr>
              <w:t xml:space="preserve">                   </w:t>
            </w:r>
            <w:r w:rsidR="00EB40A1" w:rsidRPr="00E91314">
              <w:rPr>
                <w:rFonts w:ascii="Times New Roman" w:hAnsi="Times New Roman"/>
                <w:sz w:val="22"/>
                <w:szCs w:val="22"/>
                <w:lang w:val="es-ES_tradnl"/>
              </w:rPr>
              <w:t xml:space="preserve">     </w:t>
            </w:r>
            <w:r w:rsidR="000177B8" w:rsidRPr="00E91314">
              <w:rPr>
                <w:rFonts w:ascii="Times New Roman" w:hAnsi="Times New Roman"/>
                <w:b/>
                <w:bCs/>
                <w:sz w:val="26"/>
                <w:szCs w:val="26"/>
                <w:lang w:val="pt-BR"/>
              </w:rPr>
              <w:t>PHÓ CHỦ TỊCH</w:t>
            </w:r>
          </w:p>
          <w:p w:rsidR="008C4F14" w:rsidRPr="00E91314" w:rsidRDefault="008C4F14" w:rsidP="00087761">
            <w:pPr>
              <w:jc w:val="both"/>
              <w:rPr>
                <w:rFonts w:ascii="Times New Roman" w:hAnsi="Times New Roman"/>
                <w:b/>
                <w:bCs/>
                <w:szCs w:val="28"/>
                <w:lang w:val="pt-BR"/>
              </w:rPr>
            </w:pPr>
          </w:p>
          <w:p w:rsidR="008C4F14" w:rsidRDefault="008C4F14" w:rsidP="00087761">
            <w:pPr>
              <w:jc w:val="both"/>
              <w:rPr>
                <w:rFonts w:ascii="Times New Roman" w:hAnsi="Times New Roman"/>
                <w:b/>
                <w:bCs/>
                <w:szCs w:val="28"/>
                <w:lang w:val="pt-BR"/>
              </w:rPr>
            </w:pPr>
          </w:p>
          <w:p w:rsidR="00F91E90" w:rsidRDefault="00F91E90" w:rsidP="00087761">
            <w:pPr>
              <w:jc w:val="both"/>
              <w:rPr>
                <w:rFonts w:ascii="Times New Roman" w:hAnsi="Times New Roman"/>
                <w:b/>
                <w:bCs/>
                <w:szCs w:val="28"/>
                <w:lang w:val="pt-BR"/>
              </w:rPr>
            </w:pPr>
          </w:p>
          <w:p w:rsidR="00F91E90" w:rsidRPr="00E91314" w:rsidRDefault="00F91E90" w:rsidP="00087761">
            <w:pPr>
              <w:jc w:val="both"/>
              <w:rPr>
                <w:rFonts w:ascii="Times New Roman" w:hAnsi="Times New Roman"/>
                <w:b/>
                <w:bCs/>
                <w:szCs w:val="28"/>
                <w:lang w:val="pt-BR"/>
              </w:rPr>
            </w:pPr>
          </w:p>
          <w:p w:rsidR="008C4F14" w:rsidRPr="001F7F76" w:rsidRDefault="008C4F14" w:rsidP="00087761">
            <w:pPr>
              <w:jc w:val="both"/>
              <w:rPr>
                <w:rFonts w:ascii="Times New Roman" w:hAnsi="Times New Roman"/>
                <w:b/>
                <w:bCs/>
                <w:sz w:val="24"/>
                <w:szCs w:val="28"/>
                <w:lang w:val="pt-BR"/>
              </w:rPr>
            </w:pPr>
          </w:p>
          <w:p w:rsidR="00251FE1" w:rsidRDefault="00251FE1" w:rsidP="00087761">
            <w:pPr>
              <w:jc w:val="both"/>
              <w:rPr>
                <w:rFonts w:ascii="Times New Roman" w:hAnsi="Times New Roman"/>
                <w:b/>
                <w:bCs/>
                <w:szCs w:val="28"/>
                <w:lang w:val="pt-BR"/>
              </w:rPr>
            </w:pPr>
          </w:p>
          <w:p w:rsidR="000177B8" w:rsidRPr="00E91314" w:rsidRDefault="00297BBE" w:rsidP="00BC3AE7">
            <w:pPr>
              <w:jc w:val="center"/>
              <w:rPr>
                <w:rFonts w:ascii="Times New Roman" w:hAnsi="Times New Roman"/>
                <w:b/>
                <w:bCs/>
                <w:szCs w:val="28"/>
                <w:lang w:val="pt-BR"/>
              </w:rPr>
            </w:pPr>
            <w:r>
              <w:rPr>
                <w:rFonts w:ascii="Times New Roman" w:hAnsi="Times New Roman"/>
                <w:b/>
                <w:bCs/>
                <w:szCs w:val="28"/>
                <w:lang w:val="pt-BR"/>
              </w:rPr>
              <w:t xml:space="preserve">   </w:t>
            </w:r>
            <w:r w:rsidR="000177B8" w:rsidRPr="00E91314">
              <w:rPr>
                <w:rFonts w:ascii="Times New Roman" w:hAnsi="Times New Roman"/>
                <w:b/>
                <w:bCs/>
                <w:szCs w:val="28"/>
                <w:lang w:val="pt-BR"/>
              </w:rPr>
              <w:t xml:space="preserve">Đặng </w:t>
            </w:r>
            <w:r w:rsidR="00F91E90">
              <w:rPr>
                <w:rFonts w:ascii="Times New Roman" w:hAnsi="Times New Roman"/>
                <w:b/>
                <w:bCs/>
                <w:szCs w:val="28"/>
                <w:lang w:val="pt-BR"/>
              </w:rPr>
              <w:t xml:space="preserve"> </w:t>
            </w:r>
            <w:r w:rsidR="000177B8" w:rsidRPr="00E91314">
              <w:rPr>
                <w:rFonts w:ascii="Times New Roman" w:hAnsi="Times New Roman"/>
                <w:b/>
                <w:bCs/>
                <w:szCs w:val="28"/>
                <w:lang w:val="pt-BR"/>
              </w:rPr>
              <w:t>Ngọc Sơn</w:t>
            </w:r>
          </w:p>
          <w:p w:rsidR="008C4F14" w:rsidRPr="00E91314" w:rsidRDefault="008C4F14" w:rsidP="00087761">
            <w:pPr>
              <w:jc w:val="both"/>
              <w:rPr>
                <w:rFonts w:ascii="Times New Roman" w:hAnsi="Times New Roman"/>
                <w:b/>
                <w:bCs/>
                <w:szCs w:val="28"/>
                <w:lang w:val="pt-BR"/>
              </w:rPr>
            </w:pPr>
          </w:p>
          <w:p w:rsidR="008C4F14" w:rsidRPr="00E91314" w:rsidRDefault="00B3711F" w:rsidP="00087761">
            <w:pPr>
              <w:jc w:val="both"/>
              <w:rPr>
                <w:rFonts w:ascii="Times New Roman" w:hAnsi="Times New Roman"/>
                <w:b/>
                <w:bCs/>
                <w:szCs w:val="28"/>
                <w:lang w:val="pt-BR"/>
              </w:rPr>
            </w:pPr>
            <w:r w:rsidRPr="00E91314">
              <w:rPr>
                <w:rFonts w:ascii="Times New Roman" w:hAnsi="Times New Roman"/>
                <w:b/>
                <w:bCs/>
                <w:szCs w:val="28"/>
                <w:lang w:val="es-ES_tradnl"/>
              </w:rPr>
              <w:t xml:space="preserve">                          </w:t>
            </w:r>
            <w:r w:rsidRPr="00E91314">
              <w:rPr>
                <w:rFonts w:ascii="Times New Roman" w:hAnsi="Times New Roman"/>
                <w:b/>
                <w:bCs/>
                <w:szCs w:val="28"/>
                <w:lang w:val="pt-BR"/>
              </w:rPr>
              <w:t xml:space="preserve">                                           </w:t>
            </w:r>
          </w:p>
          <w:p w:rsidR="008C4F14" w:rsidRPr="00E91314" w:rsidRDefault="00262A6F" w:rsidP="00262A6F">
            <w:pPr>
              <w:jc w:val="both"/>
              <w:rPr>
                <w:rFonts w:ascii="Times New Roman" w:hAnsi="Times New Roman"/>
                <w:b/>
                <w:bCs/>
                <w:szCs w:val="28"/>
                <w:lang w:val="es-ES_tradnl"/>
              </w:rPr>
            </w:pPr>
            <w:r>
              <w:rPr>
                <w:rFonts w:ascii="Times New Roman" w:hAnsi="Times New Roman"/>
                <w:b/>
                <w:bCs/>
                <w:szCs w:val="28"/>
                <w:lang w:val="es-ES_tradnl"/>
              </w:rPr>
              <w:t xml:space="preserve">    </w:t>
            </w:r>
            <w:r w:rsidR="001B11AE" w:rsidRPr="00E91314">
              <w:rPr>
                <w:rFonts w:ascii="Times New Roman" w:hAnsi="Times New Roman"/>
                <w:b/>
                <w:bCs/>
                <w:szCs w:val="28"/>
                <w:lang w:val="es-ES_tradnl"/>
              </w:rPr>
              <w:t xml:space="preserve">   </w:t>
            </w:r>
            <w:r w:rsidR="00D17954" w:rsidRPr="00E91314">
              <w:rPr>
                <w:rFonts w:ascii="Times New Roman" w:hAnsi="Times New Roman"/>
                <w:b/>
                <w:bCs/>
                <w:szCs w:val="28"/>
                <w:lang w:val="es-ES_tradnl"/>
              </w:rPr>
              <w:t xml:space="preserve">  </w:t>
            </w:r>
          </w:p>
        </w:tc>
      </w:tr>
    </w:tbl>
    <w:p w:rsidR="002109FB" w:rsidRPr="00E91314" w:rsidRDefault="002109FB" w:rsidP="009F521C">
      <w:pPr>
        <w:spacing w:before="120"/>
        <w:jc w:val="both"/>
        <w:rPr>
          <w:rFonts w:ascii="Times New Roman" w:hAnsi="Times New Roman"/>
          <w:lang w:val="pt-BR"/>
        </w:rPr>
      </w:pPr>
    </w:p>
    <w:sectPr w:rsidR="002109FB" w:rsidRPr="00E91314" w:rsidSect="00F91E90">
      <w:pgSz w:w="11907" w:h="16840" w:code="9"/>
      <w:pgMar w:top="1134" w:right="1134" w:bottom="107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1750"/>
    <w:multiLevelType w:val="hybridMultilevel"/>
    <w:tmpl w:val="51D4A6A8"/>
    <w:lvl w:ilvl="0" w:tplc="22BE4B5A">
      <w:start w:val="3"/>
      <w:numFmt w:val="bullet"/>
      <w:lvlText w:val="-"/>
      <w:lvlJc w:val="left"/>
      <w:pPr>
        <w:tabs>
          <w:tab w:val="num" w:pos="480"/>
        </w:tabs>
        <w:ind w:left="48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CA"/>
    <w:rsid w:val="00001786"/>
    <w:rsid w:val="000036F8"/>
    <w:rsid w:val="00007C15"/>
    <w:rsid w:val="000105AB"/>
    <w:rsid w:val="0001144B"/>
    <w:rsid w:val="000124A6"/>
    <w:rsid w:val="0001574D"/>
    <w:rsid w:val="00015B57"/>
    <w:rsid w:val="00016EDD"/>
    <w:rsid w:val="00017536"/>
    <w:rsid w:val="000177B8"/>
    <w:rsid w:val="000233D7"/>
    <w:rsid w:val="000236D9"/>
    <w:rsid w:val="00031FB8"/>
    <w:rsid w:val="00033A90"/>
    <w:rsid w:val="00034595"/>
    <w:rsid w:val="00034F36"/>
    <w:rsid w:val="000364A8"/>
    <w:rsid w:val="00042C64"/>
    <w:rsid w:val="00043DF8"/>
    <w:rsid w:val="00050F7E"/>
    <w:rsid w:val="00052B7A"/>
    <w:rsid w:val="00056A11"/>
    <w:rsid w:val="00060CC8"/>
    <w:rsid w:val="00060EAA"/>
    <w:rsid w:val="00062218"/>
    <w:rsid w:val="00062DA8"/>
    <w:rsid w:val="00065600"/>
    <w:rsid w:val="00066018"/>
    <w:rsid w:val="00066AB0"/>
    <w:rsid w:val="00072248"/>
    <w:rsid w:val="00072DE4"/>
    <w:rsid w:val="000742D9"/>
    <w:rsid w:val="00075C3E"/>
    <w:rsid w:val="00075D1A"/>
    <w:rsid w:val="00076E6B"/>
    <w:rsid w:val="00087761"/>
    <w:rsid w:val="0009285C"/>
    <w:rsid w:val="00095B6F"/>
    <w:rsid w:val="00097B03"/>
    <w:rsid w:val="000A0175"/>
    <w:rsid w:val="000A1D07"/>
    <w:rsid w:val="000A2532"/>
    <w:rsid w:val="000B06EF"/>
    <w:rsid w:val="000B151C"/>
    <w:rsid w:val="000B1E8F"/>
    <w:rsid w:val="000B41A3"/>
    <w:rsid w:val="000B5929"/>
    <w:rsid w:val="000B68EB"/>
    <w:rsid w:val="000C23F7"/>
    <w:rsid w:val="000C4FC1"/>
    <w:rsid w:val="000C5EBB"/>
    <w:rsid w:val="000C696C"/>
    <w:rsid w:val="000D1184"/>
    <w:rsid w:val="000D274E"/>
    <w:rsid w:val="000E39DB"/>
    <w:rsid w:val="000E480C"/>
    <w:rsid w:val="000E4887"/>
    <w:rsid w:val="000E6407"/>
    <w:rsid w:val="000F1794"/>
    <w:rsid w:val="000F6BD7"/>
    <w:rsid w:val="000F6E2A"/>
    <w:rsid w:val="000F7AA2"/>
    <w:rsid w:val="00100965"/>
    <w:rsid w:val="00100F09"/>
    <w:rsid w:val="001012AB"/>
    <w:rsid w:val="00104174"/>
    <w:rsid w:val="001044BD"/>
    <w:rsid w:val="00104D91"/>
    <w:rsid w:val="00110B35"/>
    <w:rsid w:val="00112ACD"/>
    <w:rsid w:val="001135AF"/>
    <w:rsid w:val="00123CA2"/>
    <w:rsid w:val="0012741D"/>
    <w:rsid w:val="001301D7"/>
    <w:rsid w:val="001305F2"/>
    <w:rsid w:val="0013096D"/>
    <w:rsid w:val="00132880"/>
    <w:rsid w:val="001329F4"/>
    <w:rsid w:val="0013571D"/>
    <w:rsid w:val="00142ABD"/>
    <w:rsid w:val="001537A0"/>
    <w:rsid w:val="00154B59"/>
    <w:rsid w:val="0015657A"/>
    <w:rsid w:val="00157D23"/>
    <w:rsid w:val="00157EFB"/>
    <w:rsid w:val="00163763"/>
    <w:rsid w:val="00166D26"/>
    <w:rsid w:val="00176039"/>
    <w:rsid w:val="00176BFE"/>
    <w:rsid w:val="001809E3"/>
    <w:rsid w:val="001816D2"/>
    <w:rsid w:val="00184D8F"/>
    <w:rsid w:val="00186229"/>
    <w:rsid w:val="001865E5"/>
    <w:rsid w:val="00193F32"/>
    <w:rsid w:val="001964DC"/>
    <w:rsid w:val="00197174"/>
    <w:rsid w:val="001A27A9"/>
    <w:rsid w:val="001A44D0"/>
    <w:rsid w:val="001A7031"/>
    <w:rsid w:val="001B0D6E"/>
    <w:rsid w:val="001B11AE"/>
    <w:rsid w:val="001B1E1F"/>
    <w:rsid w:val="001B23E9"/>
    <w:rsid w:val="001B2B94"/>
    <w:rsid w:val="001B620C"/>
    <w:rsid w:val="001C09E4"/>
    <w:rsid w:val="001C1D13"/>
    <w:rsid w:val="001C22D7"/>
    <w:rsid w:val="001C22E4"/>
    <w:rsid w:val="001C5A8D"/>
    <w:rsid w:val="001C7C42"/>
    <w:rsid w:val="001D20C6"/>
    <w:rsid w:val="001D2EA1"/>
    <w:rsid w:val="001D6072"/>
    <w:rsid w:val="001E1910"/>
    <w:rsid w:val="001E4F3C"/>
    <w:rsid w:val="001F1ECB"/>
    <w:rsid w:val="001F3CED"/>
    <w:rsid w:val="001F704D"/>
    <w:rsid w:val="001F7368"/>
    <w:rsid w:val="001F7976"/>
    <w:rsid w:val="001F7F76"/>
    <w:rsid w:val="00201E22"/>
    <w:rsid w:val="002030F6"/>
    <w:rsid w:val="00203435"/>
    <w:rsid w:val="00204C4F"/>
    <w:rsid w:val="00206FA3"/>
    <w:rsid w:val="002109FB"/>
    <w:rsid w:val="00215951"/>
    <w:rsid w:val="0021699C"/>
    <w:rsid w:val="0022062C"/>
    <w:rsid w:val="00224647"/>
    <w:rsid w:val="0022689E"/>
    <w:rsid w:val="00227CB9"/>
    <w:rsid w:val="00230746"/>
    <w:rsid w:val="00232AA3"/>
    <w:rsid w:val="00232FC2"/>
    <w:rsid w:val="00240969"/>
    <w:rsid w:val="00242982"/>
    <w:rsid w:val="00242A14"/>
    <w:rsid w:val="00251B8F"/>
    <w:rsid w:val="00251FE1"/>
    <w:rsid w:val="00262A6F"/>
    <w:rsid w:val="00263849"/>
    <w:rsid w:val="00263B55"/>
    <w:rsid w:val="00265E34"/>
    <w:rsid w:val="00266C02"/>
    <w:rsid w:val="002679F7"/>
    <w:rsid w:val="00270343"/>
    <w:rsid w:val="00272651"/>
    <w:rsid w:val="002737F3"/>
    <w:rsid w:val="0027512E"/>
    <w:rsid w:val="00275602"/>
    <w:rsid w:val="002804EC"/>
    <w:rsid w:val="00281AE6"/>
    <w:rsid w:val="002864CF"/>
    <w:rsid w:val="002868DF"/>
    <w:rsid w:val="002916FB"/>
    <w:rsid w:val="00291728"/>
    <w:rsid w:val="00291CEB"/>
    <w:rsid w:val="0029357E"/>
    <w:rsid w:val="00297BBE"/>
    <w:rsid w:val="002A2200"/>
    <w:rsid w:val="002A32A4"/>
    <w:rsid w:val="002A47CA"/>
    <w:rsid w:val="002A4938"/>
    <w:rsid w:val="002A5E75"/>
    <w:rsid w:val="002A765F"/>
    <w:rsid w:val="002B0013"/>
    <w:rsid w:val="002B4A58"/>
    <w:rsid w:val="002C2F84"/>
    <w:rsid w:val="002C45DC"/>
    <w:rsid w:val="002C4F95"/>
    <w:rsid w:val="002C62E9"/>
    <w:rsid w:val="002D09EC"/>
    <w:rsid w:val="002D4025"/>
    <w:rsid w:val="002D6214"/>
    <w:rsid w:val="002D6784"/>
    <w:rsid w:val="002D6F91"/>
    <w:rsid w:val="002E3B08"/>
    <w:rsid w:val="002E5CB5"/>
    <w:rsid w:val="002E6484"/>
    <w:rsid w:val="002E6668"/>
    <w:rsid w:val="002E7D89"/>
    <w:rsid w:val="002F026E"/>
    <w:rsid w:val="002F0ADE"/>
    <w:rsid w:val="002F18DD"/>
    <w:rsid w:val="002F1C30"/>
    <w:rsid w:val="002F53BE"/>
    <w:rsid w:val="002F5D3D"/>
    <w:rsid w:val="00303C92"/>
    <w:rsid w:val="0030692C"/>
    <w:rsid w:val="00312015"/>
    <w:rsid w:val="00312306"/>
    <w:rsid w:val="00313F0B"/>
    <w:rsid w:val="003169B5"/>
    <w:rsid w:val="00321CAB"/>
    <w:rsid w:val="003238FA"/>
    <w:rsid w:val="00325A37"/>
    <w:rsid w:val="0032721D"/>
    <w:rsid w:val="003275EB"/>
    <w:rsid w:val="00331E93"/>
    <w:rsid w:val="00332D64"/>
    <w:rsid w:val="00333336"/>
    <w:rsid w:val="003360F5"/>
    <w:rsid w:val="003372A2"/>
    <w:rsid w:val="00340484"/>
    <w:rsid w:val="003416B8"/>
    <w:rsid w:val="00343266"/>
    <w:rsid w:val="0034460A"/>
    <w:rsid w:val="00346E4E"/>
    <w:rsid w:val="003523C0"/>
    <w:rsid w:val="0036085B"/>
    <w:rsid w:val="00360E0C"/>
    <w:rsid w:val="00361E4D"/>
    <w:rsid w:val="0036209C"/>
    <w:rsid w:val="00362AA5"/>
    <w:rsid w:val="00363619"/>
    <w:rsid w:val="00363CB8"/>
    <w:rsid w:val="00363CD7"/>
    <w:rsid w:val="00363E38"/>
    <w:rsid w:val="003676F4"/>
    <w:rsid w:val="00380AA8"/>
    <w:rsid w:val="00380D69"/>
    <w:rsid w:val="00381910"/>
    <w:rsid w:val="00382EE7"/>
    <w:rsid w:val="00383446"/>
    <w:rsid w:val="00383D7A"/>
    <w:rsid w:val="00384043"/>
    <w:rsid w:val="00386B8E"/>
    <w:rsid w:val="00387D9C"/>
    <w:rsid w:val="00390309"/>
    <w:rsid w:val="00391F7F"/>
    <w:rsid w:val="00396132"/>
    <w:rsid w:val="003A1A84"/>
    <w:rsid w:val="003A7322"/>
    <w:rsid w:val="003B23D1"/>
    <w:rsid w:val="003B2AC2"/>
    <w:rsid w:val="003B7857"/>
    <w:rsid w:val="003B791B"/>
    <w:rsid w:val="003C042D"/>
    <w:rsid w:val="003C3B33"/>
    <w:rsid w:val="003D33EB"/>
    <w:rsid w:val="003D429C"/>
    <w:rsid w:val="003E1092"/>
    <w:rsid w:val="003E1CAE"/>
    <w:rsid w:val="003E2742"/>
    <w:rsid w:val="003E593C"/>
    <w:rsid w:val="003E7110"/>
    <w:rsid w:val="003F1260"/>
    <w:rsid w:val="003F19B4"/>
    <w:rsid w:val="003F2826"/>
    <w:rsid w:val="003F333B"/>
    <w:rsid w:val="003F4EF4"/>
    <w:rsid w:val="003F5146"/>
    <w:rsid w:val="003F6205"/>
    <w:rsid w:val="00400B7D"/>
    <w:rsid w:val="00401CCE"/>
    <w:rsid w:val="00402425"/>
    <w:rsid w:val="004027C1"/>
    <w:rsid w:val="00407773"/>
    <w:rsid w:val="00407BC1"/>
    <w:rsid w:val="00414470"/>
    <w:rsid w:val="00414876"/>
    <w:rsid w:val="00416847"/>
    <w:rsid w:val="00420E25"/>
    <w:rsid w:val="00420F92"/>
    <w:rsid w:val="00423CF1"/>
    <w:rsid w:val="004247AC"/>
    <w:rsid w:val="004337A3"/>
    <w:rsid w:val="0043629E"/>
    <w:rsid w:val="0043779D"/>
    <w:rsid w:val="00437E24"/>
    <w:rsid w:val="00441739"/>
    <w:rsid w:val="00443604"/>
    <w:rsid w:val="00444690"/>
    <w:rsid w:val="004506C4"/>
    <w:rsid w:val="00451667"/>
    <w:rsid w:val="00451909"/>
    <w:rsid w:val="004537FE"/>
    <w:rsid w:val="004577ED"/>
    <w:rsid w:val="004607F2"/>
    <w:rsid w:val="00460D55"/>
    <w:rsid w:val="00462DC7"/>
    <w:rsid w:val="00466489"/>
    <w:rsid w:val="004664A6"/>
    <w:rsid w:val="004675B8"/>
    <w:rsid w:val="004739F1"/>
    <w:rsid w:val="00477340"/>
    <w:rsid w:val="00480050"/>
    <w:rsid w:val="00480707"/>
    <w:rsid w:val="00482F35"/>
    <w:rsid w:val="00484362"/>
    <w:rsid w:val="00491C15"/>
    <w:rsid w:val="00494488"/>
    <w:rsid w:val="004A1E70"/>
    <w:rsid w:val="004A34A3"/>
    <w:rsid w:val="004A40D0"/>
    <w:rsid w:val="004A56D8"/>
    <w:rsid w:val="004A651D"/>
    <w:rsid w:val="004B18FB"/>
    <w:rsid w:val="004B26D7"/>
    <w:rsid w:val="004B2A96"/>
    <w:rsid w:val="004B3B2D"/>
    <w:rsid w:val="004B3B31"/>
    <w:rsid w:val="004B5DEF"/>
    <w:rsid w:val="004B69B9"/>
    <w:rsid w:val="004B6B98"/>
    <w:rsid w:val="004C1669"/>
    <w:rsid w:val="004C2428"/>
    <w:rsid w:val="004C39B3"/>
    <w:rsid w:val="004D130A"/>
    <w:rsid w:val="004D5ACD"/>
    <w:rsid w:val="004D6570"/>
    <w:rsid w:val="004D79AC"/>
    <w:rsid w:val="004D7CB6"/>
    <w:rsid w:val="004E3E10"/>
    <w:rsid w:val="004E3F2A"/>
    <w:rsid w:val="004E4DF3"/>
    <w:rsid w:val="004F0141"/>
    <w:rsid w:val="004F2EDF"/>
    <w:rsid w:val="004F4C40"/>
    <w:rsid w:val="00501C66"/>
    <w:rsid w:val="00502508"/>
    <w:rsid w:val="0051107A"/>
    <w:rsid w:val="00512347"/>
    <w:rsid w:val="00514532"/>
    <w:rsid w:val="00515889"/>
    <w:rsid w:val="00520DED"/>
    <w:rsid w:val="0053264D"/>
    <w:rsid w:val="0054422C"/>
    <w:rsid w:val="0054529F"/>
    <w:rsid w:val="00554B80"/>
    <w:rsid w:val="00554C73"/>
    <w:rsid w:val="00556F25"/>
    <w:rsid w:val="0056320D"/>
    <w:rsid w:val="00567BCE"/>
    <w:rsid w:val="005716FC"/>
    <w:rsid w:val="00573B0A"/>
    <w:rsid w:val="00574253"/>
    <w:rsid w:val="00574E13"/>
    <w:rsid w:val="00575260"/>
    <w:rsid w:val="00576345"/>
    <w:rsid w:val="00580946"/>
    <w:rsid w:val="005908C0"/>
    <w:rsid w:val="00592E06"/>
    <w:rsid w:val="005935DB"/>
    <w:rsid w:val="00593E5C"/>
    <w:rsid w:val="00595DD7"/>
    <w:rsid w:val="00597690"/>
    <w:rsid w:val="005A4A40"/>
    <w:rsid w:val="005A6084"/>
    <w:rsid w:val="005A616B"/>
    <w:rsid w:val="005A7099"/>
    <w:rsid w:val="005B080E"/>
    <w:rsid w:val="005C04FF"/>
    <w:rsid w:val="005C119B"/>
    <w:rsid w:val="005C18EE"/>
    <w:rsid w:val="005C348C"/>
    <w:rsid w:val="005C4F18"/>
    <w:rsid w:val="005C5757"/>
    <w:rsid w:val="005C5846"/>
    <w:rsid w:val="005C60C6"/>
    <w:rsid w:val="005C6F2E"/>
    <w:rsid w:val="005C7609"/>
    <w:rsid w:val="005D0BCE"/>
    <w:rsid w:val="005D2B17"/>
    <w:rsid w:val="005D3760"/>
    <w:rsid w:val="005D7D58"/>
    <w:rsid w:val="005E091C"/>
    <w:rsid w:val="005E4413"/>
    <w:rsid w:val="005E53B1"/>
    <w:rsid w:val="005E6C16"/>
    <w:rsid w:val="005E77A5"/>
    <w:rsid w:val="005E7BB5"/>
    <w:rsid w:val="005E7F8F"/>
    <w:rsid w:val="005F2DF7"/>
    <w:rsid w:val="005F38EA"/>
    <w:rsid w:val="005F51E0"/>
    <w:rsid w:val="005F7AA0"/>
    <w:rsid w:val="0060042B"/>
    <w:rsid w:val="006040C9"/>
    <w:rsid w:val="00606515"/>
    <w:rsid w:val="0061135E"/>
    <w:rsid w:val="00611444"/>
    <w:rsid w:val="00611EB7"/>
    <w:rsid w:val="00614A2A"/>
    <w:rsid w:val="006159EE"/>
    <w:rsid w:val="0061736A"/>
    <w:rsid w:val="00620524"/>
    <w:rsid w:val="00620B78"/>
    <w:rsid w:val="0062292E"/>
    <w:rsid w:val="00624BBA"/>
    <w:rsid w:val="00630389"/>
    <w:rsid w:val="00632571"/>
    <w:rsid w:val="00633196"/>
    <w:rsid w:val="006445DE"/>
    <w:rsid w:val="00646DA7"/>
    <w:rsid w:val="00647DAD"/>
    <w:rsid w:val="00647F42"/>
    <w:rsid w:val="006516C5"/>
    <w:rsid w:val="00657CF7"/>
    <w:rsid w:val="006655E6"/>
    <w:rsid w:val="00676ECB"/>
    <w:rsid w:val="00684E7A"/>
    <w:rsid w:val="00687584"/>
    <w:rsid w:val="00687D8B"/>
    <w:rsid w:val="006905CA"/>
    <w:rsid w:val="006908FF"/>
    <w:rsid w:val="00691ABA"/>
    <w:rsid w:val="0069481A"/>
    <w:rsid w:val="006964BF"/>
    <w:rsid w:val="006979C7"/>
    <w:rsid w:val="006A1FFD"/>
    <w:rsid w:val="006A3564"/>
    <w:rsid w:val="006A7402"/>
    <w:rsid w:val="006B06BA"/>
    <w:rsid w:val="006B0F65"/>
    <w:rsid w:val="006B5A59"/>
    <w:rsid w:val="006B651A"/>
    <w:rsid w:val="006C45DC"/>
    <w:rsid w:val="006C4D96"/>
    <w:rsid w:val="006C764D"/>
    <w:rsid w:val="006D1DC0"/>
    <w:rsid w:val="006D4133"/>
    <w:rsid w:val="006D47CD"/>
    <w:rsid w:val="006D7FDA"/>
    <w:rsid w:val="006E3BB9"/>
    <w:rsid w:val="006F0622"/>
    <w:rsid w:val="006F0729"/>
    <w:rsid w:val="006F2EEE"/>
    <w:rsid w:val="006F4ACB"/>
    <w:rsid w:val="006F5B17"/>
    <w:rsid w:val="007020E0"/>
    <w:rsid w:val="007038B4"/>
    <w:rsid w:val="007059E9"/>
    <w:rsid w:val="00706AB0"/>
    <w:rsid w:val="00707F76"/>
    <w:rsid w:val="0071091A"/>
    <w:rsid w:val="00711EA4"/>
    <w:rsid w:val="0071355A"/>
    <w:rsid w:val="00715EF6"/>
    <w:rsid w:val="00721A90"/>
    <w:rsid w:val="007256EE"/>
    <w:rsid w:val="007305C4"/>
    <w:rsid w:val="00734640"/>
    <w:rsid w:val="0073472F"/>
    <w:rsid w:val="00736DEB"/>
    <w:rsid w:val="007376E2"/>
    <w:rsid w:val="007437F2"/>
    <w:rsid w:val="00746437"/>
    <w:rsid w:val="00746456"/>
    <w:rsid w:val="007466CD"/>
    <w:rsid w:val="00746ECD"/>
    <w:rsid w:val="007505F9"/>
    <w:rsid w:val="00754707"/>
    <w:rsid w:val="0075574E"/>
    <w:rsid w:val="00757B9B"/>
    <w:rsid w:val="00764FE2"/>
    <w:rsid w:val="0076509D"/>
    <w:rsid w:val="00770E23"/>
    <w:rsid w:val="00770FD8"/>
    <w:rsid w:val="007716F6"/>
    <w:rsid w:val="00772170"/>
    <w:rsid w:val="00772FDD"/>
    <w:rsid w:val="00774CB0"/>
    <w:rsid w:val="00780145"/>
    <w:rsid w:val="00783F1A"/>
    <w:rsid w:val="00784071"/>
    <w:rsid w:val="007847AF"/>
    <w:rsid w:val="0079586A"/>
    <w:rsid w:val="007960C4"/>
    <w:rsid w:val="00796EA5"/>
    <w:rsid w:val="00797D44"/>
    <w:rsid w:val="007A1F80"/>
    <w:rsid w:val="007A3AE3"/>
    <w:rsid w:val="007A4A8A"/>
    <w:rsid w:val="007A7F65"/>
    <w:rsid w:val="007B2A43"/>
    <w:rsid w:val="007B3B1E"/>
    <w:rsid w:val="007B6928"/>
    <w:rsid w:val="007C1EBA"/>
    <w:rsid w:val="007C4AE2"/>
    <w:rsid w:val="007C67D8"/>
    <w:rsid w:val="007D0084"/>
    <w:rsid w:val="007D37DA"/>
    <w:rsid w:val="007D4D5D"/>
    <w:rsid w:val="007E13FB"/>
    <w:rsid w:val="007E4EA5"/>
    <w:rsid w:val="007E70C7"/>
    <w:rsid w:val="007F7478"/>
    <w:rsid w:val="00800344"/>
    <w:rsid w:val="0080094B"/>
    <w:rsid w:val="00805024"/>
    <w:rsid w:val="00810D53"/>
    <w:rsid w:val="00810ED7"/>
    <w:rsid w:val="00812FD2"/>
    <w:rsid w:val="00813589"/>
    <w:rsid w:val="00816212"/>
    <w:rsid w:val="0081744E"/>
    <w:rsid w:val="00820255"/>
    <w:rsid w:val="00820729"/>
    <w:rsid w:val="00822FE7"/>
    <w:rsid w:val="008251FB"/>
    <w:rsid w:val="008256DE"/>
    <w:rsid w:val="00826D95"/>
    <w:rsid w:val="008329DE"/>
    <w:rsid w:val="00833523"/>
    <w:rsid w:val="00833AFC"/>
    <w:rsid w:val="00833DE6"/>
    <w:rsid w:val="008340B7"/>
    <w:rsid w:val="00834AE4"/>
    <w:rsid w:val="00836FD4"/>
    <w:rsid w:val="00840DFC"/>
    <w:rsid w:val="00841737"/>
    <w:rsid w:val="00843839"/>
    <w:rsid w:val="00854CEC"/>
    <w:rsid w:val="00857DDF"/>
    <w:rsid w:val="00875938"/>
    <w:rsid w:val="00877683"/>
    <w:rsid w:val="00877791"/>
    <w:rsid w:val="00880C91"/>
    <w:rsid w:val="00881C3D"/>
    <w:rsid w:val="00882AEF"/>
    <w:rsid w:val="0088539A"/>
    <w:rsid w:val="00886701"/>
    <w:rsid w:val="00891291"/>
    <w:rsid w:val="00891E2A"/>
    <w:rsid w:val="008924FA"/>
    <w:rsid w:val="00895FF1"/>
    <w:rsid w:val="00896BB8"/>
    <w:rsid w:val="008A2662"/>
    <w:rsid w:val="008A396D"/>
    <w:rsid w:val="008A42A8"/>
    <w:rsid w:val="008A59DF"/>
    <w:rsid w:val="008A7002"/>
    <w:rsid w:val="008B26CF"/>
    <w:rsid w:val="008C178B"/>
    <w:rsid w:val="008C4F14"/>
    <w:rsid w:val="008D08BE"/>
    <w:rsid w:val="008D274A"/>
    <w:rsid w:val="008D60FC"/>
    <w:rsid w:val="008D6294"/>
    <w:rsid w:val="008D76A5"/>
    <w:rsid w:val="008E31AB"/>
    <w:rsid w:val="008E49E0"/>
    <w:rsid w:val="008E537E"/>
    <w:rsid w:val="008F0657"/>
    <w:rsid w:val="008F1BB7"/>
    <w:rsid w:val="008F46CC"/>
    <w:rsid w:val="008F7AD6"/>
    <w:rsid w:val="009024C1"/>
    <w:rsid w:val="00905C81"/>
    <w:rsid w:val="00910AC5"/>
    <w:rsid w:val="00911142"/>
    <w:rsid w:val="00914B06"/>
    <w:rsid w:val="00922134"/>
    <w:rsid w:val="009256A4"/>
    <w:rsid w:val="0092587D"/>
    <w:rsid w:val="00925E36"/>
    <w:rsid w:val="00931408"/>
    <w:rsid w:val="00933909"/>
    <w:rsid w:val="00934081"/>
    <w:rsid w:val="009347FC"/>
    <w:rsid w:val="00936AC1"/>
    <w:rsid w:val="00943FF4"/>
    <w:rsid w:val="00944646"/>
    <w:rsid w:val="00957C2C"/>
    <w:rsid w:val="009617D5"/>
    <w:rsid w:val="00963898"/>
    <w:rsid w:val="00964B4D"/>
    <w:rsid w:val="009656EE"/>
    <w:rsid w:val="00965E85"/>
    <w:rsid w:val="009662AC"/>
    <w:rsid w:val="00966A58"/>
    <w:rsid w:val="00971F3F"/>
    <w:rsid w:val="00974EA2"/>
    <w:rsid w:val="00976ECC"/>
    <w:rsid w:val="00981718"/>
    <w:rsid w:val="009832F0"/>
    <w:rsid w:val="00983D0E"/>
    <w:rsid w:val="00984811"/>
    <w:rsid w:val="00991A90"/>
    <w:rsid w:val="009933FE"/>
    <w:rsid w:val="00994928"/>
    <w:rsid w:val="00995027"/>
    <w:rsid w:val="0099708F"/>
    <w:rsid w:val="009974E3"/>
    <w:rsid w:val="009A1285"/>
    <w:rsid w:val="009A2230"/>
    <w:rsid w:val="009A2504"/>
    <w:rsid w:val="009A3BDD"/>
    <w:rsid w:val="009A4094"/>
    <w:rsid w:val="009A5636"/>
    <w:rsid w:val="009A67D5"/>
    <w:rsid w:val="009A716B"/>
    <w:rsid w:val="009B2404"/>
    <w:rsid w:val="009B2783"/>
    <w:rsid w:val="009B3263"/>
    <w:rsid w:val="009B36D8"/>
    <w:rsid w:val="009B4CE0"/>
    <w:rsid w:val="009B65BB"/>
    <w:rsid w:val="009B6FA2"/>
    <w:rsid w:val="009C00FD"/>
    <w:rsid w:val="009C11AF"/>
    <w:rsid w:val="009C26EE"/>
    <w:rsid w:val="009C68FE"/>
    <w:rsid w:val="009D0CBB"/>
    <w:rsid w:val="009D3B74"/>
    <w:rsid w:val="009D3E76"/>
    <w:rsid w:val="009D5CBA"/>
    <w:rsid w:val="009E70F3"/>
    <w:rsid w:val="009E7A1E"/>
    <w:rsid w:val="009E7CBA"/>
    <w:rsid w:val="009F0369"/>
    <w:rsid w:val="009F17B6"/>
    <w:rsid w:val="009F2A9F"/>
    <w:rsid w:val="009F521C"/>
    <w:rsid w:val="009F5A0C"/>
    <w:rsid w:val="009F6CA2"/>
    <w:rsid w:val="009F7011"/>
    <w:rsid w:val="00A02FE3"/>
    <w:rsid w:val="00A04E25"/>
    <w:rsid w:val="00A068E8"/>
    <w:rsid w:val="00A06903"/>
    <w:rsid w:val="00A07034"/>
    <w:rsid w:val="00A13E39"/>
    <w:rsid w:val="00A2099B"/>
    <w:rsid w:val="00A24EE7"/>
    <w:rsid w:val="00A24F9E"/>
    <w:rsid w:val="00A26860"/>
    <w:rsid w:val="00A26A30"/>
    <w:rsid w:val="00A27122"/>
    <w:rsid w:val="00A31A87"/>
    <w:rsid w:val="00A31ABF"/>
    <w:rsid w:val="00A32A5D"/>
    <w:rsid w:val="00A333F8"/>
    <w:rsid w:val="00A35424"/>
    <w:rsid w:val="00A35BF4"/>
    <w:rsid w:val="00A37708"/>
    <w:rsid w:val="00A41F66"/>
    <w:rsid w:val="00A42110"/>
    <w:rsid w:val="00A42B8F"/>
    <w:rsid w:val="00A50D6F"/>
    <w:rsid w:val="00A56156"/>
    <w:rsid w:val="00A579E8"/>
    <w:rsid w:val="00A61560"/>
    <w:rsid w:val="00A61C4F"/>
    <w:rsid w:val="00A61E8C"/>
    <w:rsid w:val="00A6256E"/>
    <w:rsid w:val="00A64C76"/>
    <w:rsid w:val="00A66F3B"/>
    <w:rsid w:val="00A70D9D"/>
    <w:rsid w:val="00A718CC"/>
    <w:rsid w:val="00A74032"/>
    <w:rsid w:val="00A74501"/>
    <w:rsid w:val="00A75B2C"/>
    <w:rsid w:val="00A764E9"/>
    <w:rsid w:val="00A82320"/>
    <w:rsid w:val="00A83EF9"/>
    <w:rsid w:val="00A84068"/>
    <w:rsid w:val="00A866B8"/>
    <w:rsid w:val="00A8707B"/>
    <w:rsid w:val="00A87882"/>
    <w:rsid w:val="00A9169A"/>
    <w:rsid w:val="00A97711"/>
    <w:rsid w:val="00A978B9"/>
    <w:rsid w:val="00AA158D"/>
    <w:rsid w:val="00AA1770"/>
    <w:rsid w:val="00AA22CB"/>
    <w:rsid w:val="00AB07BF"/>
    <w:rsid w:val="00AB0E97"/>
    <w:rsid w:val="00AB3BB0"/>
    <w:rsid w:val="00AB7909"/>
    <w:rsid w:val="00AC342E"/>
    <w:rsid w:val="00AD370E"/>
    <w:rsid w:val="00AD6731"/>
    <w:rsid w:val="00AE08CE"/>
    <w:rsid w:val="00AE1E22"/>
    <w:rsid w:val="00AE512D"/>
    <w:rsid w:val="00AE5976"/>
    <w:rsid w:val="00AE6265"/>
    <w:rsid w:val="00AF035F"/>
    <w:rsid w:val="00AF5F79"/>
    <w:rsid w:val="00B00E96"/>
    <w:rsid w:val="00B02156"/>
    <w:rsid w:val="00B03571"/>
    <w:rsid w:val="00B06EBA"/>
    <w:rsid w:val="00B07BF6"/>
    <w:rsid w:val="00B10302"/>
    <w:rsid w:val="00B129CB"/>
    <w:rsid w:val="00B14ED4"/>
    <w:rsid w:val="00B2325B"/>
    <w:rsid w:val="00B30B66"/>
    <w:rsid w:val="00B354B0"/>
    <w:rsid w:val="00B3711F"/>
    <w:rsid w:val="00B376AB"/>
    <w:rsid w:val="00B435EA"/>
    <w:rsid w:val="00B532CB"/>
    <w:rsid w:val="00B55B13"/>
    <w:rsid w:val="00B60816"/>
    <w:rsid w:val="00B608FF"/>
    <w:rsid w:val="00B60B2F"/>
    <w:rsid w:val="00B64AC2"/>
    <w:rsid w:val="00B64CC2"/>
    <w:rsid w:val="00B70948"/>
    <w:rsid w:val="00B73195"/>
    <w:rsid w:val="00B7358A"/>
    <w:rsid w:val="00B833AC"/>
    <w:rsid w:val="00B83BA0"/>
    <w:rsid w:val="00B90F90"/>
    <w:rsid w:val="00B91DCA"/>
    <w:rsid w:val="00B92A3A"/>
    <w:rsid w:val="00BA0B13"/>
    <w:rsid w:val="00BA337A"/>
    <w:rsid w:val="00BA7609"/>
    <w:rsid w:val="00BA7F71"/>
    <w:rsid w:val="00BB0BD0"/>
    <w:rsid w:val="00BB458C"/>
    <w:rsid w:val="00BB6225"/>
    <w:rsid w:val="00BB6B0F"/>
    <w:rsid w:val="00BB6D3A"/>
    <w:rsid w:val="00BC1563"/>
    <w:rsid w:val="00BC208E"/>
    <w:rsid w:val="00BC2DFA"/>
    <w:rsid w:val="00BC3AE7"/>
    <w:rsid w:val="00BC5822"/>
    <w:rsid w:val="00BD74EB"/>
    <w:rsid w:val="00BE2472"/>
    <w:rsid w:val="00BE33F1"/>
    <w:rsid w:val="00BE6B25"/>
    <w:rsid w:val="00BE70FB"/>
    <w:rsid w:val="00BF2A21"/>
    <w:rsid w:val="00BF4721"/>
    <w:rsid w:val="00BF50FD"/>
    <w:rsid w:val="00C01572"/>
    <w:rsid w:val="00C01D37"/>
    <w:rsid w:val="00C0453F"/>
    <w:rsid w:val="00C066ED"/>
    <w:rsid w:val="00C10B3E"/>
    <w:rsid w:val="00C122B8"/>
    <w:rsid w:val="00C220C5"/>
    <w:rsid w:val="00C22439"/>
    <w:rsid w:val="00C224EE"/>
    <w:rsid w:val="00C22E2B"/>
    <w:rsid w:val="00C279BD"/>
    <w:rsid w:val="00C300F9"/>
    <w:rsid w:val="00C31442"/>
    <w:rsid w:val="00C32197"/>
    <w:rsid w:val="00C33AF3"/>
    <w:rsid w:val="00C377D8"/>
    <w:rsid w:val="00C42667"/>
    <w:rsid w:val="00C44A00"/>
    <w:rsid w:val="00C45064"/>
    <w:rsid w:val="00C4745B"/>
    <w:rsid w:val="00C5016B"/>
    <w:rsid w:val="00C512B8"/>
    <w:rsid w:val="00C519D5"/>
    <w:rsid w:val="00C522BC"/>
    <w:rsid w:val="00C54D7E"/>
    <w:rsid w:val="00C609A1"/>
    <w:rsid w:val="00C61C80"/>
    <w:rsid w:val="00C670F3"/>
    <w:rsid w:val="00C6714C"/>
    <w:rsid w:val="00C72164"/>
    <w:rsid w:val="00C7312A"/>
    <w:rsid w:val="00C74ECF"/>
    <w:rsid w:val="00C8124E"/>
    <w:rsid w:val="00C82235"/>
    <w:rsid w:val="00C83AB8"/>
    <w:rsid w:val="00C865F3"/>
    <w:rsid w:val="00C92A82"/>
    <w:rsid w:val="00C931DA"/>
    <w:rsid w:val="00C94C99"/>
    <w:rsid w:val="00C9728B"/>
    <w:rsid w:val="00CA67FA"/>
    <w:rsid w:val="00CB1841"/>
    <w:rsid w:val="00CB2E1F"/>
    <w:rsid w:val="00CB3E07"/>
    <w:rsid w:val="00CB59A1"/>
    <w:rsid w:val="00CC3762"/>
    <w:rsid w:val="00CC3909"/>
    <w:rsid w:val="00CC7A0B"/>
    <w:rsid w:val="00CD0FC6"/>
    <w:rsid w:val="00CD12F6"/>
    <w:rsid w:val="00CE063E"/>
    <w:rsid w:val="00CE25B2"/>
    <w:rsid w:val="00CE6F73"/>
    <w:rsid w:val="00CF0B1A"/>
    <w:rsid w:val="00CF4417"/>
    <w:rsid w:val="00CF67A3"/>
    <w:rsid w:val="00CF71C3"/>
    <w:rsid w:val="00D00F52"/>
    <w:rsid w:val="00D02AF6"/>
    <w:rsid w:val="00D02C8A"/>
    <w:rsid w:val="00D10A8B"/>
    <w:rsid w:val="00D11253"/>
    <w:rsid w:val="00D127F4"/>
    <w:rsid w:val="00D13517"/>
    <w:rsid w:val="00D14051"/>
    <w:rsid w:val="00D14250"/>
    <w:rsid w:val="00D1476E"/>
    <w:rsid w:val="00D1617F"/>
    <w:rsid w:val="00D17954"/>
    <w:rsid w:val="00D21223"/>
    <w:rsid w:val="00D21451"/>
    <w:rsid w:val="00D2343D"/>
    <w:rsid w:val="00D241DC"/>
    <w:rsid w:val="00D260AE"/>
    <w:rsid w:val="00D34198"/>
    <w:rsid w:val="00D34E21"/>
    <w:rsid w:val="00D36A9D"/>
    <w:rsid w:val="00D42A2E"/>
    <w:rsid w:val="00D44519"/>
    <w:rsid w:val="00D4505A"/>
    <w:rsid w:val="00D47941"/>
    <w:rsid w:val="00D50ACF"/>
    <w:rsid w:val="00D51EDC"/>
    <w:rsid w:val="00D538BF"/>
    <w:rsid w:val="00D5751D"/>
    <w:rsid w:val="00D61ED1"/>
    <w:rsid w:val="00D64492"/>
    <w:rsid w:val="00D7438E"/>
    <w:rsid w:val="00D74EE7"/>
    <w:rsid w:val="00D7786C"/>
    <w:rsid w:val="00D8195D"/>
    <w:rsid w:val="00D84744"/>
    <w:rsid w:val="00D85A16"/>
    <w:rsid w:val="00D867F9"/>
    <w:rsid w:val="00D90337"/>
    <w:rsid w:val="00D93BB4"/>
    <w:rsid w:val="00D94149"/>
    <w:rsid w:val="00D94965"/>
    <w:rsid w:val="00D963CE"/>
    <w:rsid w:val="00DA386A"/>
    <w:rsid w:val="00DA42CA"/>
    <w:rsid w:val="00DA79E7"/>
    <w:rsid w:val="00DB068E"/>
    <w:rsid w:val="00DB0EC9"/>
    <w:rsid w:val="00DB60C3"/>
    <w:rsid w:val="00DB643C"/>
    <w:rsid w:val="00DC2C53"/>
    <w:rsid w:val="00DC2ED9"/>
    <w:rsid w:val="00DC3160"/>
    <w:rsid w:val="00DC36C1"/>
    <w:rsid w:val="00DC4772"/>
    <w:rsid w:val="00DC525D"/>
    <w:rsid w:val="00DC6058"/>
    <w:rsid w:val="00DC7277"/>
    <w:rsid w:val="00DC7A65"/>
    <w:rsid w:val="00DC7EAA"/>
    <w:rsid w:val="00DD02FD"/>
    <w:rsid w:val="00DD0614"/>
    <w:rsid w:val="00DD1612"/>
    <w:rsid w:val="00DD206E"/>
    <w:rsid w:val="00DD2C87"/>
    <w:rsid w:val="00DD73A3"/>
    <w:rsid w:val="00DE1733"/>
    <w:rsid w:val="00DE24AC"/>
    <w:rsid w:val="00DE4313"/>
    <w:rsid w:val="00DF0AAB"/>
    <w:rsid w:val="00DF4A99"/>
    <w:rsid w:val="00DF605E"/>
    <w:rsid w:val="00DF7433"/>
    <w:rsid w:val="00E04DD0"/>
    <w:rsid w:val="00E0672D"/>
    <w:rsid w:val="00E129D8"/>
    <w:rsid w:val="00E1404F"/>
    <w:rsid w:val="00E20310"/>
    <w:rsid w:val="00E206BA"/>
    <w:rsid w:val="00E2189F"/>
    <w:rsid w:val="00E25EF3"/>
    <w:rsid w:val="00E3359D"/>
    <w:rsid w:val="00E341AC"/>
    <w:rsid w:val="00E35DBE"/>
    <w:rsid w:val="00E37386"/>
    <w:rsid w:val="00E41D13"/>
    <w:rsid w:val="00E50C4A"/>
    <w:rsid w:val="00E52529"/>
    <w:rsid w:val="00E526EC"/>
    <w:rsid w:val="00E52C0C"/>
    <w:rsid w:val="00E52FE0"/>
    <w:rsid w:val="00E5473E"/>
    <w:rsid w:val="00E5695F"/>
    <w:rsid w:val="00E56A88"/>
    <w:rsid w:val="00E56DDD"/>
    <w:rsid w:val="00E57C76"/>
    <w:rsid w:val="00E636FE"/>
    <w:rsid w:val="00E6779B"/>
    <w:rsid w:val="00E70EC0"/>
    <w:rsid w:val="00E75564"/>
    <w:rsid w:val="00E84372"/>
    <w:rsid w:val="00E90E1E"/>
    <w:rsid w:val="00E91314"/>
    <w:rsid w:val="00E92792"/>
    <w:rsid w:val="00EA0C36"/>
    <w:rsid w:val="00EA21D1"/>
    <w:rsid w:val="00EA287D"/>
    <w:rsid w:val="00EA2B2A"/>
    <w:rsid w:val="00EA3288"/>
    <w:rsid w:val="00EB2215"/>
    <w:rsid w:val="00EB40A1"/>
    <w:rsid w:val="00EB7F95"/>
    <w:rsid w:val="00EC36AF"/>
    <w:rsid w:val="00ED38DA"/>
    <w:rsid w:val="00EE396D"/>
    <w:rsid w:val="00EE4B8B"/>
    <w:rsid w:val="00EE79D2"/>
    <w:rsid w:val="00EF01A0"/>
    <w:rsid w:val="00EF0407"/>
    <w:rsid w:val="00EF1179"/>
    <w:rsid w:val="00EF317C"/>
    <w:rsid w:val="00EF5BEA"/>
    <w:rsid w:val="00EF5C40"/>
    <w:rsid w:val="00EF60D7"/>
    <w:rsid w:val="00F03051"/>
    <w:rsid w:val="00F05E42"/>
    <w:rsid w:val="00F06616"/>
    <w:rsid w:val="00F115B1"/>
    <w:rsid w:val="00F12A45"/>
    <w:rsid w:val="00F15CC9"/>
    <w:rsid w:val="00F2654A"/>
    <w:rsid w:val="00F30ABB"/>
    <w:rsid w:val="00F36054"/>
    <w:rsid w:val="00F36A98"/>
    <w:rsid w:val="00F40E00"/>
    <w:rsid w:val="00F438A0"/>
    <w:rsid w:val="00F448AB"/>
    <w:rsid w:val="00F45DBE"/>
    <w:rsid w:val="00F50C5C"/>
    <w:rsid w:val="00F52A78"/>
    <w:rsid w:val="00F52AA4"/>
    <w:rsid w:val="00F52F67"/>
    <w:rsid w:val="00F52FD1"/>
    <w:rsid w:val="00F541F0"/>
    <w:rsid w:val="00F548FE"/>
    <w:rsid w:val="00F626AF"/>
    <w:rsid w:val="00F626D8"/>
    <w:rsid w:val="00F66463"/>
    <w:rsid w:val="00F66BCB"/>
    <w:rsid w:val="00F80D73"/>
    <w:rsid w:val="00F83DEB"/>
    <w:rsid w:val="00F86AB8"/>
    <w:rsid w:val="00F91E90"/>
    <w:rsid w:val="00F96DB2"/>
    <w:rsid w:val="00F973E0"/>
    <w:rsid w:val="00F97D04"/>
    <w:rsid w:val="00FA4D0A"/>
    <w:rsid w:val="00FA5966"/>
    <w:rsid w:val="00FB1F87"/>
    <w:rsid w:val="00FB21BD"/>
    <w:rsid w:val="00FB3008"/>
    <w:rsid w:val="00FB382C"/>
    <w:rsid w:val="00FB50E5"/>
    <w:rsid w:val="00FB6FA3"/>
    <w:rsid w:val="00FB7510"/>
    <w:rsid w:val="00FC0BFD"/>
    <w:rsid w:val="00FC0CF2"/>
    <w:rsid w:val="00FC45AB"/>
    <w:rsid w:val="00FD0F8F"/>
    <w:rsid w:val="00FD2FFD"/>
    <w:rsid w:val="00FD437E"/>
    <w:rsid w:val="00FD5608"/>
    <w:rsid w:val="00FD65E1"/>
    <w:rsid w:val="00FD7A22"/>
    <w:rsid w:val="00FE0A49"/>
    <w:rsid w:val="00FE1024"/>
    <w:rsid w:val="00FE2863"/>
    <w:rsid w:val="00FE429D"/>
    <w:rsid w:val="00FE7EDE"/>
    <w:rsid w:val="00FF0C2D"/>
    <w:rsid w:val="00FF124C"/>
    <w:rsid w:val="00FF1B63"/>
    <w:rsid w:val="00FF4C4D"/>
    <w:rsid w:val="00F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jc w:val="both"/>
      <w:outlineLvl w:val="0"/>
    </w:pPr>
    <w:rPr>
      <w:rFonts w:ascii=".VnTimeH" w:hAnsi=".VnTimeH"/>
      <w:b/>
      <w:bCs/>
      <w:sz w:val="26"/>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38DA"/>
    <w:rPr>
      <w:rFonts w:ascii="Tahoma" w:hAnsi="Tahoma" w:cs="Tahoma"/>
      <w:sz w:val="16"/>
      <w:szCs w:val="16"/>
    </w:rPr>
  </w:style>
  <w:style w:type="paragraph" w:customStyle="1" w:styleId="DefaultParagraphFontParaCharCharCharCharChar">
    <w:name w:val="Default Paragraph Font Para Char Char Char Char Char"/>
    <w:autoRedefine/>
    <w:rsid w:val="00F45DBE"/>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rsid w:val="006D1DC0"/>
    <w:pPr>
      <w:spacing w:after="160" w:line="240" w:lineRule="exact"/>
    </w:pPr>
    <w:rPr>
      <w:rFonts w:ascii="Arial" w:hAnsi="Arial" w:cs="Arial"/>
      <w:sz w:val="20"/>
      <w:szCs w:val="20"/>
      <w:lang w:val="en-GB"/>
    </w:rPr>
  </w:style>
  <w:style w:type="paragraph" w:customStyle="1" w:styleId="CharCharCharCharCharCharCharCharChar1Char">
    <w:name w:val="Char Char Char Char Char Char Char Char Char1 Char"/>
    <w:basedOn w:val="Normal"/>
    <w:next w:val="Normal"/>
    <w:autoRedefine/>
    <w:semiHidden/>
    <w:rsid w:val="00F97D04"/>
    <w:pPr>
      <w:spacing w:before="120" w:after="120" w:line="312" w:lineRule="auto"/>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jc w:val="both"/>
      <w:outlineLvl w:val="0"/>
    </w:pPr>
    <w:rPr>
      <w:rFonts w:ascii=".VnTimeH" w:hAnsi=".VnTimeH"/>
      <w:b/>
      <w:bCs/>
      <w:sz w:val="26"/>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38DA"/>
    <w:rPr>
      <w:rFonts w:ascii="Tahoma" w:hAnsi="Tahoma" w:cs="Tahoma"/>
      <w:sz w:val="16"/>
      <w:szCs w:val="16"/>
    </w:rPr>
  </w:style>
  <w:style w:type="paragraph" w:customStyle="1" w:styleId="DefaultParagraphFontParaCharCharCharCharChar">
    <w:name w:val="Default Paragraph Font Para Char Char Char Char Char"/>
    <w:autoRedefine/>
    <w:rsid w:val="00F45DBE"/>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rsid w:val="006D1DC0"/>
    <w:pPr>
      <w:spacing w:after="160" w:line="240" w:lineRule="exact"/>
    </w:pPr>
    <w:rPr>
      <w:rFonts w:ascii="Arial" w:hAnsi="Arial" w:cs="Arial"/>
      <w:sz w:val="20"/>
      <w:szCs w:val="20"/>
      <w:lang w:val="en-GB"/>
    </w:rPr>
  </w:style>
  <w:style w:type="paragraph" w:customStyle="1" w:styleId="CharCharCharCharCharCharCharCharChar1Char">
    <w:name w:val="Char Char Char Char Char Char Char Char Char1 Char"/>
    <w:basedOn w:val="Normal"/>
    <w:next w:val="Normal"/>
    <w:autoRedefine/>
    <w:semiHidden/>
    <w:rsid w:val="00F97D04"/>
    <w:pPr>
      <w:spacing w:before="120" w:after="120" w:line="312"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0A06-047C-46E7-975A-1F1C386B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ubnd tØnh hµ tÜnh          Céng hoµ x· héi chñ nghÜa viÖt nam</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          Céng hoµ x· héi chñ nghÜa viÖt nam</dc:title>
  <dc:creator>t</dc:creator>
  <cp:lastModifiedBy>Lhi</cp:lastModifiedBy>
  <cp:revision>4</cp:revision>
  <cp:lastPrinted>2019-07-09T00:23:00Z</cp:lastPrinted>
  <dcterms:created xsi:type="dcterms:W3CDTF">2019-06-24T03:36:00Z</dcterms:created>
  <dcterms:modified xsi:type="dcterms:W3CDTF">2019-07-09T07:48:00Z</dcterms:modified>
</cp:coreProperties>
</file>