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6894"/>
      </w:tblGrid>
      <w:tr w:rsidR="00140BEA" w14:paraId="1B921433" w14:textId="77777777" w:rsidTr="0063319E">
        <w:tc>
          <w:tcPr>
            <w:tcW w:w="6345" w:type="dxa"/>
          </w:tcPr>
          <w:p w14:paraId="47A527C7" w14:textId="77777777" w:rsidR="0063319E" w:rsidRDefault="0063319E" w:rsidP="0063319E">
            <w:pPr>
              <w:jc w:val="center"/>
              <w:rPr>
                <w:b/>
              </w:rPr>
            </w:pPr>
            <w:r>
              <w:rPr>
                <w:b/>
              </w:rPr>
              <w:t>HỘI ĐỒNG NHÂN DÂN</w:t>
            </w:r>
          </w:p>
          <w:p w14:paraId="4E18D8B0" w14:textId="4911CB82" w:rsidR="001F6924" w:rsidRDefault="0063319E" w:rsidP="0063319E">
            <w:pPr>
              <w:jc w:val="center"/>
              <w:rPr>
                <w:b/>
              </w:rPr>
            </w:pPr>
            <w:r>
              <w:rPr>
                <w:b/>
              </w:rPr>
              <w:t>TỈNH HÀ TĨNH</w:t>
            </w:r>
            <w:r>
              <w:rPr>
                <w:b/>
                <w:noProof/>
              </w:rPr>
              <w:t xml:space="preserve"> </w:t>
            </w:r>
          </w:p>
        </w:tc>
        <w:tc>
          <w:tcPr>
            <w:tcW w:w="6894" w:type="dxa"/>
          </w:tcPr>
          <w:p w14:paraId="4DE07F1C" w14:textId="77777777" w:rsidR="0063319E" w:rsidRPr="0077177B" w:rsidRDefault="0063319E" w:rsidP="0063319E">
            <w:pPr>
              <w:jc w:val="center"/>
              <w:rPr>
                <w:b/>
              </w:rPr>
            </w:pPr>
            <w:r>
              <w:rPr>
                <w:b/>
              </w:rPr>
              <w:t>CỘNG HÒA XÃ HỘI CHỦ NGHĨA VIỆT NAM</w:t>
            </w:r>
          </w:p>
          <w:p w14:paraId="2A3DAFE8" w14:textId="387927F8" w:rsidR="00140BEA" w:rsidRDefault="0063319E" w:rsidP="0063319E">
            <w:pPr>
              <w:jc w:val="center"/>
              <w:rPr>
                <w:b/>
              </w:rPr>
            </w:pPr>
            <w:r w:rsidRPr="00B54A9E">
              <w:rPr>
                <w:b/>
              </w:rPr>
              <w:t>Độc lập – Tự do – Hạnh phúc</w:t>
            </w:r>
          </w:p>
        </w:tc>
      </w:tr>
    </w:tbl>
    <w:p w14:paraId="5743E7CB" w14:textId="44CB8105" w:rsidR="003C34F4" w:rsidRDefault="0063319E" w:rsidP="008C6EA6">
      <w:pPr>
        <w:spacing w:after="0" w:line="240" w:lineRule="auto"/>
        <w:jc w:val="center"/>
        <w:rPr>
          <w:b/>
        </w:rPr>
      </w:pPr>
      <w:r>
        <w:rPr>
          <w:b/>
          <w:noProof/>
        </w:rPr>
        <mc:AlternateContent>
          <mc:Choice Requires="wps">
            <w:drawing>
              <wp:anchor distT="0" distB="0" distL="114300" distR="114300" simplePos="0" relativeHeight="251661312" behindDoc="0" locked="0" layoutInCell="1" allowOverlap="1" wp14:anchorId="4E2176E1" wp14:editId="5D464C09">
                <wp:simplePos x="0" y="0"/>
                <wp:positionH relativeFrom="column">
                  <wp:posOffset>5124450</wp:posOffset>
                </wp:positionH>
                <wp:positionV relativeFrom="paragraph">
                  <wp:posOffset>33655</wp:posOffset>
                </wp:positionV>
                <wp:extent cx="2042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8244F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3.5pt,2.65pt" to="56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ptuAEAAMMDAAAOAAAAZHJzL2Uyb0RvYy54bWysU8Fu2zAMvQ/YPwi6L3bSoR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" strokecolor="#4579b8 [3044]"/>
            </w:pict>
          </mc:Fallback>
        </mc:AlternateContent>
      </w:r>
      <w:r>
        <w:rPr>
          <w:b/>
          <w:noProof/>
        </w:rPr>
        <mc:AlternateContent>
          <mc:Choice Requires="wps">
            <w:drawing>
              <wp:anchor distT="0" distB="0" distL="114300" distR="114300" simplePos="0" relativeHeight="251660288" behindDoc="0" locked="0" layoutInCell="1" allowOverlap="1" wp14:anchorId="70E128AE" wp14:editId="37FED076">
                <wp:simplePos x="0" y="0"/>
                <wp:positionH relativeFrom="column">
                  <wp:posOffset>1452880</wp:posOffset>
                </wp:positionH>
                <wp:positionV relativeFrom="paragraph">
                  <wp:posOffset>33655</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94D31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4pt,2.65pt" to="188.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" strokecolor="#4579b8 [3044]"/>
            </w:pict>
          </mc:Fallback>
        </mc:AlternateContent>
      </w:r>
    </w:p>
    <w:p w14:paraId="7D88BB86" w14:textId="77777777" w:rsidR="0063319E" w:rsidRDefault="0063319E" w:rsidP="00073977">
      <w:pPr>
        <w:spacing w:after="0" w:line="240" w:lineRule="auto"/>
        <w:jc w:val="center"/>
        <w:rPr>
          <w:b/>
        </w:rPr>
      </w:pPr>
      <w:r>
        <w:rPr>
          <w:b/>
        </w:rPr>
        <w:t xml:space="preserve">Phụ lục 5: </w:t>
      </w:r>
      <w:r w:rsidR="00073977">
        <w:rPr>
          <w:b/>
        </w:rPr>
        <w:t xml:space="preserve">THỐNG KÊ SỐ LIỆU VỀ ỨNG DỤNG </w:t>
      </w:r>
      <w:r>
        <w:rPr>
          <w:b/>
        </w:rPr>
        <w:t>CNTT;</w:t>
      </w:r>
      <w:r w:rsidR="00073977">
        <w:rPr>
          <w:b/>
        </w:rPr>
        <w:t xml:space="preserve"> TIẾP NHẬN VÀ TRẢ KẾT QUẢ</w:t>
      </w:r>
    </w:p>
    <w:p w14:paraId="6579B1B0" w14:textId="018EED08" w:rsidR="00080E99" w:rsidRDefault="0063319E" w:rsidP="00073977">
      <w:pPr>
        <w:spacing w:after="0" w:line="240" w:lineRule="auto"/>
        <w:jc w:val="center"/>
        <w:rPr>
          <w:b/>
        </w:rPr>
      </w:pPr>
      <w:r>
        <w:rPr>
          <w:b/>
        </w:rPr>
        <w:t xml:space="preserve"> </w:t>
      </w:r>
      <w:r w:rsidR="00073977">
        <w:rPr>
          <w:b/>
        </w:rPr>
        <w:t xml:space="preserve">GIẢI QUYẾT THỦ TỤC HÀNH CHÍNH QUA DỊCH VỤ BƯU CHÍNH CÔNG ÍCH </w:t>
      </w:r>
    </w:p>
    <w:p w14:paraId="13CFAF78" w14:textId="23FC7AF1" w:rsidR="0063319E" w:rsidRDefault="0063319E" w:rsidP="00073977">
      <w:pPr>
        <w:spacing w:after="0" w:line="240" w:lineRule="auto"/>
        <w:jc w:val="center"/>
        <w:rPr>
          <w:b/>
        </w:rPr>
      </w:pPr>
      <w:r>
        <w:rPr>
          <w:b/>
        </w:rPr>
        <w:t>GIAI ĐOẠN 2015-2018</w:t>
      </w:r>
    </w:p>
    <w:p w14:paraId="6987AE5D" w14:textId="77777777" w:rsidR="00DE3DF0" w:rsidRPr="0077177B" w:rsidRDefault="00DE3DF0" w:rsidP="00DE3DF0">
      <w:pPr>
        <w:spacing w:after="0" w:line="240" w:lineRule="auto"/>
        <w:jc w:val="center"/>
        <w:rPr>
          <w:b/>
        </w:rPr>
      </w:pPr>
      <w:r>
        <w:rPr>
          <w:b/>
        </w:rPr>
        <w:t>Số liệu từ ngày 01/01/2015 đến 31/12/2018</w:t>
      </w:r>
    </w:p>
    <w:p w14:paraId="765B5CA2" w14:textId="0362AD04" w:rsidR="0063319E" w:rsidRPr="0077177B" w:rsidRDefault="0063319E" w:rsidP="0063319E">
      <w:pPr>
        <w:spacing w:after="0" w:line="240" w:lineRule="auto"/>
        <w:jc w:val="center"/>
        <w:rPr>
          <w:i/>
        </w:rPr>
      </w:pPr>
      <w:r w:rsidRPr="0077177B">
        <w:rPr>
          <w:i/>
        </w:rPr>
        <w:t xml:space="preserve">(Kèm theo </w:t>
      </w:r>
      <w:r>
        <w:rPr>
          <w:i/>
        </w:rPr>
        <w:t>Báo cáo</w:t>
      </w:r>
      <w:r w:rsidR="00331B1D">
        <w:rPr>
          <w:i/>
        </w:rPr>
        <w:t xml:space="preserve"> số: 425</w:t>
      </w:r>
      <w:r w:rsidRPr="0077177B">
        <w:rPr>
          <w:i/>
        </w:rPr>
        <w:t>/</w:t>
      </w:r>
      <w:r>
        <w:rPr>
          <w:i/>
        </w:rPr>
        <w:t>BC-HĐN</w:t>
      </w:r>
      <w:r w:rsidR="00331B1D">
        <w:rPr>
          <w:i/>
        </w:rPr>
        <w:t>D ngày 12</w:t>
      </w:r>
      <w:bookmarkStart w:id="0" w:name="_GoBack"/>
      <w:bookmarkEnd w:id="0"/>
      <w:r w:rsidRPr="0077177B">
        <w:rPr>
          <w:i/>
        </w:rPr>
        <w:t xml:space="preserve"> tháng </w:t>
      </w:r>
      <w:r w:rsidR="008479DD">
        <w:rPr>
          <w:i/>
        </w:rPr>
        <w:t xml:space="preserve">7 </w:t>
      </w:r>
      <w:r w:rsidRPr="0077177B">
        <w:rPr>
          <w:i/>
        </w:rPr>
        <w:t>năm 2019)</w:t>
      </w:r>
    </w:p>
    <w:p w14:paraId="712DEDA9" w14:textId="23F9DEF5" w:rsidR="0063319E" w:rsidRDefault="0063319E" w:rsidP="00073977">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14:anchorId="2C496FAD" wp14:editId="19EA0336">
                <wp:simplePos x="0" y="0"/>
                <wp:positionH relativeFrom="column">
                  <wp:posOffset>3280410</wp:posOffset>
                </wp:positionH>
                <wp:positionV relativeFrom="paragraph">
                  <wp:posOffset>60325</wp:posOffset>
                </wp:positionV>
                <wp:extent cx="20116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AB59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4.75pt" to="416.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" strokecolor="#4579b8 [3044]"/>
            </w:pict>
          </mc:Fallback>
        </mc:AlternateContent>
      </w:r>
    </w:p>
    <w:p w14:paraId="4C33556E" w14:textId="00E673EC" w:rsidR="0063319E" w:rsidRPr="009305CD" w:rsidRDefault="0063319E" w:rsidP="00073977">
      <w:pPr>
        <w:spacing w:after="0" w:line="240" w:lineRule="auto"/>
        <w:jc w:val="center"/>
        <w:rPr>
          <w:b/>
        </w:rPr>
      </w:pPr>
    </w:p>
    <w:tbl>
      <w:tblPr>
        <w:tblStyle w:val="TableGrid"/>
        <w:tblW w:w="14489" w:type="dxa"/>
        <w:jc w:val="center"/>
        <w:tblLook w:val="04A0" w:firstRow="1" w:lastRow="0" w:firstColumn="1" w:lastColumn="0" w:noHBand="0" w:noVBand="1"/>
      </w:tblPr>
      <w:tblGrid>
        <w:gridCol w:w="580"/>
        <w:gridCol w:w="2651"/>
        <w:gridCol w:w="1266"/>
        <w:gridCol w:w="1366"/>
        <w:gridCol w:w="2929"/>
        <w:gridCol w:w="2846"/>
        <w:gridCol w:w="801"/>
        <w:gridCol w:w="2050"/>
      </w:tblGrid>
      <w:tr w:rsidR="00AC62F0" w:rsidRPr="008C6EA6" w14:paraId="42A28D02" w14:textId="77777777" w:rsidTr="005F2C0C">
        <w:trPr>
          <w:trHeight w:val="397"/>
          <w:tblHeader/>
          <w:jc w:val="center"/>
        </w:trPr>
        <w:tc>
          <w:tcPr>
            <w:tcW w:w="580" w:type="dxa"/>
            <w:vAlign w:val="center"/>
          </w:tcPr>
          <w:p w14:paraId="65D73C3D" w14:textId="77777777" w:rsidR="00B43AEB" w:rsidRPr="008C6EA6" w:rsidRDefault="00B43AEB" w:rsidP="008C6EA6">
            <w:pPr>
              <w:jc w:val="center"/>
              <w:rPr>
                <w:rFonts w:cs="Times New Roman"/>
                <w:b/>
                <w:sz w:val="24"/>
                <w:szCs w:val="24"/>
              </w:rPr>
            </w:pPr>
            <w:r w:rsidRPr="008C6EA6">
              <w:rPr>
                <w:rFonts w:cs="Times New Roman"/>
                <w:b/>
                <w:sz w:val="24"/>
                <w:szCs w:val="24"/>
              </w:rPr>
              <w:t>TT</w:t>
            </w:r>
          </w:p>
        </w:tc>
        <w:tc>
          <w:tcPr>
            <w:tcW w:w="2651" w:type="dxa"/>
            <w:vAlign w:val="center"/>
          </w:tcPr>
          <w:p w14:paraId="0D2EE6A0" w14:textId="77777777" w:rsidR="00B43AEB" w:rsidRPr="008C6EA6" w:rsidRDefault="00B43AEB" w:rsidP="008C6EA6">
            <w:pPr>
              <w:jc w:val="center"/>
              <w:rPr>
                <w:rFonts w:cs="Times New Roman"/>
                <w:b/>
                <w:sz w:val="24"/>
                <w:szCs w:val="24"/>
              </w:rPr>
            </w:pPr>
            <w:r w:rsidRPr="008C6EA6">
              <w:rPr>
                <w:rFonts w:cs="Times New Roman"/>
                <w:b/>
                <w:sz w:val="24"/>
                <w:szCs w:val="24"/>
              </w:rPr>
              <w:t>Nội dung</w:t>
            </w:r>
          </w:p>
        </w:tc>
        <w:tc>
          <w:tcPr>
            <w:tcW w:w="2632" w:type="dxa"/>
            <w:gridSpan w:val="2"/>
            <w:vAlign w:val="center"/>
          </w:tcPr>
          <w:p w14:paraId="5B524245" w14:textId="77777777" w:rsidR="00B43AEB" w:rsidRPr="008C6EA6" w:rsidRDefault="00724E0D" w:rsidP="008C6EA6">
            <w:pPr>
              <w:jc w:val="center"/>
              <w:rPr>
                <w:rFonts w:cs="Times New Roman"/>
                <w:b/>
                <w:sz w:val="24"/>
                <w:szCs w:val="24"/>
              </w:rPr>
            </w:pPr>
            <w:r w:rsidRPr="008C6EA6">
              <w:rPr>
                <w:rFonts w:cs="Times New Roman"/>
                <w:b/>
                <w:sz w:val="24"/>
                <w:szCs w:val="24"/>
              </w:rPr>
              <w:t>2015</w:t>
            </w:r>
          </w:p>
        </w:tc>
        <w:tc>
          <w:tcPr>
            <w:tcW w:w="2929" w:type="dxa"/>
            <w:vAlign w:val="center"/>
          </w:tcPr>
          <w:p w14:paraId="7DC5291B" w14:textId="77777777" w:rsidR="00B43AEB" w:rsidRPr="008C6EA6" w:rsidRDefault="00724E0D" w:rsidP="008C6EA6">
            <w:pPr>
              <w:jc w:val="center"/>
              <w:rPr>
                <w:rFonts w:cs="Times New Roman"/>
                <w:b/>
                <w:sz w:val="24"/>
                <w:szCs w:val="24"/>
              </w:rPr>
            </w:pPr>
            <w:r w:rsidRPr="008C6EA6">
              <w:rPr>
                <w:rFonts w:cs="Times New Roman"/>
                <w:b/>
                <w:sz w:val="24"/>
                <w:szCs w:val="24"/>
              </w:rPr>
              <w:t>2016</w:t>
            </w:r>
          </w:p>
        </w:tc>
        <w:tc>
          <w:tcPr>
            <w:tcW w:w="2846" w:type="dxa"/>
            <w:vAlign w:val="center"/>
          </w:tcPr>
          <w:p w14:paraId="0FC6DB0F" w14:textId="77777777" w:rsidR="00B43AEB" w:rsidRPr="008C6EA6" w:rsidRDefault="00724E0D" w:rsidP="008C6EA6">
            <w:pPr>
              <w:jc w:val="center"/>
              <w:rPr>
                <w:rFonts w:cs="Times New Roman"/>
                <w:b/>
                <w:sz w:val="24"/>
                <w:szCs w:val="24"/>
              </w:rPr>
            </w:pPr>
            <w:r w:rsidRPr="008C6EA6">
              <w:rPr>
                <w:rFonts w:cs="Times New Roman"/>
                <w:b/>
                <w:sz w:val="24"/>
                <w:szCs w:val="24"/>
              </w:rPr>
              <w:t>2017</w:t>
            </w:r>
          </w:p>
        </w:tc>
        <w:tc>
          <w:tcPr>
            <w:tcW w:w="2851" w:type="dxa"/>
            <w:gridSpan w:val="2"/>
            <w:vAlign w:val="center"/>
          </w:tcPr>
          <w:p w14:paraId="5ACE97CD" w14:textId="77777777" w:rsidR="00B43AEB" w:rsidRPr="008C6EA6" w:rsidRDefault="00724E0D" w:rsidP="008C6EA6">
            <w:pPr>
              <w:jc w:val="center"/>
              <w:rPr>
                <w:rFonts w:cs="Times New Roman"/>
                <w:b/>
                <w:sz w:val="24"/>
                <w:szCs w:val="24"/>
              </w:rPr>
            </w:pPr>
            <w:r w:rsidRPr="008C6EA6">
              <w:rPr>
                <w:rFonts w:cs="Times New Roman"/>
                <w:b/>
                <w:sz w:val="24"/>
                <w:szCs w:val="24"/>
              </w:rPr>
              <w:t>2018</w:t>
            </w:r>
          </w:p>
        </w:tc>
      </w:tr>
      <w:tr w:rsidR="00AC62F0" w:rsidRPr="008C6EA6" w14:paraId="6FE58F70" w14:textId="77777777" w:rsidTr="005F2C0C">
        <w:trPr>
          <w:trHeight w:val="397"/>
          <w:jc w:val="center"/>
        </w:trPr>
        <w:tc>
          <w:tcPr>
            <w:tcW w:w="580" w:type="dxa"/>
            <w:vAlign w:val="center"/>
          </w:tcPr>
          <w:p w14:paraId="71085107" w14:textId="77777777" w:rsidR="00B43AEB" w:rsidRPr="008C6EA6" w:rsidRDefault="00B43AEB" w:rsidP="008C6EA6">
            <w:pPr>
              <w:jc w:val="center"/>
              <w:rPr>
                <w:rFonts w:cs="Times New Roman"/>
                <w:b/>
                <w:sz w:val="24"/>
                <w:szCs w:val="24"/>
              </w:rPr>
            </w:pPr>
            <w:r w:rsidRPr="008C6EA6">
              <w:rPr>
                <w:rFonts w:cs="Times New Roman"/>
                <w:b/>
                <w:sz w:val="24"/>
                <w:szCs w:val="24"/>
              </w:rPr>
              <w:t>1</w:t>
            </w:r>
          </w:p>
        </w:tc>
        <w:tc>
          <w:tcPr>
            <w:tcW w:w="2651" w:type="dxa"/>
            <w:vAlign w:val="center"/>
          </w:tcPr>
          <w:p w14:paraId="6719686F" w14:textId="77777777" w:rsidR="00B43AEB" w:rsidRPr="008C6EA6" w:rsidRDefault="00B43AEB" w:rsidP="008C6EA6">
            <w:pPr>
              <w:rPr>
                <w:rFonts w:cs="Times New Roman"/>
                <w:sz w:val="24"/>
                <w:szCs w:val="24"/>
              </w:rPr>
            </w:pPr>
            <w:r w:rsidRPr="008C6EA6">
              <w:rPr>
                <w:rFonts w:cs="Times New Roman"/>
                <w:b/>
                <w:sz w:val="24"/>
                <w:szCs w:val="24"/>
              </w:rPr>
              <w:t>Kế hoạch ứng dụng CNTT của tỉnh</w:t>
            </w:r>
          </w:p>
        </w:tc>
        <w:tc>
          <w:tcPr>
            <w:tcW w:w="2632" w:type="dxa"/>
            <w:gridSpan w:val="2"/>
            <w:vAlign w:val="center"/>
          </w:tcPr>
          <w:p w14:paraId="54C863EF" w14:textId="77777777" w:rsidR="00B43AEB" w:rsidRPr="008C6EA6" w:rsidRDefault="00B43AEB" w:rsidP="008C6EA6">
            <w:pPr>
              <w:rPr>
                <w:rFonts w:cs="Times New Roman"/>
                <w:sz w:val="24"/>
                <w:szCs w:val="24"/>
              </w:rPr>
            </w:pPr>
          </w:p>
        </w:tc>
        <w:tc>
          <w:tcPr>
            <w:tcW w:w="2929" w:type="dxa"/>
            <w:vAlign w:val="center"/>
          </w:tcPr>
          <w:p w14:paraId="26AE9A19" w14:textId="77777777" w:rsidR="00B43AEB" w:rsidRPr="008C6EA6" w:rsidRDefault="00B43AEB" w:rsidP="008C6EA6">
            <w:pPr>
              <w:rPr>
                <w:rFonts w:cs="Times New Roman"/>
                <w:sz w:val="24"/>
                <w:szCs w:val="24"/>
              </w:rPr>
            </w:pPr>
          </w:p>
        </w:tc>
        <w:tc>
          <w:tcPr>
            <w:tcW w:w="2846" w:type="dxa"/>
            <w:vAlign w:val="center"/>
          </w:tcPr>
          <w:p w14:paraId="135A757F" w14:textId="77777777" w:rsidR="00B43AEB" w:rsidRPr="008C6EA6" w:rsidRDefault="00B43AEB" w:rsidP="008C6EA6">
            <w:pPr>
              <w:rPr>
                <w:rFonts w:cs="Times New Roman"/>
                <w:sz w:val="24"/>
                <w:szCs w:val="24"/>
              </w:rPr>
            </w:pPr>
          </w:p>
        </w:tc>
        <w:tc>
          <w:tcPr>
            <w:tcW w:w="2851" w:type="dxa"/>
            <w:gridSpan w:val="2"/>
            <w:vAlign w:val="center"/>
          </w:tcPr>
          <w:p w14:paraId="105A3666" w14:textId="77777777" w:rsidR="00B43AEB" w:rsidRPr="008C6EA6" w:rsidRDefault="00B43AEB" w:rsidP="008C6EA6">
            <w:pPr>
              <w:rPr>
                <w:rFonts w:cs="Times New Roman"/>
                <w:sz w:val="24"/>
                <w:szCs w:val="24"/>
              </w:rPr>
            </w:pPr>
          </w:p>
        </w:tc>
      </w:tr>
      <w:tr w:rsidR="00AC62F0" w:rsidRPr="008C6EA6" w14:paraId="1A325FC2" w14:textId="77777777" w:rsidTr="005F2C0C">
        <w:trPr>
          <w:trHeight w:val="397"/>
          <w:jc w:val="center"/>
        </w:trPr>
        <w:tc>
          <w:tcPr>
            <w:tcW w:w="580" w:type="dxa"/>
            <w:vAlign w:val="center"/>
          </w:tcPr>
          <w:p w14:paraId="54BCB838" w14:textId="77777777" w:rsidR="00B43AEB" w:rsidRPr="008C6EA6" w:rsidRDefault="00B43AEB" w:rsidP="008C6EA6">
            <w:pPr>
              <w:jc w:val="center"/>
              <w:rPr>
                <w:rFonts w:cs="Times New Roman"/>
                <w:sz w:val="24"/>
                <w:szCs w:val="24"/>
              </w:rPr>
            </w:pPr>
            <w:r w:rsidRPr="008C6EA6">
              <w:rPr>
                <w:rFonts w:cs="Times New Roman"/>
                <w:sz w:val="24"/>
                <w:szCs w:val="24"/>
              </w:rPr>
              <w:t>1.1</w:t>
            </w:r>
          </w:p>
        </w:tc>
        <w:tc>
          <w:tcPr>
            <w:tcW w:w="2651" w:type="dxa"/>
            <w:vAlign w:val="center"/>
          </w:tcPr>
          <w:p w14:paraId="66F411FC" w14:textId="77777777" w:rsidR="00B43AEB" w:rsidRPr="008C6EA6" w:rsidRDefault="00B43AEB" w:rsidP="008C6EA6">
            <w:pPr>
              <w:jc w:val="both"/>
              <w:rPr>
                <w:rFonts w:cs="Times New Roman"/>
                <w:sz w:val="24"/>
                <w:szCs w:val="24"/>
              </w:rPr>
            </w:pPr>
            <w:r w:rsidRPr="008C6EA6">
              <w:rPr>
                <w:rFonts w:cs="Times New Roman"/>
                <w:sz w:val="24"/>
                <w:szCs w:val="24"/>
              </w:rPr>
              <w:t xml:space="preserve">Ban hành Kế hoạch </w:t>
            </w:r>
          </w:p>
        </w:tc>
        <w:tc>
          <w:tcPr>
            <w:tcW w:w="2632" w:type="dxa"/>
            <w:gridSpan w:val="2"/>
            <w:tcBorders>
              <w:right w:val="single" w:sz="4" w:space="0" w:color="auto"/>
            </w:tcBorders>
          </w:tcPr>
          <w:p w14:paraId="3C62E1FD" w14:textId="06BE63EF" w:rsidR="00B43AEB" w:rsidRPr="008C6EA6" w:rsidRDefault="00164B96" w:rsidP="008C6EA6">
            <w:pPr>
              <w:jc w:val="both"/>
              <w:rPr>
                <w:rFonts w:cs="Times New Roman"/>
                <w:sz w:val="24"/>
                <w:szCs w:val="24"/>
              </w:rPr>
            </w:pPr>
            <w:r w:rsidRPr="008C6EA6">
              <w:rPr>
                <w:rFonts w:cs="Times New Roman"/>
                <w:sz w:val="24"/>
                <w:szCs w:val="24"/>
              </w:rPr>
              <w:t>Kế hoạch số 495/KH-UBND ngày 19/11/2014</w:t>
            </w:r>
          </w:p>
        </w:tc>
        <w:tc>
          <w:tcPr>
            <w:tcW w:w="2929" w:type="dxa"/>
            <w:tcBorders>
              <w:right w:val="single" w:sz="4" w:space="0" w:color="auto"/>
            </w:tcBorders>
          </w:tcPr>
          <w:p w14:paraId="388480E6" w14:textId="51B2E118" w:rsidR="00B43AEB" w:rsidRPr="008C6EA6" w:rsidRDefault="000C3198" w:rsidP="008C6EA6">
            <w:pPr>
              <w:jc w:val="both"/>
              <w:rPr>
                <w:rFonts w:cs="Times New Roman"/>
                <w:sz w:val="24"/>
                <w:szCs w:val="24"/>
              </w:rPr>
            </w:pPr>
            <w:r w:rsidRPr="008C6EA6">
              <w:rPr>
                <w:rFonts w:cs="Times New Roman"/>
                <w:sz w:val="24"/>
                <w:szCs w:val="24"/>
              </w:rPr>
              <w:t>Kế hoạch số 133/KH-UBND ngày 16/5/2016</w:t>
            </w:r>
          </w:p>
        </w:tc>
        <w:tc>
          <w:tcPr>
            <w:tcW w:w="2846" w:type="dxa"/>
            <w:tcBorders>
              <w:left w:val="single" w:sz="4" w:space="0" w:color="auto"/>
            </w:tcBorders>
          </w:tcPr>
          <w:p w14:paraId="4E51D72A" w14:textId="49F4F11A" w:rsidR="00B43AEB" w:rsidRPr="008C6EA6" w:rsidRDefault="00D85E98" w:rsidP="008C6EA6">
            <w:pPr>
              <w:jc w:val="both"/>
              <w:rPr>
                <w:rFonts w:cs="Times New Roman"/>
                <w:sz w:val="24"/>
                <w:szCs w:val="24"/>
              </w:rPr>
            </w:pPr>
            <w:r w:rsidRPr="008C6EA6">
              <w:rPr>
                <w:rFonts w:cs="Times New Roman"/>
                <w:sz w:val="24"/>
                <w:szCs w:val="24"/>
              </w:rPr>
              <w:t>Kế hoạch số 496/KH-UBND ngày 30/12/2016</w:t>
            </w:r>
          </w:p>
        </w:tc>
        <w:tc>
          <w:tcPr>
            <w:tcW w:w="2851" w:type="dxa"/>
            <w:gridSpan w:val="2"/>
            <w:tcBorders>
              <w:left w:val="single" w:sz="4" w:space="0" w:color="auto"/>
            </w:tcBorders>
          </w:tcPr>
          <w:p w14:paraId="34B83768" w14:textId="7423CA46" w:rsidR="00B43AEB" w:rsidRPr="008C6EA6" w:rsidRDefault="00BF3BA2" w:rsidP="008C6EA6">
            <w:pPr>
              <w:jc w:val="both"/>
              <w:rPr>
                <w:rFonts w:cs="Times New Roman"/>
                <w:sz w:val="24"/>
                <w:szCs w:val="24"/>
              </w:rPr>
            </w:pPr>
            <w:r w:rsidRPr="008C6EA6">
              <w:rPr>
                <w:rFonts w:cs="Times New Roman"/>
                <w:sz w:val="24"/>
                <w:szCs w:val="24"/>
              </w:rPr>
              <w:t>Kế hoạch số 425/KH-UBND ngày 18/12/2017</w:t>
            </w:r>
          </w:p>
        </w:tc>
      </w:tr>
      <w:tr w:rsidR="00AC62F0" w:rsidRPr="008C6EA6" w14:paraId="51990B99" w14:textId="77777777" w:rsidTr="005F2C0C">
        <w:trPr>
          <w:trHeight w:val="397"/>
          <w:jc w:val="center"/>
        </w:trPr>
        <w:tc>
          <w:tcPr>
            <w:tcW w:w="580" w:type="dxa"/>
            <w:vAlign w:val="center"/>
          </w:tcPr>
          <w:p w14:paraId="19905A30" w14:textId="77777777" w:rsidR="00B43AEB" w:rsidRPr="008C6EA6" w:rsidRDefault="00B43AEB" w:rsidP="008C6EA6">
            <w:pPr>
              <w:jc w:val="center"/>
              <w:rPr>
                <w:rFonts w:cs="Times New Roman"/>
                <w:sz w:val="24"/>
                <w:szCs w:val="24"/>
              </w:rPr>
            </w:pPr>
            <w:r w:rsidRPr="008C6EA6">
              <w:rPr>
                <w:rFonts w:cs="Times New Roman"/>
                <w:sz w:val="24"/>
                <w:szCs w:val="24"/>
              </w:rPr>
              <w:t>1.2</w:t>
            </w:r>
          </w:p>
        </w:tc>
        <w:tc>
          <w:tcPr>
            <w:tcW w:w="2651" w:type="dxa"/>
            <w:vAlign w:val="center"/>
          </w:tcPr>
          <w:p w14:paraId="51E0AC91" w14:textId="77777777" w:rsidR="00B43AEB" w:rsidRPr="008C6EA6" w:rsidRDefault="00B43AEB" w:rsidP="008C6EA6">
            <w:pPr>
              <w:jc w:val="both"/>
              <w:rPr>
                <w:rFonts w:cs="Times New Roman"/>
                <w:sz w:val="24"/>
                <w:szCs w:val="24"/>
              </w:rPr>
            </w:pPr>
            <w:r w:rsidRPr="008C6EA6">
              <w:rPr>
                <w:rFonts w:cs="Times New Roman"/>
                <w:sz w:val="24"/>
                <w:szCs w:val="24"/>
              </w:rPr>
              <w:t xml:space="preserve">Số nhiệm vụ </w:t>
            </w:r>
            <w:r w:rsidR="00A303AF" w:rsidRPr="008C6EA6">
              <w:rPr>
                <w:rFonts w:cs="Times New Roman"/>
                <w:sz w:val="24"/>
                <w:szCs w:val="24"/>
              </w:rPr>
              <w:t>đề</w:t>
            </w:r>
            <w:r w:rsidRPr="008C6EA6">
              <w:rPr>
                <w:rFonts w:cs="Times New Roman"/>
                <w:sz w:val="24"/>
                <w:szCs w:val="24"/>
              </w:rPr>
              <w:t xml:space="preserve"> ra</w:t>
            </w:r>
          </w:p>
        </w:tc>
        <w:tc>
          <w:tcPr>
            <w:tcW w:w="2632" w:type="dxa"/>
            <w:gridSpan w:val="2"/>
            <w:tcBorders>
              <w:right w:val="single" w:sz="4" w:space="0" w:color="auto"/>
            </w:tcBorders>
          </w:tcPr>
          <w:p w14:paraId="33491B4E" w14:textId="510C6C63" w:rsidR="00B43AEB" w:rsidRPr="008C6EA6" w:rsidRDefault="00164B96" w:rsidP="008C6EA6">
            <w:pPr>
              <w:rPr>
                <w:rFonts w:cs="Times New Roman"/>
                <w:sz w:val="24"/>
                <w:szCs w:val="24"/>
              </w:rPr>
            </w:pPr>
            <w:r w:rsidRPr="008C6EA6">
              <w:rPr>
                <w:rFonts w:cs="Times New Roman"/>
                <w:sz w:val="24"/>
                <w:szCs w:val="24"/>
              </w:rPr>
              <w:t>15</w:t>
            </w:r>
          </w:p>
        </w:tc>
        <w:tc>
          <w:tcPr>
            <w:tcW w:w="2929" w:type="dxa"/>
            <w:tcBorders>
              <w:right w:val="single" w:sz="4" w:space="0" w:color="auto"/>
            </w:tcBorders>
          </w:tcPr>
          <w:p w14:paraId="16A95701" w14:textId="56724117" w:rsidR="00B43AEB" w:rsidRPr="008C6EA6" w:rsidRDefault="000C3198" w:rsidP="008C6EA6">
            <w:pPr>
              <w:rPr>
                <w:rFonts w:cs="Times New Roman"/>
                <w:sz w:val="24"/>
                <w:szCs w:val="24"/>
              </w:rPr>
            </w:pPr>
            <w:r w:rsidRPr="008C6EA6">
              <w:rPr>
                <w:rFonts w:cs="Times New Roman"/>
                <w:sz w:val="24"/>
                <w:szCs w:val="24"/>
              </w:rPr>
              <w:t>32</w:t>
            </w:r>
          </w:p>
        </w:tc>
        <w:tc>
          <w:tcPr>
            <w:tcW w:w="2846" w:type="dxa"/>
            <w:tcBorders>
              <w:left w:val="single" w:sz="4" w:space="0" w:color="auto"/>
            </w:tcBorders>
          </w:tcPr>
          <w:p w14:paraId="797B88C4" w14:textId="2EB3FCC6" w:rsidR="00B43AEB" w:rsidRPr="008C6EA6" w:rsidRDefault="00D85E98" w:rsidP="008C6EA6">
            <w:pPr>
              <w:rPr>
                <w:rFonts w:cs="Times New Roman"/>
                <w:sz w:val="24"/>
                <w:szCs w:val="24"/>
              </w:rPr>
            </w:pPr>
            <w:r w:rsidRPr="008C6EA6">
              <w:rPr>
                <w:rFonts w:cs="Times New Roman"/>
                <w:sz w:val="24"/>
                <w:szCs w:val="24"/>
              </w:rPr>
              <w:t>20</w:t>
            </w:r>
          </w:p>
        </w:tc>
        <w:tc>
          <w:tcPr>
            <w:tcW w:w="2851" w:type="dxa"/>
            <w:gridSpan w:val="2"/>
            <w:tcBorders>
              <w:left w:val="single" w:sz="4" w:space="0" w:color="auto"/>
            </w:tcBorders>
          </w:tcPr>
          <w:p w14:paraId="133ACB61" w14:textId="1C13C57C" w:rsidR="00B43AEB" w:rsidRPr="008C6EA6" w:rsidRDefault="00BF3BA2" w:rsidP="008C6EA6">
            <w:pPr>
              <w:rPr>
                <w:rFonts w:cs="Times New Roman"/>
                <w:sz w:val="24"/>
                <w:szCs w:val="24"/>
              </w:rPr>
            </w:pPr>
            <w:r w:rsidRPr="008C6EA6">
              <w:rPr>
                <w:rFonts w:cs="Times New Roman"/>
                <w:sz w:val="24"/>
                <w:szCs w:val="24"/>
              </w:rPr>
              <w:t>14</w:t>
            </w:r>
          </w:p>
        </w:tc>
      </w:tr>
      <w:tr w:rsidR="00AC62F0" w:rsidRPr="008C6EA6" w14:paraId="1B46577D" w14:textId="77777777" w:rsidTr="005F2C0C">
        <w:trPr>
          <w:trHeight w:val="397"/>
          <w:jc w:val="center"/>
        </w:trPr>
        <w:tc>
          <w:tcPr>
            <w:tcW w:w="580" w:type="dxa"/>
            <w:vAlign w:val="center"/>
          </w:tcPr>
          <w:p w14:paraId="775ED1BB" w14:textId="77777777" w:rsidR="00B43AEB" w:rsidRPr="008C6EA6" w:rsidRDefault="00B43AEB" w:rsidP="008C6EA6">
            <w:pPr>
              <w:jc w:val="center"/>
              <w:rPr>
                <w:rFonts w:cs="Times New Roman"/>
                <w:sz w:val="24"/>
                <w:szCs w:val="24"/>
              </w:rPr>
            </w:pPr>
            <w:r w:rsidRPr="008C6EA6">
              <w:rPr>
                <w:rFonts w:cs="Times New Roman"/>
                <w:sz w:val="24"/>
                <w:szCs w:val="24"/>
              </w:rPr>
              <w:t>1.3</w:t>
            </w:r>
          </w:p>
        </w:tc>
        <w:tc>
          <w:tcPr>
            <w:tcW w:w="2651" w:type="dxa"/>
            <w:vAlign w:val="center"/>
          </w:tcPr>
          <w:p w14:paraId="0BA0FB62" w14:textId="77777777" w:rsidR="00B43AEB" w:rsidRPr="008C6EA6" w:rsidRDefault="00B43AEB" w:rsidP="008C6EA6">
            <w:pPr>
              <w:jc w:val="both"/>
              <w:rPr>
                <w:rFonts w:cs="Times New Roman"/>
                <w:sz w:val="24"/>
                <w:szCs w:val="24"/>
              </w:rPr>
            </w:pPr>
            <w:r w:rsidRPr="008C6EA6">
              <w:rPr>
                <w:rFonts w:cs="Times New Roman"/>
                <w:sz w:val="24"/>
                <w:szCs w:val="24"/>
              </w:rPr>
              <w:t>Số nhiệm vụ đã hoàn thành theo kế hoạch</w:t>
            </w:r>
          </w:p>
        </w:tc>
        <w:tc>
          <w:tcPr>
            <w:tcW w:w="2632" w:type="dxa"/>
            <w:gridSpan w:val="2"/>
          </w:tcPr>
          <w:p w14:paraId="39D8893D" w14:textId="64A70461" w:rsidR="00B43AEB" w:rsidRPr="008C6EA6" w:rsidRDefault="00164B96" w:rsidP="008C6EA6">
            <w:pPr>
              <w:rPr>
                <w:rFonts w:cs="Times New Roman"/>
                <w:sz w:val="24"/>
                <w:szCs w:val="24"/>
              </w:rPr>
            </w:pPr>
            <w:r w:rsidRPr="008C6EA6">
              <w:rPr>
                <w:rFonts w:cs="Times New Roman"/>
                <w:sz w:val="24"/>
                <w:szCs w:val="24"/>
              </w:rPr>
              <w:t>15</w:t>
            </w:r>
          </w:p>
        </w:tc>
        <w:tc>
          <w:tcPr>
            <w:tcW w:w="2929" w:type="dxa"/>
          </w:tcPr>
          <w:p w14:paraId="4315AA33" w14:textId="5235FB30" w:rsidR="00B43AEB" w:rsidRPr="008C6EA6" w:rsidRDefault="00D1608D" w:rsidP="008C6EA6">
            <w:pPr>
              <w:rPr>
                <w:rFonts w:cs="Times New Roman"/>
                <w:sz w:val="24"/>
                <w:szCs w:val="24"/>
              </w:rPr>
            </w:pPr>
            <w:r w:rsidRPr="008C6EA6">
              <w:rPr>
                <w:rFonts w:cs="Times New Roman"/>
                <w:sz w:val="24"/>
                <w:szCs w:val="24"/>
              </w:rPr>
              <w:t>30</w:t>
            </w:r>
          </w:p>
        </w:tc>
        <w:tc>
          <w:tcPr>
            <w:tcW w:w="2846" w:type="dxa"/>
          </w:tcPr>
          <w:p w14:paraId="312F337B" w14:textId="5BAFCD7D" w:rsidR="00B43AEB" w:rsidRPr="008C6EA6" w:rsidRDefault="00D1608D" w:rsidP="008C6EA6">
            <w:pPr>
              <w:rPr>
                <w:rFonts w:cs="Times New Roman"/>
                <w:sz w:val="24"/>
                <w:szCs w:val="24"/>
              </w:rPr>
            </w:pPr>
            <w:r w:rsidRPr="008C6EA6">
              <w:rPr>
                <w:rFonts w:cs="Times New Roman"/>
                <w:sz w:val="24"/>
                <w:szCs w:val="24"/>
              </w:rPr>
              <w:t>18</w:t>
            </w:r>
          </w:p>
        </w:tc>
        <w:tc>
          <w:tcPr>
            <w:tcW w:w="2851" w:type="dxa"/>
            <w:gridSpan w:val="2"/>
          </w:tcPr>
          <w:p w14:paraId="7AD6BE10" w14:textId="3D8BE8CF" w:rsidR="00B43AEB" w:rsidRPr="008C6EA6" w:rsidRDefault="00BF3BA2" w:rsidP="008C6EA6">
            <w:pPr>
              <w:rPr>
                <w:rFonts w:cs="Times New Roman"/>
                <w:sz w:val="24"/>
                <w:szCs w:val="24"/>
              </w:rPr>
            </w:pPr>
            <w:r w:rsidRPr="008C6EA6">
              <w:rPr>
                <w:rFonts w:cs="Times New Roman"/>
                <w:sz w:val="24"/>
                <w:szCs w:val="24"/>
              </w:rPr>
              <w:t>13</w:t>
            </w:r>
          </w:p>
        </w:tc>
      </w:tr>
      <w:tr w:rsidR="00AC62F0" w:rsidRPr="008C6EA6" w14:paraId="1E132D12" w14:textId="77777777" w:rsidTr="005F2C0C">
        <w:trPr>
          <w:trHeight w:val="397"/>
          <w:jc w:val="center"/>
        </w:trPr>
        <w:tc>
          <w:tcPr>
            <w:tcW w:w="580" w:type="dxa"/>
            <w:vAlign w:val="center"/>
          </w:tcPr>
          <w:p w14:paraId="74970AA2" w14:textId="77777777" w:rsidR="00B43AEB" w:rsidRPr="008C6EA6" w:rsidRDefault="00B43AEB" w:rsidP="008C6EA6">
            <w:pPr>
              <w:jc w:val="center"/>
              <w:rPr>
                <w:rFonts w:cs="Times New Roman"/>
                <w:sz w:val="24"/>
                <w:szCs w:val="24"/>
              </w:rPr>
            </w:pPr>
            <w:r w:rsidRPr="008C6EA6">
              <w:rPr>
                <w:rFonts w:cs="Times New Roman"/>
                <w:sz w:val="24"/>
                <w:szCs w:val="24"/>
              </w:rPr>
              <w:t>1.4</w:t>
            </w:r>
          </w:p>
        </w:tc>
        <w:tc>
          <w:tcPr>
            <w:tcW w:w="2651" w:type="dxa"/>
            <w:vAlign w:val="center"/>
          </w:tcPr>
          <w:p w14:paraId="617FD9D7" w14:textId="77777777" w:rsidR="00B43AEB" w:rsidRPr="008C6EA6" w:rsidRDefault="00B43AEB" w:rsidP="008C6EA6">
            <w:pPr>
              <w:jc w:val="both"/>
              <w:rPr>
                <w:rFonts w:cs="Times New Roman"/>
                <w:sz w:val="24"/>
                <w:szCs w:val="24"/>
              </w:rPr>
            </w:pPr>
            <w:r w:rsidRPr="008C6EA6">
              <w:rPr>
                <w:rFonts w:cs="Times New Roman"/>
                <w:sz w:val="24"/>
                <w:szCs w:val="24"/>
              </w:rPr>
              <w:t>Sồ nhiệm vụ chưa hoàn thành theo kế hoạch (Nêu rõ nhiệm vụ và lý do chưa hoàn thành)</w:t>
            </w:r>
          </w:p>
        </w:tc>
        <w:tc>
          <w:tcPr>
            <w:tcW w:w="2632" w:type="dxa"/>
            <w:gridSpan w:val="2"/>
          </w:tcPr>
          <w:p w14:paraId="00D50A04" w14:textId="765FE516" w:rsidR="00B43AEB" w:rsidRPr="008C6EA6" w:rsidRDefault="00164B96" w:rsidP="008C6EA6">
            <w:pPr>
              <w:rPr>
                <w:rFonts w:cs="Times New Roman"/>
                <w:sz w:val="24"/>
                <w:szCs w:val="24"/>
              </w:rPr>
            </w:pPr>
            <w:r w:rsidRPr="008C6EA6">
              <w:rPr>
                <w:rFonts w:cs="Times New Roman"/>
                <w:sz w:val="24"/>
                <w:szCs w:val="24"/>
              </w:rPr>
              <w:t>0</w:t>
            </w:r>
          </w:p>
        </w:tc>
        <w:tc>
          <w:tcPr>
            <w:tcW w:w="2929" w:type="dxa"/>
          </w:tcPr>
          <w:p w14:paraId="160C842C" w14:textId="78C1DDDB" w:rsidR="00606C18" w:rsidRPr="008C6EA6" w:rsidRDefault="00D1608D" w:rsidP="008C6EA6">
            <w:pPr>
              <w:rPr>
                <w:rFonts w:cs="Times New Roman"/>
                <w:sz w:val="24"/>
                <w:szCs w:val="24"/>
              </w:rPr>
            </w:pPr>
            <w:r w:rsidRPr="008C6EA6">
              <w:rPr>
                <w:rFonts w:cs="Times New Roman"/>
                <w:sz w:val="24"/>
                <w:szCs w:val="24"/>
              </w:rPr>
              <w:t>02</w:t>
            </w:r>
          </w:p>
          <w:p w14:paraId="512642D2" w14:textId="06F83DEF" w:rsidR="00606C18" w:rsidRPr="008C6EA6" w:rsidRDefault="00D1608D" w:rsidP="008C6EA6">
            <w:pPr>
              <w:rPr>
                <w:rFonts w:cs="Times New Roman"/>
                <w:sz w:val="24"/>
                <w:szCs w:val="24"/>
              </w:rPr>
            </w:pPr>
            <w:r w:rsidRPr="008C6EA6">
              <w:rPr>
                <w:rFonts w:cs="Times New Roman"/>
                <w:sz w:val="24"/>
                <w:szCs w:val="24"/>
              </w:rPr>
              <w:t>02</w:t>
            </w:r>
            <w:r w:rsidR="00606C18" w:rsidRPr="008C6EA6">
              <w:rPr>
                <w:rFonts w:cs="Times New Roman"/>
                <w:sz w:val="24"/>
                <w:szCs w:val="24"/>
              </w:rPr>
              <w:t xml:space="preserve"> nhiệm vụ chưa hoàn thành theo kế hoạch đó là:</w:t>
            </w:r>
          </w:p>
          <w:p w14:paraId="47DD9A12" w14:textId="4C2E9994" w:rsidR="00B43AEB" w:rsidRPr="008C6EA6" w:rsidRDefault="000C3198" w:rsidP="008C6EA6">
            <w:pPr>
              <w:rPr>
                <w:rFonts w:cs="Times New Roman"/>
                <w:sz w:val="24"/>
                <w:szCs w:val="24"/>
              </w:rPr>
            </w:pPr>
            <w:r w:rsidRPr="008C6EA6">
              <w:rPr>
                <w:rFonts w:cs="Times New Roman"/>
                <w:sz w:val="24"/>
                <w:szCs w:val="24"/>
              </w:rPr>
              <w:t>- Xây dựng các quy định về cơ chế chính sách, hỗ trợ doanh nghiệp CNTT-TT trên địa bàn</w:t>
            </w:r>
            <w:r w:rsidR="003F6F86" w:rsidRPr="008C6EA6">
              <w:rPr>
                <w:rFonts w:cs="Times New Roman"/>
                <w:sz w:val="24"/>
                <w:szCs w:val="24"/>
              </w:rPr>
              <w:t xml:space="preserve"> (</w:t>
            </w:r>
            <w:r w:rsidR="008C721E" w:rsidRPr="008C6EA6">
              <w:rPr>
                <w:rFonts w:cs="Times New Roman"/>
                <w:sz w:val="24"/>
                <w:szCs w:val="24"/>
              </w:rPr>
              <w:t xml:space="preserve">Lý do: </w:t>
            </w:r>
            <w:r w:rsidR="00F31A0A" w:rsidRPr="008C6EA6">
              <w:rPr>
                <w:rFonts w:cs="Times New Roman"/>
                <w:sz w:val="24"/>
                <w:szCs w:val="24"/>
              </w:rPr>
              <w:t>Chuyển qua xây dựng Nghị quyết về chính sách thu hút phát triển công nghiệp CNTT</w:t>
            </w:r>
            <w:r w:rsidR="003F6F86" w:rsidRPr="008C6EA6">
              <w:rPr>
                <w:rFonts w:cs="Times New Roman"/>
                <w:sz w:val="24"/>
                <w:szCs w:val="24"/>
              </w:rPr>
              <w:t>)</w:t>
            </w:r>
          </w:p>
          <w:p w14:paraId="07EDE711" w14:textId="611CB2C3" w:rsidR="003F12E0" w:rsidRPr="008C6EA6" w:rsidRDefault="000C0503" w:rsidP="008C6EA6">
            <w:pPr>
              <w:rPr>
                <w:rFonts w:cs="Times New Roman"/>
                <w:sz w:val="24"/>
                <w:szCs w:val="24"/>
              </w:rPr>
            </w:pPr>
            <w:r w:rsidRPr="008C6EA6">
              <w:rPr>
                <w:rFonts w:cs="Times New Roman"/>
                <w:sz w:val="24"/>
                <w:szCs w:val="24"/>
              </w:rPr>
              <w:t xml:space="preserve">- Phê duyệt lộ trình ứng dụng CNTT vào ISO (lộ trình thực hiện ISO </w:t>
            </w:r>
            <w:r w:rsidR="003F12E0" w:rsidRPr="008C6EA6">
              <w:rPr>
                <w:rFonts w:cs="Times New Roman"/>
                <w:sz w:val="24"/>
                <w:szCs w:val="24"/>
              </w:rPr>
              <w:t>điện tử) giai đoạn 2017 – 2020</w:t>
            </w:r>
            <w:r w:rsidR="00D1608D" w:rsidRPr="008C6EA6">
              <w:rPr>
                <w:rFonts w:cs="Times New Roman"/>
                <w:sz w:val="24"/>
                <w:szCs w:val="24"/>
              </w:rPr>
              <w:t xml:space="preserve"> (Tạm dừng triển khai, thực </w:t>
            </w:r>
            <w:r w:rsidR="00D1608D" w:rsidRPr="008C6EA6">
              <w:rPr>
                <w:rFonts w:cs="Times New Roman"/>
                <w:sz w:val="24"/>
                <w:szCs w:val="24"/>
              </w:rPr>
              <w:lastRenderedPageBreak/>
              <w:t>hiện quy trình điện tử theo phần mềm điều hành tác nghiệp trực tuyến của tỉnh)</w:t>
            </w:r>
          </w:p>
        </w:tc>
        <w:tc>
          <w:tcPr>
            <w:tcW w:w="2846" w:type="dxa"/>
          </w:tcPr>
          <w:p w14:paraId="206C9939" w14:textId="128AD552" w:rsidR="00B43AEB" w:rsidRPr="008C6EA6" w:rsidRDefault="00D1608D" w:rsidP="008C6EA6">
            <w:pPr>
              <w:rPr>
                <w:rFonts w:cs="Times New Roman"/>
                <w:sz w:val="24"/>
                <w:szCs w:val="24"/>
              </w:rPr>
            </w:pPr>
            <w:r w:rsidRPr="008C6EA6">
              <w:rPr>
                <w:rFonts w:cs="Times New Roman"/>
                <w:sz w:val="24"/>
                <w:szCs w:val="24"/>
              </w:rPr>
              <w:lastRenderedPageBreak/>
              <w:t>02</w:t>
            </w:r>
          </w:p>
          <w:p w14:paraId="64BF46A5" w14:textId="71DFF64D" w:rsidR="00D85E98" w:rsidRPr="008C6EA6" w:rsidRDefault="00D1608D" w:rsidP="008C6EA6">
            <w:pPr>
              <w:rPr>
                <w:rFonts w:cs="Times New Roman"/>
                <w:sz w:val="24"/>
                <w:szCs w:val="24"/>
              </w:rPr>
            </w:pPr>
            <w:r w:rsidRPr="008C6EA6">
              <w:rPr>
                <w:rFonts w:cs="Times New Roman"/>
                <w:sz w:val="24"/>
                <w:szCs w:val="24"/>
              </w:rPr>
              <w:t>02</w:t>
            </w:r>
            <w:r w:rsidR="00D85E98" w:rsidRPr="008C6EA6">
              <w:rPr>
                <w:rFonts w:cs="Times New Roman"/>
                <w:sz w:val="24"/>
                <w:szCs w:val="24"/>
              </w:rPr>
              <w:t xml:space="preserve"> nhiệm vụ chưa hoàn thành theo kế hoạch đó là:</w:t>
            </w:r>
          </w:p>
          <w:p w14:paraId="2E3886C0" w14:textId="7C158959" w:rsidR="00D85E98" w:rsidRPr="008C6EA6" w:rsidRDefault="0094253B" w:rsidP="008C6EA6">
            <w:pPr>
              <w:rPr>
                <w:rFonts w:cs="Times New Roman"/>
                <w:sz w:val="24"/>
                <w:szCs w:val="24"/>
              </w:rPr>
            </w:pPr>
            <w:r w:rsidRPr="008C6EA6">
              <w:rPr>
                <w:rFonts w:cs="Times New Roman"/>
                <w:sz w:val="24"/>
                <w:szCs w:val="24"/>
              </w:rPr>
              <w:t xml:space="preserve">- Xây dựng, triển khai </w:t>
            </w:r>
            <w:r w:rsidR="00D85E98" w:rsidRPr="008C6EA6">
              <w:rPr>
                <w:rFonts w:cs="Times New Roman"/>
                <w:sz w:val="24"/>
                <w:szCs w:val="24"/>
              </w:rPr>
              <w:t>Trung tâm tích hợp dữ liệu theo công nghệ điện toán đám mây của tỉnh</w:t>
            </w:r>
            <w:r w:rsidRPr="008C6EA6">
              <w:rPr>
                <w:rFonts w:cs="Times New Roman"/>
                <w:sz w:val="24"/>
                <w:szCs w:val="24"/>
              </w:rPr>
              <w:t xml:space="preserve"> đạt chuẩn quốc gia để lưu trữ hệ thống thông tin số của tỉnh.</w:t>
            </w:r>
            <w:r w:rsidR="00BA0886" w:rsidRPr="008C6EA6">
              <w:rPr>
                <w:rFonts w:cs="Times New Roman"/>
                <w:sz w:val="24"/>
                <w:szCs w:val="24"/>
              </w:rPr>
              <w:t xml:space="preserve"> (Lý do:</w:t>
            </w:r>
            <w:r w:rsidR="00F31A0A" w:rsidRPr="008C6EA6">
              <w:rPr>
                <w:rFonts w:cs="Times New Roman"/>
                <w:sz w:val="24"/>
                <w:szCs w:val="24"/>
              </w:rPr>
              <w:t xml:space="preserve"> đã được phê duyệt dự án, song có sự điều chỉnh về nguồn đầu tư công nên c</w:t>
            </w:r>
            <w:r w:rsidR="00BA0886" w:rsidRPr="008C6EA6">
              <w:rPr>
                <w:rFonts w:cs="Times New Roman"/>
                <w:sz w:val="24"/>
                <w:szCs w:val="24"/>
              </w:rPr>
              <w:t xml:space="preserve">hưa </w:t>
            </w:r>
            <w:r w:rsidR="00F31A0A" w:rsidRPr="008C6EA6">
              <w:rPr>
                <w:rFonts w:cs="Times New Roman"/>
                <w:sz w:val="24"/>
                <w:szCs w:val="24"/>
              </w:rPr>
              <w:t>bố trí được</w:t>
            </w:r>
            <w:r w:rsidR="00BA0886" w:rsidRPr="008C6EA6">
              <w:rPr>
                <w:rFonts w:cs="Times New Roman"/>
                <w:sz w:val="24"/>
                <w:szCs w:val="24"/>
              </w:rPr>
              <w:t xml:space="preserve"> nguồn để triển khai thực hiện)</w:t>
            </w:r>
          </w:p>
          <w:p w14:paraId="4CC61FB6" w14:textId="3F4A0461" w:rsidR="0094253B" w:rsidRPr="008C6EA6" w:rsidRDefault="0094253B" w:rsidP="008C6EA6">
            <w:pPr>
              <w:rPr>
                <w:rFonts w:cs="Times New Roman"/>
                <w:sz w:val="24"/>
                <w:szCs w:val="24"/>
              </w:rPr>
            </w:pPr>
            <w:r w:rsidRPr="008C6EA6">
              <w:rPr>
                <w:rFonts w:cs="Times New Roman"/>
                <w:sz w:val="24"/>
                <w:szCs w:val="24"/>
              </w:rPr>
              <w:lastRenderedPageBreak/>
              <w:t>- Triển khai chương trình hợp tác đào tạo với 2 tỉnh Khăm muộn, Bulikhamxay về ứng dụng CNTT trong quản lý, điều hành, tác nghiệp.</w:t>
            </w:r>
            <w:r w:rsidR="00BA0886" w:rsidRPr="008C6EA6">
              <w:rPr>
                <w:rFonts w:cs="Times New Roman"/>
                <w:sz w:val="24"/>
                <w:szCs w:val="24"/>
              </w:rPr>
              <w:t xml:space="preserve"> (Lý do: </w:t>
            </w:r>
            <w:r w:rsidR="008E06E9" w:rsidRPr="008C6EA6">
              <w:rPr>
                <w:rFonts w:cs="Times New Roman"/>
                <w:sz w:val="24"/>
                <w:szCs w:val="24"/>
              </w:rPr>
              <w:t>2 tỉnh Khăm muộn và Bulikhamxay không bố trí được thời gian, điều kiện để làm việc và công tác tổ chức thực hiện)</w:t>
            </w:r>
          </w:p>
        </w:tc>
        <w:tc>
          <w:tcPr>
            <w:tcW w:w="2851" w:type="dxa"/>
            <w:gridSpan w:val="2"/>
          </w:tcPr>
          <w:p w14:paraId="57FBBC53" w14:textId="77777777" w:rsidR="00BF3BA2" w:rsidRPr="008C6EA6" w:rsidRDefault="00BF3BA2" w:rsidP="008C6EA6">
            <w:pPr>
              <w:pStyle w:val="Default"/>
            </w:pPr>
            <w:r w:rsidRPr="008C6EA6">
              <w:lastRenderedPageBreak/>
              <w:t>1</w:t>
            </w:r>
          </w:p>
          <w:p w14:paraId="561DEB21" w14:textId="4C59BAAD" w:rsidR="00B43AEB" w:rsidRPr="008C6EA6" w:rsidRDefault="003B6D7F" w:rsidP="008C6EA6">
            <w:pPr>
              <w:pStyle w:val="Default"/>
            </w:pPr>
            <w:r w:rsidRPr="008C6EA6">
              <w:t xml:space="preserve">01 </w:t>
            </w:r>
            <w:r w:rsidR="00BF3BA2" w:rsidRPr="008C6EA6">
              <w:t>Nhiêm vụ đề ra chưa hoàn thành theo kế hoạch</w:t>
            </w:r>
            <w:r w:rsidRPr="008C6EA6">
              <w:t xml:space="preserve"> đó là</w:t>
            </w:r>
            <w:r w:rsidR="00BF3BA2" w:rsidRPr="008C6EA6">
              <w:t>:</w:t>
            </w:r>
            <w:r w:rsidR="00F31A0A" w:rsidRPr="008C6EA6">
              <w:t xml:space="preserve"> </w:t>
            </w:r>
            <w:r w:rsidR="00BF3BA2" w:rsidRPr="008C6EA6">
              <w:t>Triển khai nền tảng chia sẽ và tích hợp dùng chung của tỉnh (LGSP</w:t>
            </w:r>
            <w:r w:rsidRPr="008C6EA6">
              <w:t>).</w:t>
            </w:r>
          </w:p>
          <w:p w14:paraId="67BB78B9" w14:textId="76B088FE" w:rsidR="00C5554C" w:rsidRPr="008C6EA6" w:rsidRDefault="00C5554C" w:rsidP="008C6EA6">
            <w:pPr>
              <w:pStyle w:val="Default"/>
            </w:pPr>
            <w:r w:rsidRPr="008C6EA6">
              <w:t xml:space="preserve">Lý do: Nội dung này triển khai theo Kiến trúc Chính quyền điện tử phiên bản 1.0 của tỉnh. Tuy nhiên, </w:t>
            </w:r>
            <w:r w:rsidR="00F31A0A" w:rsidRPr="008C6EA6">
              <w:t>từ giữ năm 2018, Chính phủ đang chỉ đạo Bộ TTTT</w:t>
            </w:r>
            <w:r w:rsidRPr="008C6EA6">
              <w:t xml:space="preserve"> </w:t>
            </w:r>
            <w:r w:rsidR="00F31A0A" w:rsidRPr="008C6EA6">
              <w:t>cập nhật</w:t>
            </w:r>
            <w:r w:rsidRPr="008C6EA6">
              <w:t xml:space="preserve"> Khung kiến trúc Chính quyền điện tử</w:t>
            </w:r>
            <w:r w:rsidR="00F31A0A" w:rsidRPr="008C6EA6">
              <w:t xml:space="preserve"> lên</w:t>
            </w:r>
            <w:r w:rsidRPr="008C6EA6">
              <w:t xml:space="preserve"> phiên bản 2.0 </w:t>
            </w:r>
            <w:r w:rsidR="00F31A0A" w:rsidRPr="008C6EA6">
              <w:t xml:space="preserve">và các địa </w:t>
            </w:r>
            <w:r w:rsidR="00F31A0A" w:rsidRPr="008C6EA6">
              <w:lastRenderedPageBreak/>
              <w:t>phương cũng phải cập nhật lại, vì vậy nhiệm vụ này sẽ làm trong giai đoạn 2019-2020 sau khi cập nhật Kiến trúc Chính quyền điện tử cấp tỉnh 2.0</w:t>
            </w:r>
            <w:r w:rsidRPr="008C6EA6">
              <w:t>.</w:t>
            </w:r>
          </w:p>
        </w:tc>
      </w:tr>
      <w:tr w:rsidR="00AC62F0" w:rsidRPr="008C6EA6" w14:paraId="1872A651" w14:textId="77777777" w:rsidTr="005F2C0C">
        <w:trPr>
          <w:trHeight w:val="397"/>
          <w:jc w:val="center"/>
        </w:trPr>
        <w:tc>
          <w:tcPr>
            <w:tcW w:w="580" w:type="dxa"/>
            <w:vAlign w:val="center"/>
          </w:tcPr>
          <w:p w14:paraId="60B4D98A" w14:textId="79373D36" w:rsidR="0076686F" w:rsidRPr="008C6EA6" w:rsidRDefault="0076686F" w:rsidP="008C6EA6">
            <w:pPr>
              <w:jc w:val="center"/>
              <w:rPr>
                <w:rFonts w:cs="Times New Roman"/>
                <w:sz w:val="24"/>
                <w:szCs w:val="24"/>
              </w:rPr>
            </w:pPr>
            <w:r w:rsidRPr="008C6EA6">
              <w:rPr>
                <w:rFonts w:cs="Times New Roman"/>
                <w:sz w:val="24"/>
                <w:szCs w:val="24"/>
              </w:rPr>
              <w:lastRenderedPageBreak/>
              <w:t>1.5</w:t>
            </w:r>
          </w:p>
        </w:tc>
        <w:tc>
          <w:tcPr>
            <w:tcW w:w="2651" w:type="dxa"/>
            <w:vAlign w:val="center"/>
          </w:tcPr>
          <w:p w14:paraId="150A6059" w14:textId="77777777" w:rsidR="0076686F" w:rsidRPr="008C6EA6" w:rsidRDefault="0076686F" w:rsidP="008C6EA6">
            <w:pPr>
              <w:jc w:val="both"/>
              <w:rPr>
                <w:rFonts w:cs="Times New Roman"/>
                <w:sz w:val="24"/>
                <w:szCs w:val="24"/>
              </w:rPr>
            </w:pPr>
            <w:r w:rsidRPr="008C6EA6">
              <w:rPr>
                <w:rFonts w:cs="Times New Roman"/>
                <w:sz w:val="24"/>
                <w:szCs w:val="24"/>
              </w:rPr>
              <w:t>Số dự án đầu tư đ</w:t>
            </w:r>
            <w:r w:rsidR="00A303AF" w:rsidRPr="008C6EA6">
              <w:rPr>
                <w:rFonts w:cs="Times New Roman"/>
                <w:sz w:val="24"/>
                <w:szCs w:val="24"/>
              </w:rPr>
              <w:t>ề</w:t>
            </w:r>
            <w:r w:rsidRPr="008C6EA6">
              <w:rPr>
                <w:rFonts w:cs="Times New Roman"/>
                <w:sz w:val="24"/>
                <w:szCs w:val="24"/>
              </w:rPr>
              <w:t xml:space="preserve"> ra</w:t>
            </w:r>
          </w:p>
        </w:tc>
        <w:tc>
          <w:tcPr>
            <w:tcW w:w="2632" w:type="dxa"/>
            <w:gridSpan w:val="2"/>
          </w:tcPr>
          <w:p w14:paraId="4A1EE84F" w14:textId="48D96312" w:rsidR="0076686F" w:rsidRPr="008C6EA6" w:rsidRDefault="006E2359" w:rsidP="008C6EA6">
            <w:pPr>
              <w:rPr>
                <w:rFonts w:cs="Times New Roman"/>
                <w:sz w:val="24"/>
                <w:szCs w:val="24"/>
              </w:rPr>
            </w:pPr>
            <w:r w:rsidRPr="008C6EA6">
              <w:rPr>
                <w:rFonts w:cs="Times New Roman"/>
                <w:sz w:val="24"/>
                <w:szCs w:val="24"/>
              </w:rPr>
              <w:t>30</w:t>
            </w:r>
          </w:p>
        </w:tc>
        <w:tc>
          <w:tcPr>
            <w:tcW w:w="2929" w:type="dxa"/>
          </w:tcPr>
          <w:p w14:paraId="1EC2FE76" w14:textId="14F05089" w:rsidR="0076686F" w:rsidRPr="008C6EA6" w:rsidRDefault="003F12E0" w:rsidP="008C6EA6">
            <w:pPr>
              <w:rPr>
                <w:rFonts w:cs="Times New Roman"/>
                <w:sz w:val="24"/>
                <w:szCs w:val="24"/>
              </w:rPr>
            </w:pPr>
            <w:r w:rsidRPr="008C6EA6">
              <w:rPr>
                <w:rFonts w:cs="Times New Roman"/>
                <w:sz w:val="24"/>
                <w:szCs w:val="24"/>
              </w:rPr>
              <w:t>5</w:t>
            </w:r>
          </w:p>
        </w:tc>
        <w:tc>
          <w:tcPr>
            <w:tcW w:w="2846" w:type="dxa"/>
          </w:tcPr>
          <w:p w14:paraId="39A8AD97" w14:textId="29936C68" w:rsidR="0076686F" w:rsidRPr="008C6EA6" w:rsidRDefault="0094253B" w:rsidP="008C6EA6">
            <w:pPr>
              <w:rPr>
                <w:rFonts w:cs="Times New Roman"/>
                <w:sz w:val="24"/>
                <w:szCs w:val="24"/>
              </w:rPr>
            </w:pPr>
            <w:r w:rsidRPr="008C6EA6">
              <w:rPr>
                <w:rFonts w:cs="Times New Roman"/>
                <w:sz w:val="24"/>
                <w:szCs w:val="24"/>
              </w:rPr>
              <w:t>13</w:t>
            </w:r>
          </w:p>
        </w:tc>
        <w:tc>
          <w:tcPr>
            <w:tcW w:w="2851" w:type="dxa"/>
            <w:gridSpan w:val="2"/>
          </w:tcPr>
          <w:p w14:paraId="17184097" w14:textId="005453E9" w:rsidR="0076686F" w:rsidRPr="008C6EA6" w:rsidRDefault="003B6D7F" w:rsidP="008C6EA6">
            <w:pPr>
              <w:rPr>
                <w:rFonts w:cs="Times New Roman"/>
                <w:sz w:val="24"/>
                <w:szCs w:val="24"/>
              </w:rPr>
            </w:pPr>
            <w:r w:rsidRPr="008C6EA6">
              <w:rPr>
                <w:rFonts w:cs="Times New Roman"/>
                <w:sz w:val="24"/>
                <w:szCs w:val="24"/>
              </w:rPr>
              <w:t>6</w:t>
            </w:r>
          </w:p>
        </w:tc>
      </w:tr>
      <w:tr w:rsidR="00AC62F0" w:rsidRPr="008C6EA6" w14:paraId="55EAA018" w14:textId="77777777" w:rsidTr="005F2C0C">
        <w:trPr>
          <w:trHeight w:val="397"/>
          <w:jc w:val="center"/>
        </w:trPr>
        <w:tc>
          <w:tcPr>
            <w:tcW w:w="580" w:type="dxa"/>
            <w:vAlign w:val="center"/>
          </w:tcPr>
          <w:p w14:paraId="01633384" w14:textId="77777777" w:rsidR="0076686F" w:rsidRPr="008C6EA6" w:rsidRDefault="0076686F" w:rsidP="008C6EA6">
            <w:pPr>
              <w:jc w:val="center"/>
              <w:rPr>
                <w:rFonts w:cs="Times New Roman"/>
                <w:sz w:val="24"/>
                <w:szCs w:val="24"/>
              </w:rPr>
            </w:pPr>
            <w:r w:rsidRPr="008C6EA6">
              <w:rPr>
                <w:rFonts w:cs="Times New Roman"/>
                <w:sz w:val="24"/>
                <w:szCs w:val="24"/>
              </w:rPr>
              <w:t>1.6</w:t>
            </w:r>
          </w:p>
        </w:tc>
        <w:tc>
          <w:tcPr>
            <w:tcW w:w="2651" w:type="dxa"/>
            <w:vAlign w:val="center"/>
          </w:tcPr>
          <w:p w14:paraId="55BC0A5F" w14:textId="77777777" w:rsidR="0076686F" w:rsidRPr="008C6EA6" w:rsidRDefault="0076686F" w:rsidP="008C6EA6">
            <w:pPr>
              <w:jc w:val="both"/>
              <w:rPr>
                <w:rFonts w:cs="Times New Roman"/>
                <w:sz w:val="24"/>
                <w:szCs w:val="24"/>
              </w:rPr>
            </w:pPr>
            <w:r w:rsidRPr="008C6EA6">
              <w:rPr>
                <w:rFonts w:cs="Times New Roman"/>
                <w:sz w:val="24"/>
                <w:szCs w:val="24"/>
              </w:rPr>
              <w:t>Số dự án đã đầu tư hoàn thành theo kế hoạch</w:t>
            </w:r>
          </w:p>
        </w:tc>
        <w:tc>
          <w:tcPr>
            <w:tcW w:w="2632" w:type="dxa"/>
            <w:gridSpan w:val="2"/>
          </w:tcPr>
          <w:p w14:paraId="29E6B9ED" w14:textId="56365FAD" w:rsidR="0076686F" w:rsidRPr="008C6EA6" w:rsidRDefault="00606C18" w:rsidP="008C6EA6">
            <w:pPr>
              <w:rPr>
                <w:rFonts w:cs="Times New Roman"/>
                <w:sz w:val="24"/>
                <w:szCs w:val="24"/>
              </w:rPr>
            </w:pPr>
            <w:r w:rsidRPr="008C6EA6">
              <w:rPr>
                <w:rFonts w:cs="Times New Roman"/>
                <w:sz w:val="24"/>
                <w:szCs w:val="24"/>
              </w:rPr>
              <w:t>27</w:t>
            </w:r>
          </w:p>
        </w:tc>
        <w:tc>
          <w:tcPr>
            <w:tcW w:w="2929" w:type="dxa"/>
          </w:tcPr>
          <w:p w14:paraId="13778F1E" w14:textId="624E4480" w:rsidR="0076686F" w:rsidRPr="008C6EA6" w:rsidRDefault="003F12E0" w:rsidP="008C6EA6">
            <w:pPr>
              <w:rPr>
                <w:rFonts w:cs="Times New Roman"/>
                <w:sz w:val="24"/>
                <w:szCs w:val="24"/>
              </w:rPr>
            </w:pPr>
            <w:r w:rsidRPr="008C6EA6">
              <w:rPr>
                <w:rFonts w:cs="Times New Roman"/>
                <w:sz w:val="24"/>
                <w:szCs w:val="24"/>
              </w:rPr>
              <w:t>5</w:t>
            </w:r>
          </w:p>
        </w:tc>
        <w:tc>
          <w:tcPr>
            <w:tcW w:w="2846" w:type="dxa"/>
          </w:tcPr>
          <w:p w14:paraId="6CBA3974" w14:textId="62F35C3F" w:rsidR="0076686F" w:rsidRPr="008C6EA6" w:rsidRDefault="00ED136F" w:rsidP="008C6EA6">
            <w:pPr>
              <w:rPr>
                <w:rFonts w:cs="Times New Roman"/>
                <w:sz w:val="24"/>
                <w:szCs w:val="24"/>
              </w:rPr>
            </w:pPr>
            <w:r w:rsidRPr="008C6EA6">
              <w:rPr>
                <w:rFonts w:cs="Times New Roman"/>
                <w:sz w:val="24"/>
                <w:szCs w:val="24"/>
              </w:rPr>
              <w:t>11</w:t>
            </w:r>
          </w:p>
        </w:tc>
        <w:tc>
          <w:tcPr>
            <w:tcW w:w="2851" w:type="dxa"/>
            <w:gridSpan w:val="2"/>
          </w:tcPr>
          <w:p w14:paraId="3F3B02E3" w14:textId="3E23C126" w:rsidR="0076686F" w:rsidRPr="008C6EA6" w:rsidRDefault="003B6D7F" w:rsidP="008C6EA6">
            <w:pPr>
              <w:rPr>
                <w:rFonts w:cs="Times New Roman"/>
                <w:sz w:val="24"/>
                <w:szCs w:val="24"/>
              </w:rPr>
            </w:pPr>
            <w:r w:rsidRPr="008C6EA6">
              <w:rPr>
                <w:rFonts w:cs="Times New Roman"/>
                <w:sz w:val="24"/>
                <w:szCs w:val="24"/>
              </w:rPr>
              <w:t>4</w:t>
            </w:r>
          </w:p>
        </w:tc>
      </w:tr>
      <w:tr w:rsidR="00AC62F0" w:rsidRPr="008C6EA6" w14:paraId="6E8CFDE1" w14:textId="77777777" w:rsidTr="005F2C0C">
        <w:trPr>
          <w:trHeight w:val="397"/>
          <w:jc w:val="center"/>
        </w:trPr>
        <w:tc>
          <w:tcPr>
            <w:tcW w:w="580" w:type="dxa"/>
            <w:vAlign w:val="center"/>
          </w:tcPr>
          <w:p w14:paraId="250CAC8F" w14:textId="77777777" w:rsidR="0076686F" w:rsidRPr="008C6EA6" w:rsidRDefault="0076686F" w:rsidP="008C6EA6">
            <w:pPr>
              <w:jc w:val="center"/>
              <w:rPr>
                <w:rFonts w:cs="Times New Roman"/>
                <w:sz w:val="24"/>
                <w:szCs w:val="24"/>
              </w:rPr>
            </w:pPr>
            <w:r w:rsidRPr="008C6EA6">
              <w:rPr>
                <w:rFonts w:cs="Times New Roman"/>
                <w:sz w:val="24"/>
                <w:szCs w:val="24"/>
              </w:rPr>
              <w:t>1.7</w:t>
            </w:r>
          </w:p>
        </w:tc>
        <w:tc>
          <w:tcPr>
            <w:tcW w:w="2651" w:type="dxa"/>
            <w:vAlign w:val="center"/>
          </w:tcPr>
          <w:p w14:paraId="7244BCBE" w14:textId="77777777" w:rsidR="0076686F" w:rsidRPr="008C6EA6" w:rsidRDefault="0076686F" w:rsidP="008C6EA6">
            <w:pPr>
              <w:jc w:val="both"/>
              <w:rPr>
                <w:rFonts w:cs="Times New Roman"/>
                <w:sz w:val="24"/>
                <w:szCs w:val="24"/>
              </w:rPr>
            </w:pPr>
            <w:r w:rsidRPr="008C6EA6">
              <w:rPr>
                <w:rFonts w:cs="Times New Roman"/>
                <w:sz w:val="24"/>
                <w:szCs w:val="24"/>
              </w:rPr>
              <w:t>Sồ dự án chưa hoàn thành theo kế hoạch (Nêu rõ nhiệm vụ và lý do chưa hoàn thành)</w:t>
            </w:r>
          </w:p>
        </w:tc>
        <w:tc>
          <w:tcPr>
            <w:tcW w:w="2632" w:type="dxa"/>
            <w:gridSpan w:val="2"/>
          </w:tcPr>
          <w:p w14:paraId="79A79622" w14:textId="77777777" w:rsidR="00606C18" w:rsidRPr="008C6EA6" w:rsidRDefault="00606C18" w:rsidP="008C6EA6">
            <w:pPr>
              <w:rPr>
                <w:rFonts w:cs="Times New Roman"/>
                <w:sz w:val="24"/>
                <w:szCs w:val="24"/>
              </w:rPr>
            </w:pPr>
            <w:r w:rsidRPr="008C6EA6">
              <w:rPr>
                <w:rFonts w:cs="Times New Roman"/>
                <w:sz w:val="24"/>
                <w:szCs w:val="24"/>
              </w:rPr>
              <w:t>03</w:t>
            </w:r>
          </w:p>
          <w:p w14:paraId="109C2AC6" w14:textId="478F0EC4" w:rsidR="00606C18" w:rsidRPr="008C6EA6" w:rsidRDefault="00606C18" w:rsidP="008C6EA6">
            <w:pPr>
              <w:rPr>
                <w:rFonts w:cs="Times New Roman"/>
                <w:sz w:val="24"/>
                <w:szCs w:val="24"/>
              </w:rPr>
            </w:pPr>
            <w:r w:rsidRPr="008C6EA6">
              <w:rPr>
                <w:rFonts w:cs="Times New Roman"/>
                <w:sz w:val="24"/>
                <w:szCs w:val="24"/>
              </w:rPr>
              <w:t>Có 03 nội dung chưa hoàn thành đó là:</w:t>
            </w:r>
          </w:p>
          <w:p w14:paraId="53AC3C32" w14:textId="679F7C58" w:rsidR="0076686F" w:rsidRPr="008C6EA6" w:rsidRDefault="00583FAE" w:rsidP="008C6EA6">
            <w:pPr>
              <w:rPr>
                <w:rFonts w:cs="Times New Roman"/>
                <w:sz w:val="24"/>
                <w:szCs w:val="24"/>
              </w:rPr>
            </w:pPr>
            <w:r w:rsidRPr="008C6EA6">
              <w:rPr>
                <w:rFonts w:cs="Times New Roman"/>
                <w:sz w:val="24"/>
                <w:szCs w:val="24"/>
              </w:rPr>
              <w:t xml:space="preserve">- Triển khai dự </w:t>
            </w:r>
            <w:proofErr w:type="gramStart"/>
            <w:r w:rsidRPr="008C6EA6">
              <w:rPr>
                <w:rFonts w:cs="Times New Roman"/>
                <w:sz w:val="24"/>
                <w:szCs w:val="24"/>
              </w:rPr>
              <w:t>án</w:t>
            </w:r>
            <w:proofErr w:type="gramEnd"/>
            <w:r w:rsidRPr="008C6EA6">
              <w:rPr>
                <w:rFonts w:cs="Times New Roman"/>
                <w:sz w:val="24"/>
                <w:szCs w:val="24"/>
              </w:rPr>
              <w:t xml:space="preserve"> xây dựng hệ thống đảm bả</w:t>
            </w:r>
            <w:r w:rsidR="00F31A0A" w:rsidRPr="008C6EA6">
              <w:rPr>
                <w:rFonts w:cs="Times New Roman"/>
                <w:sz w:val="24"/>
                <w:szCs w:val="24"/>
              </w:rPr>
              <w:t>o an toàn, an ninh thông t</w:t>
            </w:r>
            <w:r w:rsidRPr="008C6EA6">
              <w:rPr>
                <w:rFonts w:cs="Times New Roman"/>
                <w:sz w:val="24"/>
                <w:szCs w:val="24"/>
              </w:rPr>
              <w:t>in trong CQNN.</w:t>
            </w:r>
            <w:r w:rsidR="007341BD" w:rsidRPr="008C6EA6">
              <w:rPr>
                <w:rFonts w:cs="Times New Roman"/>
                <w:sz w:val="24"/>
                <w:szCs w:val="24"/>
              </w:rPr>
              <w:t xml:space="preserve"> (Lý do: Chưa có nguồn để triển khai thực hiện).</w:t>
            </w:r>
          </w:p>
          <w:p w14:paraId="18F33EE7" w14:textId="705C70A0" w:rsidR="00583FAE" w:rsidRPr="008C6EA6" w:rsidRDefault="00583FAE" w:rsidP="008C6EA6">
            <w:pPr>
              <w:rPr>
                <w:rFonts w:cs="Times New Roman"/>
                <w:sz w:val="24"/>
                <w:szCs w:val="24"/>
              </w:rPr>
            </w:pPr>
            <w:r w:rsidRPr="008C6EA6">
              <w:rPr>
                <w:rFonts w:cs="Times New Roman"/>
                <w:sz w:val="24"/>
                <w:szCs w:val="24"/>
              </w:rPr>
              <w:t>- Xây dựng Trung tâm tích hợp dữ liệu tỉnh</w:t>
            </w:r>
            <w:r w:rsidR="007341BD" w:rsidRPr="008C6EA6">
              <w:rPr>
                <w:rFonts w:cs="Times New Roman"/>
                <w:sz w:val="24"/>
                <w:szCs w:val="24"/>
              </w:rPr>
              <w:t>. (Lý do: Chưa có nguồn để triển khai thực hiện).</w:t>
            </w:r>
          </w:p>
          <w:p w14:paraId="5209BA36" w14:textId="08D453B5" w:rsidR="00583FAE" w:rsidRPr="008C6EA6" w:rsidRDefault="00583FAE" w:rsidP="008C6EA6">
            <w:pPr>
              <w:rPr>
                <w:rFonts w:cs="Times New Roman"/>
                <w:sz w:val="24"/>
                <w:szCs w:val="24"/>
              </w:rPr>
            </w:pPr>
            <w:r w:rsidRPr="008C6EA6">
              <w:rPr>
                <w:rFonts w:cs="Times New Roman"/>
                <w:sz w:val="24"/>
                <w:szCs w:val="24"/>
              </w:rPr>
              <w:t>- Triển khai ứng dụng mua sắm qua mạng và tổ chức ngày mua sắm trực tuyến</w:t>
            </w:r>
            <w:r w:rsidR="00F31A0A" w:rsidRPr="008C6EA6">
              <w:rPr>
                <w:rFonts w:cs="Times New Roman"/>
                <w:sz w:val="24"/>
                <w:szCs w:val="24"/>
              </w:rPr>
              <w:t xml:space="preserve"> (</w:t>
            </w:r>
            <w:r w:rsidR="007341BD" w:rsidRPr="008C6EA6">
              <w:rPr>
                <w:rFonts w:cs="Times New Roman"/>
                <w:sz w:val="24"/>
                <w:szCs w:val="24"/>
              </w:rPr>
              <w:t xml:space="preserve">Lý do: </w:t>
            </w:r>
            <w:r w:rsidR="008C6EA6" w:rsidRPr="008C6EA6">
              <w:rPr>
                <w:rFonts w:cs="Times New Roman"/>
                <w:sz w:val="24"/>
                <w:szCs w:val="24"/>
              </w:rPr>
              <w:t xml:space="preserve">Theo thực tiễn địa phương về phát triển thương mại điện tử chưa triển khai thực hiện </w:t>
            </w:r>
            <w:r w:rsidR="008C6EA6" w:rsidRPr="008C6EA6">
              <w:rPr>
                <w:rFonts w:cs="Times New Roman"/>
                <w:sz w:val="24"/>
                <w:szCs w:val="24"/>
              </w:rPr>
              <w:lastRenderedPageBreak/>
              <w:t>được</w:t>
            </w:r>
            <w:r w:rsidR="00F31A0A" w:rsidRPr="008C6EA6">
              <w:rPr>
                <w:rFonts w:cs="Times New Roman"/>
                <w:sz w:val="24"/>
                <w:szCs w:val="24"/>
              </w:rPr>
              <w:t>)</w:t>
            </w:r>
          </w:p>
        </w:tc>
        <w:tc>
          <w:tcPr>
            <w:tcW w:w="2929" w:type="dxa"/>
          </w:tcPr>
          <w:p w14:paraId="5A3986C0" w14:textId="6FA6CD32" w:rsidR="0076686F" w:rsidRPr="008C6EA6" w:rsidRDefault="003F12E0" w:rsidP="008C6EA6">
            <w:pPr>
              <w:rPr>
                <w:rFonts w:cs="Times New Roman"/>
                <w:sz w:val="24"/>
                <w:szCs w:val="24"/>
              </w:rPr>
            </w:pPr>
            <w:r w:rsidRPr="008C6EA6">
              <w:rPr>
                <w:rFonts w:cs="Times New Roman"/>
                <w:sz w:val="24"/>
                <w:szCs w:val="24"/>
              </w:rPr>
              <w:lastRenderedPageBreak/>
              <w:t>0</w:t>
            </w:r>
          </w:p>
        </w:tc>
        <w:tc>
          <w:tcPr>
            <w:tcW w:w="2846" w:type="dxa"/>
          </w:tcPr>
          <w:p w14:paraId="6355F82E" w14:textId="741ED858" w:rsidR="009E716B" w:rsidRPr="008C6EA6" w:rsidRDefault="009E716B" w:rsidP="008C6EA6">
            <w:pPr>
              <w:rPr>
                <w:rFonts w:cs="Times New Roman"/>
                <w:sz w:val="24"/>
                <w:szCs w:val="24"/>
              </w:rPr>
            </w:pPr>
            <w:r w:rsidRPr="008C6EA6">
              <w:rPr>
                <w:rFonts w:cs="Times New Roman"/>
                <w:sz w:val="24"/>
                <w:szCs w:val="24"/>
              </w:rPr>
              <w:t>2</w:t>
            </w:r>
          </w:p>
          <w:p w14:paraId="73C9D8F5" w14:textId="582CF21C" w:rsidR="009E716B" w:rsidRPr="008C6EA6" w:rsidRDefault="009E716B" w:rsidP="008C6EA6">
            <w:pPr>
              <w:rPr>
                <w:rFonts w:cs="Times New Roman"/>
                <w:sz w:val="24"/>
                <w:szCs w:val="24"/>
              </w:rPr>
            </w:pPr>
            <w:r w:rsidRPr="008C6EA6">
              <w:rPr>
                <w:rFonts w:cs="Times New Roman"/>
                <w:sz w:val="24"/>
                <w:szCs w:val="24"/>
              </w:rPr>
              <w:t>Có 02 nội dung chưa hoàn thành đó là:</w:t>
            </w:r>
          </w:p>
          <w:p w14:paraId="354D469E" w14:textId="207A350A" w:rsidR="003D7CAF" w:rsidRPr="008C6EA6" w:rsidRDefault="0094253B" w:rsidP="008C6EA6">
            <w:pPr>
              <w:rPr>
                <w:rFonts w:cs="Times New Roman"/>
                <w:sz w:val="24"/>
                <w:szCs w:val="24"/>
              </w:rPr>
            </w:pPr>
            <w:r w:rsidRPr="008C6EA6">
              <w:rPr>
                <w:rFonts w:cs="Times New Roman"/>
                <w:sz w:val="24"/>
                <w:szCs w:val="24"/>
              </w:rPr>
              <w:t>- Xây dựng phần mềm tự động trích lọc, thống kê quá trình công khai minh bạch hóa thông tin hoạt động của CQNN trên Cổng TTĐT của các cơ quan, đơn vị</w:t>
            </w:r>
            <w:r w:rsidR="003D7CAF" w:rsidRPr="008C6EA6">
              <w:rPr>
                <w:rFonts w:cs="Times New Roman"/>
                <w:sz w:val="24"/>
                <w:szCs w:val="24"/>
              </w:rPr>
              <w:t xml:space="preserve"> (Lý do: Chưa có nguồn để triển khai thực hiện)</w:t>
            </w:r>
            <w:r w:rsidR="00095CD5" w:rsidRPr="008C6EA6">
              <w:rPr>
                <w:rFonts w:cs="Times New Roman"/>
                <w:sz w:val="24"/>
                <w:szCs w:val="24"/>
              </w:rPr>
              <w:t>.</w:t>
            </w:r>
          </w:p>
          <w:p w14:paraId="6BF36B7C" w14:textId="58CDACD2" w:rsidR="0094253B" w:rsidRPr="008C6EA6" w:rsidRDefault="0094253B" w:rsidP="008C6EA6">
            <w:pPr>
              <w:jc w:val="both"/>
              <w:rPr>
                <w:rFonts w:cs="Times New Roman"/>
                <w:iCs/>
                <w:sz w:val="24"/>
                <w:szCs w:val="24"/>
              </w:rPr>
            </w:pPr>
            <w:r w:rsidRPr="008C6EA6">
              <w:rPr>
                <w:rFonts w:cs="Times New Roman"/>
                <w:sz w:val="24"/>
                <w:szCs w:val="24"/>
              </w:rPr>
              <w:t>- Triển khai thêm 50 DVCTT</w:t>
            </w:r>
            <w:r w:rsidR="00ED136F" w:rsidRPr="008C6EA6">
              <w:rPr>
                <w:rFonts w:cs="Times New Roman"/>
                <w:sz w:val="24"/>
                <w:szCs w:val="24"/>
              </w:rPr>
              <w:t xml:space="preserve"> mức độ 4</w:t>
            </w:r>
            <w:r w:rsidR="003D7CAF" w:rsidRPr="008C6EA6">
              <w:rPr>
                <w:rFonts w:cs="Times New Roman"/>
                <w:sz w:val="24"/>
                <w:szCs w:val="24"/>
              </w:rPr>
              <w:t xml:space="preserve"> </w:t>
            </w:r>
            <w:r w:rsidR="009E716B" w:rsidRPr="008C6EA6">
              <w:rPr>
                <w:rFonts w:cs="Times New Roman"/>
                <w:sz w:val="24"/>
                <w:szCs w:val="24"/>
              </w:rPr>
              <w:t xml:space="preserve">(Lý do: </w:t>
            </w:r>
            <w:r w:rsidR="009E716B" w:rsidRPr="008C6EA6">
              <w:rPr>
                <w:rFonts w:cs="Times New Roman"/>
                <w:iCs/>
                <w:sz w:val="24"/>
                <w:szCs w:val="24"/>
              </w:rPr>
              <w:t xml:space="preserve">Năm 2017, tỉnh Hà Tĩnh triển khai thêm </w:t>
            </w:r>
            <w:r w:rsidR="009E716B" w:rsidRPr="008C6EA6">
              <w:rPr>
                <w:rFonts w:cs="Times New Roman"/>
                <w:iCs/>
                <w:sz w:val="24"/>
                <w:szCs w:val="24"/>
                <w:lang w:val="vi-VN"/>
              </w:rPr>
              <w:t xml:space="preserve">3 </w:t>
            </w:r>
            <w:r w:rsidR="009E716B" w:rsidRPr="008C6EA6">
              <w:rPr>
                <w:rFonts w:cs="Times New Roman"/>
                <w:iCs/>
                <w:sz w:val="24"/>
                <w:szCs w:val="24"/>
              </w:rPr>
              <w:t xml:space="preserve">DVC mức độ 4. Việc số lượng triển khai DVC mức độ 4 ít hơn Kế hoạch đề ra là do </w:t>
            </w:r>
            <w:r w:rsidR="009E716B" w:rsidRPr="008C6EA6">
              <w:rPr>
                <w:rFonts w:cs="Times New Roman"/>
                <w:iCs/>
                <w:sz w:val="24"/>
                <w:szCs w:val="24"/>
                <w:lang w:val="vi-VN"/>
              </w:rPr>
              <w:t xml:space="preserve">các cơ quan nhà nước đang </w:t>
            </w:r>
            <w:r w:rsidR="009E716B" w:rsidRPr="008C6EA6">
              <w:rPr>
                <w:rFonts w:cs="Times New Roman"/>
                <w:iCs/>
                <w:sz w:val="24"/>
                <w:szCs w:val="24"/>
                <w:lang w:val="vi-VN"/>
              </w:rPr>
              <w:lastRenderedPageBreak/>
              <w:t>tập trung triển khai và thực hiện các giải pháp nâng cao hiệu quả sử dụng DVC mức độ 3 để phục vụ người dân, doanh nghiệp</w:t>
            </w:r>
            <w:r w:rsidR="009E716B" w:rsidRPr="008C6EA6">
              <w:rPr>
                <w:rFonts w:cs="Times New Roman"/>
                <w:iCs/>
                <w:sz w:val="24"/>
                <w:szCs w:val="24"/>
              </w:rPr>
              <w:t>. Theo kế hoạch đề ra triển khai thêm 400 DVCTT mức 3</w:t>
            </w:r>
            <w:r w:rsidR="00E1349D" w:rsidRPr="008C6EA6">
              <w:rPr>
                <w:rFonts w:cs="Times New Roman"/>
                <w:iCs/>
                <w:sz w:val="24"/>
                <w:szCs w:val="24"/>
              </w:rPr>
              <w:t xml:space="preserve"> và thực tế đã triển khai </w:t>
            </w:r>
            <w:r w:rsidR="009E716B" w:rsidRPr="008C6EA6">
              <w:rPr>
                <w:rFonts w:cs="Times New Roman"/>
                <w:iCs/>
                <w:sz w:val="24"/>
                <w:szCs w:val="24"/>
                <w:lang w:val="vi-VN"/>
              </w:rPr>
              <w:t xml:space="preserve">1475 </w:t>
            </w:r>
            <w:r w:rsidR="009E716B" w:rsidRPr="008C6EA6">
              <w:rPr>
                <w:rFonts w:cs="Times New Roman"/>
                <w:iCs/>
                <w:sz w:val="24"/>
                <w:szCs w:val="24"/>
              </w:rPr>
              <w:t>DVC mức độ</w:t>
            </w:r>
            <w:r w:rsidR="009E716B" w:rsidRPr="008C6EA6">
              <w:rPr>
                <w:rFonts w:cs="Times New Roman"/>
                <w:iCs/>
                <w:sz w:val="24"/>
                <w:szCs w:val="24"/>
                <w:lang w:val="vi-VN"/>
              </w:rPr>
              <w:t xml:space="preserve"> </w:t>
            </w:r>
            <w:r w:rsidR="009E716B" w:rsidRPr="008C6EA6">
              <w:rPr>
                <w:rFonts w:cs="Times New Roman"/>
                <w:iCs/>
                <w:sz w:val="24"/>
                <w:szCs w:val="24"/>
              </w:rPr>
              <w:t>3</w:t>
            </w:r>
            <w:r w:rsidR="00E1349D" w:rsidRPr="008C6EA6">
              <w:rPr>
                <w:rFonts w:cs="Times New Roman"/>
                <w:iCs/>
                <w:sz w:val="24"/>
                <w:szCs w:val="24"/>
              </w:rPr>
              <w:t>, vượt kế hoạch đề ra)</w:t>
            </w:r>
            <w:r w:rsidR="009E716B" w:rsidRPr="008C6EA6">
              <w:rPr>
                <w:rFonts w:cs="Times New Roman"/>
                <w:iCs/>
                <w:sz w:val="24"/>
                <w:szCs w:val="24"/>
              </w:rPr>
              <w:t xml:space="preserve">,  </w:t>
            </w:r>
          </w:p>
        </w:tc>
        <w:tc>
          <w:tcPr>
            <w:tcW w:w="2851" w:type="dxa"/>
            <w:gridSpan w:val="2"/>
          </w:tcPr>
          <w:p w14:paraId="60FF5765" w14:textId="77777777" w:rsidR="0076686F" w:rsidRPr="008C6EA6" w:rsidRDefault="003B6D7F" w:rsidP="008C6EA6">
            <w:pPr>
              <w:rPr>
                <w:rFonts w:cs="Times New Roman"/>
                <w:sz w:val="24"/>
                <w:szCs w:val="24"/>
              </w:rPr>
            </w:pPr>
            <w:r w:rsidRPr="008C6EA6">
              <w:rPr>
                <w:rFonts w:cs="Times New Roman"/>
                <w:sz w:val="24"/>
                <w:szCs w:val="24"/>
              </w:rPr>
              <w:lastRenderedPageBreak/>
              <w:t>2</w:t>
            </w:r>
          </w:p>
          <w:p w14:paraId="3EC899A1" w14:textId="77777777" w:rsidR="003B6D7F" w:rsidRPr="008C6EA6" w:rsidRDefault="003B6D7F" w:rsidP="008C6EA6">
            <w:pPr>
              <w:rPr>
                <w:rFonts w:cs="Times New Roman"/>
                <w:sz w:val="24"/>
                <w:szCs w:val="24"/>
              </w:rPr>
            </w:pPr>
            <w:r w:rsidRPr="008C6EA6">
              <w:rPr>
                <w:rFonts w:cs="Times New Roman"/>
                <w:sz w:val="24"/>
                <w:szCs w:val="24"/>
              </w:rPr>
              <w:t>Có 02 nội dung chưa hoàn thành đó là:</w:t>
            </w:r>
          </w:p>
          <w:tbl>
            <w:tblPr>
              <w:tblW w:w="0" w:type="auto"/>
              <w:tblBorders>
                <w:top w:val="nil"/>
                <w:left w:val="nil"/>
                <w:bottom w:val="nil"/>
                <w:right w:val="nil"/>
              </w:tblBorders>
              <w:tblLook w:val="0000" w:firstRow="0" w:lastRow="0" w:firstColumn="0" w:lastColumn="0" w:noHBand="0" w:noVBand="0"/>
            </w:tblPr>
            <w:tblGrid>
              <w:gridCol w:w="2635"/>
            </w:tblGrid>
            <w:tr w:rsidR="003B6D7F" w:rsidRPr="008C6EA6" w14:paraId="587558DA" w14:textId="77777777">
              <w:trPr>
                <w:trHeight w:val="1014"/>
              </w:trPr>
              <w:tc>
                <w:tcPr>
                  <w:tcW w:w="0" w:type="auto"/>
                </w:tcPr>
                <w:p w14:paraId="4C733892" w14:textId="55834661" w:rsidR="003B6D7F" w:rsidRPr="008C6EA6" w:rsidRDefault="003B6D7F" w:rsidP="008C6EA6">
                  <w:pPr>
                    <w:pStyle w:val="Default"/>
                  </w:pPr>
                  <w:r w:rsidRPr="008C6EA6">
                    <w:t xml:space="preserve">- Xây dựng cơ sở dữ liệu, phần mềm quản lý kinh tế - xã hội và dự án đầu tư của doanh nghiệp, hợp tác xã và các tổ chức, cá nhân khác trên địa bàn tỉnh Hà Tĩnh. (Lý do: </w:t>
                  </w:r>
                  <w:r w:rsidR="00F31A0A" w:rsidRPr="008C6EA6">
                    <w:t xml:space="preserve">Đến tháng 12/2018 Bộ TTTT mới ban hành thông tư hướng dẫn nên </w:t>
                  </w:r>
                  <w:r w:rsidR="00BE2223" w:rsidRPr="008C6EA6">
                    <w:t>dự án</w:t>
                  </w:r>
                  <w:r w:rsidR="00F31A0A" w:rsidRPr="008C6EA6">
                    <w:t xml:space="preserve"> này hiện đang triển khai trong năm 2019</w:t>
                  </w:r>
                  <w:r w:rsidRPr="008C6EA6">
                    <w:t>)</w:t>
                  </w:r>
                </w:p>
                <w:tbl>
                  <w:tblPr>
                    <w:tblW w:w="0" w:type="auto"/>
                    <w:tblBorders>
                      <w:top w:val="nil"/>
                      <w:left w:val="nil"/>
                      <w:bottom w:val="nil"/>
                      <w:right w:val="nil"/>
                    </w:tblBorders>
                    <w:tblLook w:val="0000" w:firstRow="0" w:lastRow="0" w:firstColumn="0" w:lastColumn="0" w:noHBand="0" w:noVBand="0"/>
                  </w:tblPr>
                  <w:tblGrid>
                    <w:gridCol w:w="2419"/>
                  </w:tblGrid>
                  <w:tr w:rsidR="003B6D7F" w:rsidRPr="008C6EA6" w14:paraId="0300C3E1" w14:textId="77777777">
                    <w:trPr>
                      <w:trHeight w:val="864"/>
                    </w:trPr>
                    <w:tc>
                      <w:tcPr>
                        <w:tcW w:w="0" w:type="auto"/>
                      </w:tcPr>
                      <w:p w14:paraId="2325FA51" w14:textId="3E956C22" w:rsidR="003B6D7F" w:rsidRPr="008C6EA6" w:rsidRDefault="003B6D7F" w:rsidP="008C6EA6">
                        <w:pPr>
                          <w:pStyle w:val="Default"/>
                        </w:pPr>
                        <w:r w:rsidRPr="008C6EA6">
                          <w:t xml:space="preserve">- Triển khai hệ thống nền tảng chia sẽ và tích hợp dùng chung của tỉnh (LGSP) theo </w:t>
                        </w:r>
                        <w:r w:rsidRPr="008C6EA6">
                          <w:lastRenderedPageBreak/>
                          <w:t xml:space="preserve">Kiến trúc Chính quyền điện tử phiên bản 1.0 của tỉnh (Lý do: </w:t>
                        </w:r>
                        <w:r w:rsidR="00BE2223" w:rsidRPr="008C6EA6">
                          <w:t>chuyển sang giai đoạn 2019-2020 như giải trình ở trên</w:t>
                        </w:r>
                        <w:r w:rsidR="00C5554C" w:rsidRPr="008C6EA6">
                          <w:t>)</w:t>
                        </w:r>
                      </w:p>
                    </w:tc>
                  </w:tr>
                </w:tbl>
                <w:p w14:paraId="3DF76F4B" w14:textId="28DE7D69" w:rsidR="003B6D7F" w:rsidRPr="008C6EA6" w:rsidRDefault="003B6D7F" w:rsidP="008C6EA6">
                  <w:pPr>
                    <w:pStyle w:val="Default"/>
                  </w:pPr>
                </w:p>
              </w:tc>
            </w:tr>
          </w:tbl>
          <w:p w14:paraId="746F57EC" w14:textId="7CB5AEC9" w:rsidR="003B6D7F" w:rsidRPr="008C6EA6" w:rsidRDefault="003B6D7F" w:rsidP="008C6EA6">
            <w:pPr>
              <w:rPr>
                <w:rFonts w:cs="Times New Roman"/>
                <w:sz w:val="24"/>
                <w:szCs w:val="24"/>
              </w:rPr>
            </w:pPr>
          </w:p>
        </w:tc>
      </w:tr>
      <w:tr w:rsidR="00AC62F0" w:rsidRPr="008C6EA6" w14:paraId="71D84114" w14:textId="77777777" w:rsidTr="005F2C0C">
        <w:trPr>
          <w:trHeight w:val="397"/>
          <w:jc w:val="center"/>
        </w:trPr>
        <w:tc>
          <w:tcPr>
            <w:tcW w:w="580" w:type="dxa"/>
            <w:vAlign w:val="center"/>
          </w:tcPr>
          <w:p w14:paraId="31F49866" w14:textId="2D378865" w:rsidR="00B43AEB" w:rsidRPr="008C6EA6" w:rsidRDefault="00B43AEB" w:rsidP="008C6EA6">
            <w:pPr>
              <w:jc w:val="center"/>
              <w:rPr>
                <w:rFonts w:cs="Times New Roman"/>
                <w:b/>
                <w:sz w:val="24"/>
                <w:szCs w:val="24"/>
              </w:rPr>
            </w:pPr>
            <w:r w:rsidRPr="008C6EA6">
              <w:rPr>
                <w:rFonts w:cs="Times New Roman"/>
                <w:b/>
                <w:sz w:val="24"/>
                <w:szCs w:val="24"/>
              </w:rPr>
              <w:lastRenderedPageBreak/>
              <w:t>2</w:t>
            </w:r>
          </w:p>
        </w:tc>
        <w:tc>
          <w:tcPr>
            <w:tcW w:w="2651" w:type="dxa"/>
            <w:vAlign w:val="center"/>
          </w:tcPr>
          <w:p w14:paraId="0F875E0B" w14:textId="77777777" w:rsidR="00B43AEB" w:rsidRPr="008C6EA6" w:rsidRDefault="00B43AEB" w:rsidP="008C6EA6">
            <w:pPr>
              <w:jc w:val="both"/>
              <w:rPr>
                <w:rFonts w:cs="Times New Roman"/>
                <w:b/>
                <w:sz w:val="24"/>
                <w:szCs w:val="24"/>
              </w:rPr>
            </w:pPr>
            <w:r w:rsidRPr="008C6EA6">
              <w:rPr>
                <w:rFonts w:cs="Times New Roman"/>
                <w:b/>
                <w:sz w:val="24"/>
                <w:szCs w:val="24"/>
              </w:rPr>
              <w:t xml:space="preserve">Trao đổi văn bản giữa các cơ quan hành chính nhà nước dưới dạng điện tử </w:t>
            </w:r>
            <w:r w:rsidRPr="008C6EA6">
              <w:rPr>
                <w:rFonts w:cs="Times New Roman"/>
                <w:sz w:val="24"/>
                <w:szCs w:val="24"/>
              </w:rPr>
              <w:t>(trừ VB mật)</w:t>
            </w:r>
          </w:p>
        </w:tc>
        <w:tc>
          <w:tcPr>
            <w:tcW w:w="2632" w:type="dxa"/>
            <w:gridSpan w:val="2"/>
          </w:tcPr>
          <w:p w14:paraId="572F8F6E" w14:textId="77777777" w:rsidR="00B43AEB" w:rsidRPr="008C6EA6" w:rsidRDefault="00B43AEB" w:rsidP="008C6EA6">
            <w:pPr>
              <w:rPr>
                <w:rFonts w:cs="Times New Roman"/>
                <w:sz w:val="24"/>
                <w:szCs w:val="24"/>
              </w:rPr>
            </w:pPr>
          </w:p>
        </w:tc>
        <w:tc>
          <w:tcPr>
            <w:tcW w:w="2929" w:type="dxa"/>
          </w:tcPr>
          <w:p w14:paraId="569E5B15" w14:textId="77777777" w:rsidR="00B43AEB" w:rsidRPr="008C6EA6" w:rsidRDefault="00B43AEB" w:rsidP="008C6EA6">
            <w:pPr>
              <w:rPr>
                <w:rFonts w:cs="Times New Roman"/>
                <w:sz w:val="24"/>
                <w:szCs w:val="24"/>
              </w:rPr>
            </w:pPr>
          </w:p>
        </w:tc>
        <w:tc>
          <w:tcPr>
            <w:tcW w:w="2846" w:type="dxa"/>
          </w:tcPr>
          <w:p w14:paraId="14191298" w14:textId="77777777" w:rsidR="00B43AEB" w:rsidRPr="008C6EA6" w:rsidRDefault="00B43AEB" w:rsidP="008C6EA6">
            <w:pPr>
              <w:jc w:val="center"/>
              <w:rPr>
                <w:rFonts w:cs="Times New Roman"/>
                <w:sz w:val="24"/>
                <w:szCs w:val="24"/>
              </w:rPr>
            </w:pPr>
          </w:p>
        </w:tc>
        <w:tc>
          <w:tcPr>
            <w:tcW w:w="2851" w:type="dxa"/>
            <w:gridSpan w:val="2"/>
          </w:tcPr>
          <w:p w14:paraId="20EAFC28" w14:textId="77777777" w:rsidR="00B43AEB" w:rsidRPr="008C6EA6" w:rsidRDefault="00B43AEB" w:rsidP="008C6EA6">
            <w:pPr>
              <w:jc w:val="center"/>
              <w:rPr>
                <w:rFonts w:cs="Times New Roman"/>
                <w:sz w:val="24"/>
                <w:szCs w:val="24"/>
              </w:rPr>
            </w:pPr>
          </w:p>
        </w:tc>
      </w:tr>
      <w:tr w:rsidR="00AC62F0" w:rsidRPr="008C6EA6" w14:paraId="0CB8ED54" w14:textId="77777777" w:rsidTr="005F2C0C">
        <w:trPr>
          <w:trHeight w:val="397"/>
          <w:jc w:val="center"/>
        </w:trPr>
        <w:tc>
          <w:tcPr>
            <w:tcW w:w="580" w:type="dxa"/>
            <w:vAlign w:val="center"/>
          </w:tcPr>
          <w:p w14:paraId="10457F19" w14:textId="77777777" w:rsidR="00B43AEB" w:rsidRPr="008C6EA6" w:rsidRDefault="00B43AEB" w:rsidP="008C6EA6">
            <w:pPr>
              <w:jc w:val="center"/>
              <w:rPr>
                <w:rFonts w:cs="Times New Roman"/>
                <w:sz w:val="24"/>
                <w:szCs w:val="24"/>
              </w:rPr>
            </w:pPr>
            <w:r w:rsidRPr="008C6EA6">
              <w:rPr>
                <w:rFonts w:cs="Times New Roman"/>
                <w:sz w:val="24"/>
                <w:szCs w:val="24"/>
              </w:rPr>
              <w:t>2.1</w:t>
            </w:r>
          </w:p>
        </w:tc>
        <w:tc>
          <w:tcPr>
            <w:tcW w:w="2651" w:type="dxa"/>
            <w:vAlign w:val="center"/>
          </w:tcPr>
          <w:p w14:paraId="5529AC09" w14:textId="77777777" w:rsidR="00B43AEB" w:rsidRPr="008C6EA6" w:rsidRDefault="00B43AEB" w:rsidP="008C6EA6">
            <w:pPr>
              <w:jc w:val="both"/>
              <w:rPr>
                <w:rFonts w:cs="Times New Roman"/>
                <w:sz w:val="24"/>
                <w:szCs w:val="24"/>
              </w:rPr>
            </w:pPr>
            <w:r w:rsidRPr="008C6EA6">
              <w:rPr>
                <w:rFonts w:cs="Times New Roman"/>
                <w:sz w:val="24"/>
                <w:szCs w:val="24"/>
              </w:rPr>
              <w:t xml:space="preserve">Tỷ lệ trao đổi văn bản điện tử của các cơ quan chuyên môn thuộc UBND tỉnh </w:t>
            </w:r>
          </w:p>
        </w:tc>
        <w:tc>
          <w:tcPr>
            <w:tcW w:w="2632" w:type="dxa"/>
            <w:gridSpan w:val="2"/>
          </w:tcPr>
          <w:p w14:paraId="3AB9B9D3" w14:textId="2BFBF32C" w:rsidR="00B43AEB" w:rsidRPr="008C6EA6" w:rsidRDefault="003F0A42" w:rsidP="008C6EA6">
            <w:pPr>
              <w:rPr>
                <w:rFonts w:cs="Times New Roman"/>
                <w:sz w:val="24"/>
                <w:szCs w:val="24"/>
              </w:rPr>
            </w:pPr>
            <w:r w:rsidRPr="008C6EA6">
              <w:rPr>
                <w:rFonts w:cs="Times New Roman"/>
                <w:sz w:val="24"/>
                <w:szCs w:val="24"/>
              </w:rPr>
              <w:t>85</w:t>
            </w:r>
          </w:p>
        </w:tc>
        <w:tc>
          <w:tcPr>
            <w:tcW w:w="2929" w:type="dxa"/>
          </w:tcPr>
          <w:p w14:paraId="021AA45B" w14:textId="658D7BB2" w:rsidR="00B43AEB" w:rsidRPr="008C6EA6" w:rsidRDefault="003F0A42" w:rsidP="008C6EA6">
            <w:pPr>
              <w:rPr>
                <w:rFonts w:cs="Times New Roman"/>
                <w:sz w:val="24"/>
                <w:szCs w:val="24"/>
              </w:rPr>
            </w:pPr>
            <w:r w:rsidRPr="008C6EA6">
              <w:rPr>
                <w:rFonts w:cs="Times New Roman"/>
                <w:sz w:val="24"/>
                <w:szCs w:val="24"/>
              </w:rPr>
              <w:t>98</w:t>
            </w:r>
          </w:p>
        </w:tc>
        <w:tc>
          <w:tcPr>
            <w:tcW w:w="2846" w:type="dxa"/>
          </w:tcPr>
          <w:p w14:paraId="531FDC39" w14:textId="03959EB8" w:rsidR="00B43AEB" w:rsidRPr="008C6EA6" w:rsidRDefault="003F0A42" w:rsidP="008C6EA6">
            <w:pPr>
              <w:rPr>
                <w:rFonts w:cs="Times New Roman"/>
                <w:sz w:val="24"/>
                <w:szCs w:val="24"/>
              </w:rPr>
            </w:pPr>
            <w:r w:rsidRPr="008C6EA6">
              <w:rPr>
                <w:rFonts w:cs="Times New Roman"/>
                <w:sz w:val="24"/>
                <w:szCs w:val="24"/>
              </w:rPr>
              <w:t>98</w:t>
            </w:r>
          </w:p>
        </w:tc>
        <w:tc>
          <w:tcPr>
            <w:tcW w:w="2851" w:type="dxa"/>
            <w:gridSpan w:val="2"/>
          </w:tcPr>
          <w:p w14:paraId="08505426" w14:textId="4C5226FB" w:rsidR="00B43AEB" w:rsidRPr="008C6EA6" w:rsidRDefault="003F0A42" w:rsidP="008C6EA6">
            <w:pPr>
              <w:rPr>
                <w:rFonts w:cs="Times New Roman"/>
                <w:sz w:val="24"/>
                <w:szCs w:val="24"/>
              </w:rPr>
            </w:pPr>
            <w:r w:rsidRPr="008C6EA6">
              <w:rPr>
                <w:rFonts w:cs="Times New Roman"/>
                <w:sz w:val="24"/>
                <w:szCs w:val="24"/>
              </w:rPr>
              <w:t>98</w:t>
            </w:r>
          </w:p>
        </w:tc>
      </w:tr>
      <w:tr w:rsidR="00AC62F0" w:rsidRPr="008C6EA6" w14:paraId="76670228" w14:textId="77777777" w:rsidTr="005F2C0C">
        <w:trPr>
          <w:trHeight w:val="397"/>
          <w:jc w:val="center"/>
        </w:trPr>
        <w:tc>
          <w:tcPr>
            <w:tcW w:w="580" w:type="dxa"/>
            <w:vAlign w:val="center"/>
          </w:tcPr>
          <w:p w14:paraId="2D7579D9" w14:textId="77777777" w:rsidR="00B43AEB" w:rsidRPr="008C6EA6" w:rsidRDefault="00B43AEB" w:rsidP="008C6EA6">
            <w:pPr>
              <w:jc w:val="center"/>
              <w:rPr>
                <w:rFonts w:cs="Times New Roman"/>
                <w:sz w:val="24"/>
                <w:szCs w:val="24"/>
              </w:rPr>
            </w:pPr>
            <w:r w:rsidRPr="008C6EA6">
              <w:rPr>
                <w:rFonts w:cs="Times New Roman"/>
                <w:sz w:val="24"/>
                <w:szCs w:val="24"/>
              </w:rPr>
              <w:t>2.2</w:t>
            </w:r>
          </w:p>
        </w:tc>
        <w:tc>
          <w:tcPr>
            <w:tcW w:w="2651" w:type="dxa"/>
            <w:vAlign w:val="center"/>
          </w:tcPr>
          <w:p w14:paraId="0ED03481" w14:textId="77777777" w:rsidR="00B43AEB" w:rsidRPr="008C6EA6" w:rsidRDefault="00B43AEB" w:rsidP="008C6EA6">
            <w:pPr>
              <w:jc w:val="both"/>
              <w:rPr>
                <w:rFonts w:cs="Times New Roman"/>
                <w:sz w:val="24"/>
                <w:szCs w:val="24"/>
              </w:rPr>
            </w:pPr>
            <w:r w:rsidRPr="008C6EA6">
              <w:rPr>
                <w:rFonts w:cs="Times New Roman"/>
                <w:sz w:val="24"/>
                <w:szCs w:val="24"/>
              </w:rPr>
              <w:t>Tỷ lệ trao đổi văn bản điện tử của UBND cấp huyện</w:t>
            </w:r>
          </w:p>
        </w:tc>
        <w:tc>
          <w:tcPr>
            <w:tcW w:w="2632" w:type="dxa"/>
            <w:gridSpan w:val="2"/>
          </w:tcPr>
          <w:p w14:paraId="647AF4F4" w14:textId="6B05E862" w:rsidR="00B43AEB" w:rsidRPr="008C6EA6" w:rsidRDefault="003F0A42" w:rsidP="008C6EA6">
            <w:pPr>
              <w:rPr>
                <w:rFonts w:cs="Times New Roman"/>
                <w:sz w:val="24"/>
                <w:szCs w:val="24"/>
              </w:rPr>
            </w:pPr>
            <w:r w:rsidRPr="008C6EA6">
              <w:rPr>
                <w:rFonts w:cs="Times New Roman"/>
                <w:sz w:val="24"/>
                <w:szCs w:val="24"/>
              </w:rPr>
              <w:t>67,4</w:t>
            </w:r>
          </w:p>
        </w:tc>
        <w:tc>
          <w:tcPr>
            <w:tcW w:w="2929" w:type="dxa"/>
          </w:tcPr>
          <w:p w14:paraId="5C142867" w14:textId="38612336" w:rsidR="00B43AEB" w:rsidRPr="008C6EA6" w:rsidRDefault="003F0A42" w:rsidP="008C6EA6">
            <w:pPr>
              <w:rPr>
                <w:rFonts w:cs="Times New Roman"/>
                <w:sz w:val="24"/>
                <w:szCs w:val="24"/>
              </w:rPr>
            </w:pPr>
            <w:r w:rsidRPr="008C6EA6">
              <w:rPr>
                <w:rFonts w:cs="Times New Roman"/>
                <w:sz w:val="24"/>
                <w:szCs w:val="24"/>
              </w:rPr>
              <w:t>95</w:t>
            </w:r>
          </w:p>
        </w:tc>
        <w:tc>
          <w:tcPr>
            <w:tcW w:w="2846" w:type="dxa"/>
          </w:tcPr>
          <w:p w14:paraId="0C5EE99D" w14:textId="33385D00" w:rsidR="00B43AEB" w:rsidRPr="008C6EA6" w:rsidRDefault="003F0A42" w:rsidP="008C6EA6">
            <w:pPr>
              <w:rPr>
                <w:rFonts w:cs="Times New Roman"/>
                <w:sz w:val="24"/>
                <w:szCs w:val="24"/>
              </w:rPr>
            </w:pPr>
            <w:r w:rsidRPr="008C6EA6">
              <w:rPr>
                <w:rFonts w:cs="Times New Roman"/>
                <w:sz w:val="24"/>
                <w:szCs w:val="24"/>
              </w:rPr>
              <w:t>98</w:t>
            </w:r>
          </w:p>
        </w:tc>
        <w:tc>
          <w:tcPr>
            <w:tcW w:w="2851" w:type="dxa"/>
            <w:gridSpan w:val="2"/>
          </w:tcPr>
          <w:p w14:paraId="3034D89E" w14:textId="51211C46" w:rsidR="00B43AEB" w:rsidRPr="008C6EA6" w:rsidRDefault="003F0A42" w:rsidP="008C6EA6">
            <w:pPr>
              <w:rPr>
                <w:rFonts w:cs="Times New Roman"/>
                <w:sz w:val="24"/>
                <w:szCs w:val="24"/>
              </w:rPr>
            </w:pPr>
            <w:r w:rsidRPr="008C6EA6">
              <w:rPr>
                <w:rFonts w:cs="Times New Roman"/>
                <w:sz w:val="24"/>
                <w:szCs w:val="24"/>
              </w:rPr>
              <w:t>98</w:t>
            </w:r>
          </w:p>
        </w:tc>
      </w:tr>
      <w:tr w:rsidR="00AC62F0" w:rsidRPr="008C6EA6" w14:paraId="74708B50" w14:textId="77777777" w:rsidTr="005F2C0C">
        <w:trPr>
          <w:trHeight w:val="397"/>
          <w:jc w:val="center"/>
        </w:trPr>
        <w:tc>
          <w:tcPr>
            <w:tcW w:w="580" w:type="dxa"/>
            <w:vAlign w:val="center"/>
          </w:tcPr>
          <w:p w14:paraId="68CAB3C9" w14:textId="77777777" w:rsidR="00B43AEB" w:rsidRPr="008C6EA6" w:rsidRDefault="00B43AEB" w:rsidP="008C6EA6">
            <w:pPr>
              <w:jc w:val="center"/>
              <w:rPr>
                <w:rFonts w:cs="Times New Roman"/>
                <w:sz w:val="24"/>
                <w:szCs w:val="24"/>
              </w:rPr>
            </w:pPr>
            <w:r w:rsidRPr="008C6EA6">
              <w:rPr>
                <w:rFonts w:cs="Times New Roman"/>
                <w:sz w:val="24"/>
                <w:szCs w:val="24"/>
              </w:rPr>
              <w:t>2.3</w:t>
            </w:r>
          </w:p>
        </w:tc>
        <w:tc>
          <w:tcPr>
            <w:tcW w:w="2651" w:type="dxa"/>
            <w:vAlign w:val="center"/>
          </w:tcPr>
          <w:p w14:paraId="43601E94" w14:textId="77777777" w:rsidR="00B43AEB" w:rsidRPr="008C6EA6" w:rsidRDefault="00B43AEB" w:rsidP="008C6EA6">
            <w:pPr>
              <w:jc w:val="both"/>
              <w:rPr>
                <w:rFonts w:cs="Times New Roman"/>
                <w:sz w:val="24"/>
                <w:szCs w:val="24"/>
              </w:rPr>
            </w:pPr>
            <w:r w:rsidRPr="008C6EA6">
              <w:rPr>
                <w:rFonts w:cs="Times New Roman"/>
                <w:sz w:val="24"/>
                <w:szCs w:val="24"/>
              </w:rPr>
              <w:t>Tỷ lệ trao đổi văn bản điện tử của UBND cấp xã</w:t>
            </w:r>
          </w:p>
        </w:tc>
        <w:tc>
          <w:tcPr>
            <w:tcW w:w="2632" w:type="dxa"/>
            <w:gridSpan w:val="2"/>
          </w:tcPr>
          <w:p w14:paraId="5981F792" w14:textId="34D93427" w:rsidR="00B43AEB" w:rsidRPr="008C6EA6" w:rsidRDefault="00C660AA" w:rsidP="008C6EA6">
            <w:pPr>
              <w:rPr>
                <w:rFonts w:cs="Times New Roman"/>
                <w:sz w:val="24"/>
                <w:szCs w:val="24"/>
              </w:rPr>
            </w:pPr>
            <w:r w:rsidRPr="008C6EA6">
              <w:rPr>
                <w:rFonts w:cs="Times New Roman"/>
                <w:sz w:val="24"/>
                <w:szCs w:val="24"/>
              </w:rPr>
              <w:t>50</w:t>
            </w:r>
          </w:p>
        </w:tc>
        <w:tc>
          <w:tcPr>
            <w:tcW w:w="2929" w:type="dxa"/>
          </w:tcPr>
          <w:p w14:paraId="6A0373C7" w14:textId="7D0232EB" w:rsidR="00B43AEB" w:rsidRPr="008C6EA6" w:rsidRDefault="00C660AA" w:rsidP="008C6EA6">
            <w:pPr>
              <w:rPr>
                <w:rFonts w:cs="Times New Roman"/>
                <w:sz w:val="24"/>
                <w:szCs w:val="24"/>
              </w:rPr>
            </w:pPr>
            <w:r w:rsidRPr="008C6EA6">
              <w:rPr>
                <w:rFonts w:cs="Times New Roman"/>
                <w:sz w:val="24"/>
                <w:szCs w:val="24"/>
              </w:rPr>
              <w:t>60</w:t>
            </w:r>
          </w:p>
        </w:tc>
        <w:tc>
          <w:tcPr>
            <w:tcW w:w="2846" w:type="dxa"/>
          </w:tcPr>
          <w:p w14:paraId="217D8E09" w14:textId="6390E6A3" w:rsidR="00B43AEB" w:rsidRPr="008C6EA6" w:rsidRDefault="00C660AA" w:rsidP="008C6EA6">
            <w:pPr>
              <w:rPr>
                <w:rFonts w:cs="Times New Roman"/>
                <w:sz w:val="24"/>
                <w:szCs w:val="24"/>
              </w:rPr>
            </w:pPr>
            <w:r w:rsidRPr="008C6EA6">
              <w:rPr>
                <w:rFonts w:cs="Times New Roman"/>
                <w:sz w:val="24"/>
                <w:szCs w:val="24"/>
              </w:rPr>
              <w:t>60</w:t>
            </w:r>
          </w:p>
        </w:tc>
        <w:tc>
          <w:tcPr>
            <w:tcW w:w="2851" w:type="dxa"/>
            <w:gridSpan w:val="2"/>
          </w:tcPr>
          <w:p w14:paraId="68BEA298" w14:textId="4FC3C33B" w:rsidR="00B43AEB" w:rsidRPr="008C6EA6" w:rsidRDefault="00A14835" w:rsidP="008C6EA6">
            <w:pPr>
              <w:rPr>
                <w:rFonts w:cs="Times New Roman"/>
                <w:sz w:val="24"/>
                <w:szCs w:val="24"/>
              </w:rPr>
            </w:pPr>
            <w:r w:rsidRPr="008C6EA6">
              <w:rPr>
                <w:rFonts w:cs="Times New Roman"/>
                <w:sz w:val="24"/>
                <w:szCs w:val="24"/>
              </w:rPr>
              <w:t>75</w:t>
            </w:r>
          </w:p>
        </w:tc>
      </w:tr>
      <w:tr w:rsidR="00AC62F0" w:rsidRPr="008C6EA6" w14:paraId="7453BDDA" w14:textId="77777777" w:rsidTr="005F2C0C">
        <w:trPr>
          <w:trHeight w:val="397"/>
          <w:jc w:val="center"/>
        </w:trPr>
        <w:tc>
          <w:tcPr>
            <w:tcW w:w="580" w:type="dxa"/>
            <w:vAlign w:val="center"/>
          </w:tcPr>
          <w:p w14:paraId="1C9D840F" w14:textId="77777777" w:rsidR="00B43AEB" w:rsidRPr="008C6EA6" w:rsidRDefault="00B43AEB" w:rsidP="008C6EA6">
            <w:pPr>
              <w:jc w:val="center"/>
              <w:rPr>
                <w:rFonts w:cs="Times New Roman"/>
                <w:b/>
                <w:sz w:val="24"/>
                <w:szCs w:val="24"/>
              </w:rPr>
            </w:pPr>
            <w:r w:rsidRPr="008C6EA6">
              <w:rPr>
                <w:rFonts w:cs="Times New Roman"/>
                <w:b/>
                <w:sz w:val="24"/>
                <w:szCs w:val="24"/>
              </w:rPr>
              <w:t>3</w:t>
            </w:r>
          </w:p>
        </w:tc>
        <w:tc>
          <w:tcPr>
            <w:tcW w:w="2651" w:type="dxa"/>
            <w:vAlign w:val="center"/>
          </w:tcPr>
          <w:p w14:paraId="61E00100" w14:textId="77777777" w:rsidR="00B43AEB" w:rsidRPr="008C6EA6" w:rsidRDefault="00B43AEB" w:rsidP="008C6EA6">
            <w:pPr>
              <w:jc w:val="both"/>
              <w:rPr>
                <w:rFonts w:cs="Times New Roman"/>
                <w:b/>
                <w:sz w:val="24"/>
                <w:szCs w:val="24"/>
              </w:rPr>
            </w:pPr>
            <w:r w:rsidRPr="008C6EA6">
              <w:rPr>
                <w:rFonts w:cs="Times New Roman"/>
                <w:b/>
                <w:sz w:val="24"/>
                <w:szCs w:val="24"/>
              </w:rPr>
              <w:t>Số cơ quan, đơn vị, địa phương sử dụng phần mềm Văn phòng điện tử</w:t>
            </w:r>
          </w:p>
        </w:tc>
        <w:tc>
          <w:tcPr>
            <w:tcW w:w="2632" w:type="dxa"/>
            <w:gridSpan w:val="2"/>
          </w:tcPr>
          <w:p w14:paraId="699336C3" w14:textId="77777777" w:rsidR="00B43AEB" w:rsidRPr="008C6EA6" w:rsidRDefault="00B43AEB" w:rsidP="008C6EA6">
            <w:pPr>
              <w:rPr>
                <w:rFonts w:cs="Times New Roman"/>
                <w:sz w:val="24"/>
                <w:szCs w:val="24"/>
              </w:rPr>
            </w:pPr>
          </w:p>
        </w:tc>
        <w:tc>
          <w:tcPr>
            <w:tcW w:w="2929" w:type="dxa"/>
          </w:tcPr>
          <w:p w14:paraId="4FA8C7E8" w14:textId="77777777" w:rsidR="00B43AEB" w:rsidRPr="008C6EA6" w:rsidRDefault="00B43AEB" w:rsidP="008C6EA6">
            <w:pPr>
              <w:rPr>
                <w:rFonts w:cs="Times New Roman"/>
                <w:sz w:val="24"/>
                <w:szCs w:val="24"/>
              </w:rPr>
            </w:pPr>
          </w:p>
        </w:tc>
        <w:tc>
          <w:tcPr>
            <w:tcW w:w="2846" w:type="dxa"/>
          </w:tcPr>
          <w:p w14:paraId="1909ECCB" w14:textId="77777777" w:rsidR="00B43AEB" w:rsidRPr="008C6EA6" w:rsidRDefault="00B43AEB" w:rsidP="008C6EA6">
            <w:pPr>
              <w:rPr>
                <w:rFonts w:cs="Times New Roman"/>
                <w:sz w:val="24"/>
                <w:szCs w:val="24"/>
              </w:rPr>
            </w:pPr>
          </w:p>
        </w:tc>
        <w:tc>
          <w:tcPr>
            <w:tcW w:w="2851" w:type="dxa"/>
            <w:gridSpan w:val="2"/>
          </w:tcPr>
          <w:p w14:paraId="2CCDF599" w14:textId="37E56533" w:rsidR="00B43AEB" w:rsidRPr="008C6EA6" w:rsidRDefault="00B43AEB" w:rsidP="008C6EA6">
            <w:pPr>
              <w:rPr>
                <w:rFonts w:cs="Times New Roman"/>
                <w:sz w:val="24"/>
                <w:szCs w:val="24"/>
              </w:rPr>
            </w:pPr>
          </w:p>
        </w:tc>
      </w:tr>
      <w:tr w:rsidR="00AC62F0" w:rsidRPr="008C6EA6" w14:paraId="3494DE2F" w14:textId="77777777" w:rsidTr="005F2C0C">
        <w:trPr>
          <w:trHeight w:val="397"/>
          <w:jc w:val="center"/>
        </w:trPr>
        <w:tc>
          <w:tcPr>
            <w:tcW w:w="580" w:type="dxa"/>
            <w:vAlign w:val="center"/>
          </w:tcPr>
          <w:p w14:paraId="4BA75B24" w14:textId="77777777" w:rsidR="00B43AEB" w:rsidRPr="008C6EA6" w:rsidRDefault="00B43AEB" w:rsidP="008C6EA6">
            <w:pPr>
              <w:jc w:val="center"/>
              <w:rPr>
                <w:rFonts w:cs="Times New Roman"/>
                <w:sz w:val="24"/>
                <w:szCs w:val="24"/>
              </w:rPr>
            </w:pPr>
            <w:r w:rsidRPr="008C6EA6">
              <w:rPr>
                <w:rFonts w:cs="Times New Roman"/>
                <w:sz w:val="24"/>
                <w:szCs w:val="24"/>
              </w:rPr>
              <w:t>3.1</w:t>
            </w:r>
          </w:p>
        </w:tc>
        <w:tc>
          <w:tcPr>
            <w:tcW w:w="2651" w:type="dxa"/>
            <w:vAlign w:val="center"/>
          </w:tcPr>
          <w:p w14:paraId="6E605329" w14:textId="77777777" w:rsidR="00B43AEB" w:rsidRPr="008C6EA6" w:rsidRDefault="00B43AEB" w:rsidP="008C6EA6">
            <w:pPr>
              <w:jc w:val="both"/>
              <w:rPr>
                <w:rFonts w:cs="Times New Roman"/>
                <w:sz w:val="24"/>
                <w:szCs w:val="24"/>
              </w:rPr>
            </w:pPr>
            <w:r w:rsidRPr="008C6EA6">
              <w:rPr>
                <w:rFonts w:cs="Times New Roman"/>
                <w:sz w:val="24"/>
                <w:szCs w:val="24"/>
              </w:rPr>
              <w:t>Cơ quan chuyên môn thuộc UBND tỉnh</w:t>
            </w:r>
          </w:p>
        </w:tc>
        <w:tc>
          <w:tcPr>
            <w:tcW w:w="2632" w:type="dxa"/>
            <w:gridSpan w:val="2"/>
          </w:tcPr>
          <w:p w14:paraId="006338FF" w14:textId="3199BE49" w:rsidR="00B43AEB" w:rsidRPr="008C6EA6" w:rsidRDefault="00A14835" w:rsidP="008C6EA6">
            <w:pPr>
              <w:rPr>
                <w:rFonts w:cs="Times New Roman"/>
                <w:sz w:val="24"/>
                <w:szCs w:val="24"/>
              </w:rPr>
            </w:pPr>
            <w:r w:rsidRPr="008C6EA6">
              <w:rPr>
                <w:rFonts w:cs="Times New Roman"/>
                <w:sz w:val="24"/>
                <w:szCs w:val="24"/>
              </w:rPr>
              <w:t>20</w:t>
            </w:r>
          </w:p>
        </w:tc>
        <w:tc>
          <w:tcPr>
            <w:tcW w:w="2929" w:type="dxa"/>
          </w:tcPr>
          <w:p w14:paraId="798E2DBB" w14:textId="63B15DCE" w:rsidR="00B43AEB" w:rsidRPr="008C6EA6" w:rsidRDefault="00A14835" w:rsidP="008C6EA6">
            <w:pPr>
              <w:rPr>
                <w:rFonts w:cs="Times New Roman"/>
                <w:sz w:val="24"/>
                <w:szCs w:val="24"/>
              </w:rPr>
            </w:pPr>
            <w:r w:rsidRPr="008C6EA6">
              <w:rPr>
                <w:rFonts w:cs="Times New Roman"/>
                <w:sz w:val="24"/>
                <w:szCs w:val="24"/>
              </w:rPr>
              <w:t>20</w:t>
            </w:r>
          </w:p>
        </w:tc>
        <w:tc>
          <w:tcPr>
            <w:tcW w:w="2846" w:type="dxa"/>
          </w:tcPr>
          <w:p w14:paraId="5E7D4762" w14:textId="49E2C406" w:rsidR="00B43AEB" w:rsidRPr="008C6EA6" w:rsidRDefault="00A14835" w:rsidP="008C6EA6">
            <w:pPr>
              <w:rPr>
                <w:rFonts w:cs="Times New Roman"/>
                <w:sz w:val="24"/>
                <w:szCs w:val="24"/>
              </w:rPr>
            </w:pPr>
            <w:r w:rsidRPr="008C6EA6">
              <w:rPr>
                <w:rFonts w:cs="Times New Roman"/>
                <w:sz w:val="24"/>
                <w:szCs w:val="24"/>
              </w:rPr>
              <w:t>20</w:t>
            </w:r>
          </w:p>
        </w:tc>
        <w:tc>
          <w:tcPr>
            <w:tcW w:w="2851" w:type="dxa"/>
            <w:gridSpan w:val="2"/>
          </w:tcPr>
          <w:p w14:paraId="07286AC6" w14:textId="510C2B0D" w:rsidR="00B43AEB" w:rsidRPr="008C6EA6" w:rsidRDefault="00A14835" w:rsidP="008C6EA6">
            <w:pPr>
              <w:rPr>
                <w:rFonts w:cs="Times New Roman"/>
                <w:sz w:val="24"/>
                <w:szCs w:val="24"/>
              </w:rPr>
            </w:pPr>
            <w:r w:rsidRPr="008C6EA6">
              <w:rPr>
                <w:rFonts w:cs="Times New Roman"/>
                <w:sz w:val="24"/>
                <w:szCs w:val="24"/>
              </w:rPr>
              <w:t>20</w:t>
            </w:r>
          </w:p>
        </w:tc>
      </w:tr>
      <w:tr w:rsidR="00AC62F0" w:rsidRPr="008C6EA6" w14:paraId="5C16971D" w14:textId="77777777" w:rsidTr="005F2C0C">
        <w:trPr>
          <w:trHeight w:val="397"/>
          <w:jc w:val="center"/>
        </w:trPr>
        <w:tc>
          <w:tcPr>
            <w:tcW w:w="580" w:type="dxa"/>
            <w:vAlign w:val="center"/>
          </w:tcPr>
          <w:p w14:paraId="4E1C8A03" w14:textId="77777777" w:rsidR="00B43AEB" w:rsidRPr="008C6EA6" w:rsidRDefault="00B43AEB" w:rsidP="008C6EA6">
            <w:pPr>
              <w:jc w:val="center"/>
              <w:rPr>
                <w:rFonts w:cs="Times New Roman"/>
                <w:sz w:val="24"/>
                <w:szCs w:val="24"/>
              </w:rPr>
            </w:pPr>
            <w:r w:rsidRPr="008C6EA6">
              <w:rPr>
                <w:rFonts w:cs="Times New Roman"/>
                <w:sz w:val="24"/>
                <w:szCs w:val="24"/>
              </w:rPr>
              <w:t>3.2</w:t>
            </w:r>
          </w:p>
        </w:tc>
        <w:tc>
          <w:tcPr>
            <w:tcW w:w="2651" w:type="dxa"/>
            <w:vAlign w:val="center"/>
          </w:tcPr>
          <w:p w14:paraId="37E7863B" w14:textId="77777777" w:rsidR="00B43AEB" w:rsidRPr="008C6EA6" w:rsidRDefault="00B43AEB" w:rsidP="008C6EA6">
            <w:pPr>
              <w:jc w:val="both"/>
              <w:rPr>
                <w:rFonts w:cs="Times New Roman"/>
                <w:sz w:val="24"/>
                <w:szCs w:val="24"/>
              </w:rPr>
            </w:pPr>
            <w:r w:rsidRPr="008C6EA6">
              <w:rPr>
                <w:rFonts w:cs="Times New Roman"/>
                <w:sz w:val="24"/>
                <w:szCs w:val="24"/>
              </w:rPr>
              <w:t>UBND cấp huyện</w:t>
            </w:r>
          </w:p>
        </w:tc>
        <w:tc>
          <w:tcPr>
            <w:tcW w:w="2632" w:type="dxa"/>
            <w:gridSpan w:val="2"/>
          </w:tcPr>
          <w:p w14:paraId="481569EA" w14:textId="7225D095" w:rsidR="00B43AEB" w:rsidRPr="008C6EA6" w:rsidRDefault="00A14835" w:rsidP="008C6EA6">
            <w:pPr>
              <w:rPr>
                <w:rFonts w:cs="Times New Roman"/>
                <w:sz w:val="24"/>
                <w:szCs w:val="24"/>
              </w:rPr>
            </w:pPr>
            <w:r w:rsidRPr="008C6EA6">
              <w:rPr>
                <w:rFonts w:cs="Times New Roman"/>
                <w:sz w:val="24"/>
                <w:szCs w:val="24"/>
              </w:rPr>
              <w:t>13</w:t>
            </w:r>
          </w:p>
        </w:tc>
        <w:tc>
          <w:tcPr>
            <w:tcW w:w="2929" w:type="dxa"/>
          </w:tcPr>
          <w:p w14:paraId="788CFFBC" w14:textId="2668831A" w:rsidR="00B43AEB" w:rsidRPr="008C6EA6" w:rsidRDefault="00A14835" w:rsidP="008C6EA6">
            <w:pPr>
              <w:rPr>
                <w:rFonts w:cs="Times New Roman"/>
                <w:sz w:val="24"/>
                <w:szCs w:val="24"/>
              </w:rPr>
            </w:pPr>
            <w:r w:rsidRPr="008C6EA6">
              <w:rPr>
                <w:rFonts w:cs="Times New Roman"/>
                <w:sz w:val="24"/>
                <w:szCs w:val="24"/>
              </w:rPr>
              <w:t>13</w:t>
            </w:r>
          </w:p>
        </w:tc>
        <w:tc>
          <w:tcPr>
            <w:tcW w:w="2846" w:type="dxa"/>
          </w:tcPr>
          <w:p w14:paraId="543BC54F" w14:textId="77C7DFD4" w:rsidR="00B43AEB" w:rsidRPr="008C6EA6" w:rsidRDefault="00A14835" w:rsidP="008C6EA6">
            <w:pPr>
              <w:rPr>
                <w:rFonts w:cs="Times New Roman"/>
                <w:sz w:val="24"/>
                <w:szCs w:val="24"/>
              </w:rPr>
            </w:pPr>
            <w:r w:rsidRPr="008C6EA6">
              <w:rPr>
                <w:rFonts w:cs="Times New Roman"/>
                <w:sz w:val="24"/>
                <w:szCs w:val="24"/>
              </w:rPr>
              <w:t>13</w:t>
            </w:r>
          </w:p>
        </w:tc>
        <w:tc>
          <w:tcPr>
            <w:tcW w:w="2851" w:type="dxa"/>
            <w:gridSpan w:val="2"/>
          </w:tcPr>
          <w:p w14:paraId="140D44D7" w14:textId="5ADC759A" w:rsidR="00B43AEB" w:rsidRPr="008C6EA6" w:rsidRDefault="00A14835" w:rsidP="008C6EA6">
            <w:pPr>
              <w:rPr>
                <w:rFonts w:cs="Times New Roman"/>
                <w:sz w:val="24"/>
                <w:szCs w:val="24"/>
              </w:rPr>
            </w:pPr>
            <w:r w:rsidRPr="008C6EA6">
              <w:rPr>
                <w:rFonts w:cs="Times New Roman"/>
                <w:sz w:val="24"/>
                <w:szCs w:val="24"/>
              </w:rPr>
              <w:t>13</w:t>
            </w:r>
          </w:p>
        </w:tc>
      </w:tr>
      <w:tr w:rsidR="00AC62F0" w:rsidRPr="008C6EA6" w14:paraId="689EEB51" w14:textId="77777777" w:rsidTr="005F2C0C">
        <w:trPr>
          <w:trHeight w:val="397"/>
          <w:jc w:val="center"/>
        </w:trPr>
        <w:tc>
          <w:tcPr>
            <w:tcW w:w="580" w:type="dxa"/>
            <w:vAlign w:val="center"/>
          </w:tcPr>
          <w:p w14:paraId="69B0176A" w14:textId="77777777" w:rsidR="00B43AEB" w:rsidRPr="008C6EA6" w:rsidRDefault="00B43AEB" w:rsidP="008C6EA6">
            <w:pPr>
              <w:jc w:val="center"/>
              <w:rPr>
                <w:rFonts w:cs="Times New Roman"/>
                <w:sz w:val="24"/>
                <w:szCs w:val="24"/>
              </w:rPr>
            </w:pPr>
            <w:r w:rsidRPr="008C6EA6">
              <w:rPr>
                <w:rFonts w:cs="Times New Roman"/>
                <w:sz w:val="24"/>
                <w:szCs w:val="24"/>
              </w:rPr>
              <w:t>3.3</w:t>
            </w:r>
          </w:p>
        </w:tc>
        <w:tc>
          <w:tcPr>
            <w:tcW w:w="2651" w:type="dxa"/>
            <w:vAlign w:val="center"/>
          </w:tcPr>
          <w:p w14:paraId="237F1C38" w14:textId="77777777" w:rsidR="00B43AEB" w:rsidRPr="008C6EA6" w:rsidRDefault="00B43AEB" w:rsidP="008C6EA6">
            <w:pPr>
              <w:jc w:val="both"/>
              <w:rPr>
                <w:rFonts w:cs="Times New Roman"/>
                <w:sz w:val="24"/>
                <w:szCs w:val="24"/>
              </w:rPr>
            </w:pPr>
            <w:r w:rsidRPr="008C6EA6">
              <w:rPr>
                <w:rFonts w:cs="Times New Roman"/>
                <w:sz w:val="24"/>
                <w:szCs w:val="24"/>
              </w:rPr>
              <w:t>UBND cấp xã</w:t>
            </w:r>
          </w:p>
        </w:tc>
        <w:tc>
          <w:tcPr>
            <w:tcW w:w="2632" w:type="dxa"/>
            <w:gridSpan w:val="2"/>
          </w:tcPr>
          <w:p w14:paraId="5E6A5A99" w14:textId="2FBFCAB5" w:rsidR="00B43AEB" w:rsidRPr="008C6EA6" w:rsidRDefault="00A14835" w:rsidP="008C6EA6">
            <w:pPr>
              <w:rPr>
                <w:rFonts w:cs="Times New Roman"/>
                <w:sz w:val="24"/>
                <w:szCs w:val="24"/>
              </w:rPr>
            </w:pPr>
            <w:r w:rsidRPr="008C6EA6">
              <w:rPr>
                <w:rFonts w:cs="Times New Roman"/>
                <w:sz w:val="24"/>
                <w:szCs w:val="24"/>
              </w:rPr>
              <w:t>262</w:t>
            </w:r>
          </w:p>
        </w:tc>
        <w:tc>
          <w:tcPr>
            <w:tcW w:w="2929" w:type="dxa"/>
          </w:tcPr>
          <w:p w14:paraId="312279A6" w14:textId="127A3911" w:rsidR="00B43AEB" w:rsidRPr="008C6EA6" w:rsidRDefault="00A14835" w:rsidP="008C6EA6">
            <w:pPr>
              <w:rPr>
                <w:rFonts w:cs="Times New Roman"/>
                <w:sz w:val="24"/>
                <w:szCs w:val="24"/>
              </w:rPr>
            </w:pPr>
            <w:r w:rsidRPr="008C6EA6">
              <w:rPr>
                <w:rFonts w:cs="Times New Roman"/>
                <w:sz w:val="24"/>
                <w:szCs w:val="24"/>
              </w:rPr>
              <w:t>262</w:t>
            </w:r>
          </w:p>
        </w:tc>
        <w:tc>
          <w:tcPr>
            <w:tcW w:w="2846" w:type="dxa"/>
          </w:tcPr>
          <w:p w14:paraId="12A19585" w14:textId="75EBF2A0" w:rsidR="00B43AEB" w:rsidRPr="008C6EA6" w:rsidRDefault="00A14835" w:rsidP="008C6EA6">
            <w:pPr>
              <w:rPr>
                <w:rFonts w:cs="Times New Roman"/>
                <w:sz w:val="24"/>
                <w:szCs w:val="24"/>
              </w:rPr>
            </w:pPr>
            <w:r w:rsidRPr="008C6EA6">
              <w:rPr>
                <w:rFonts w:cs="Times New Roman"/>
                <w:sz w:val="24"/>
                <w:szCs w:val="24"/>
              </w:rPr>
              <w:t>262</w:t>
            </w:r>
          </w:p>
        </w:tc>
        <w:tc>
          <w:tcPr>
            <w:tcW w:w="2851" w:type="dxa"/>
            <w:gridSpan w:val="2"/>
          </w:tcPr>
          <w:p w14:paraId="5BF1DC57" w14:textId="569873A7" w:rsidR="00B43AEB" w:rsidRPr="008C6EA6" w:rsidRDefault="00A14835" w:rsidP="008C6EA6">
            <w:pPr>
              <w:rPr>
                <w:rFonts w:cs="Times New Roman"/>
                <w:sz w:val="24"/>
                <w:szCs w:val="24"/>
              </w:rPr>
            </w:pPr>
            <w:r w:rsidRPr="008C6EA6">
              <w:rPr>
                <w:rFonts w:cs="Times New Roman"/>
                <w:sz w:val="24"/>
                <w:szCs w:val="24"/>
              </w:rPr>
              <w:t>262</w:t>
            </w:r>
          </w:p>
        </w:tc>
      </w:tr>
      <w:tr w:rsidR="00AC62F0" w:rsidRPr="008C6EA6" w14:paraId="7EC2A739" w14:textId="77777777" w:rsidTr="005F2C0C">
        <w:trPr>
          <w:trHeight w:val="397"/>
          <w:jc w:val="center"/>
        </w:trPr>
        <w:tc>
          <w:tcPr>
            <w:tcW w:w="580" w:type="dxa"/>
            <w:vAlign w:val="center"/>
          </w:tcPr>
          <w:p w14:paraId="33B669FA" w14:textId="77777777" w:rsidR="00EB22BB" w:rsidRPr="008C6EA6" w:rsidRDefault="00EB22BB" w:rsidP="008C6EA6">
            <w:pPr>
              <w:jc w:val="center"/>
              <w:rPr>
                <w:rFonts w:cs="Times New Roman"/>
                <w:b/>
                <w:sz w:val="24"/>
                <w:szCs w:val="24"/>
              </w:rPr>
            </w:pPr>
            <w:r w:rsidRPr="008C6EA6">
              <w:rPr>
                <w:rFonts w:cs="Times New Roman"/>
                <w:b/>
                <w:sz w:val="24"/>
                <w:szCs w:val="24"/>
              </w:rPr>
              <w:t>4</w:t>
            </w:r>
          </w:p>
        </w:tc>
        <w:tc>
          <w:tcPr>
            <w:tcW w:w="2651" w:type="dxa"/>
            <w:vAlign w:val="center"/>
          </w:tcPr>
          <w:p w14:paraId="780C76B5" w14:textId="50B11D0F" w:rsidR="00EB22BB" w:rsidRPr="008C6EA6" w:rsidRDefault="00EB22BB" w:rsidP="008C6EA6">
            <w:pPr>
              <w:jc w:val="both"/>
              <w:rPr>
                <w:rFonts w:cs="Times New Roman"/>
                <w:b/>
                <w:sz w:val="24"/>
                <w:szCs w:val="24"/>
              </w:rPr>
            </w:pPr>
            <w:r w:rsidRPr="008C6EA6">
              <w:rPr>
                <w:rFonts w:cs="Times New Roman"/>
                <w:b/>
                <w:sz w:val="24"/>
                <w:szCs w:val="24"/>
              </w:rPr>
              <w:t xml:space="preserve">Số cơ quan, đơn vị, địa </w:t>
            </w:r>
            <w:r w:rsidRPr="008C6EA6">
              <w:rPr>
                <w:rFonts w:cs="Times New Roman"/>
                <w:b/>
                <w:sz w:val="24"/>
                <w:szCs w:val="24"/>
              </w:rPr>
              <w:lastRenderedPageBreak/>
              <w:t>phương sử dụng phần mềm Một cửa điện tử</w:t>
            </w:r>
          </w:p>
        </w:tc>
        <w:tc>
          <w:tcPr>
            <w:tcW w:w="2632" w:type="dxa"/>
            <w:gridSpan w:val="2"/>
          </w:tcPr>
          <w:p w14:paraId="1132E442" w14:textId="77777777" w:rsidR="00EB22BB" w:rsidRPr="008C6EA6" w:rsidRDefault="00EB22BB" w:rsidP="008C6EA6">
            <w:pPr>
              <w:rPr>
                <w:rFonts w:cs="Times New Roman"/>
                <w:sz w:val="24"/>
                <w:szCs w:val="24"/>
              </w:rPr>
            </w:pPr>
          </w:p>
        </w:tc>
        <w:tc>
          <w:tcPr>
            <w:tcW w:w="2929" w:type="dxa"/>
          </w:tcPr>
          <w:p w14:paraId="686B7E08" w14:textId="77777777" w:rsidR="00EB22BB" w:rsidRPr="008C6EA6" w:rsidRDefault="00EB22BB" w:rsidP="008C6EA6">
            <w:pPr>
              <w:rPr>
                <w:rFonts w:cs="Times New Roman"/>
                <w:sz w:val="24"/>
                <w:szCs w:val="24"/>
              </w:rPr>
            </w:pPr>
          </w:p>
        </w:tc>
        <w:tc>
          <w:tcPr>
            <w:tcW w:w="2846" w:type="dxa"/>
          </w:tcPr>
          <w:p w14:paraId="7ECEF2BC" w14:textId="77777777" w:rsidR="00EB22BB" w:rsidRPr="008C6EA6" w:rsidRDefault="00EB22BB" w:rsidP="008C6EA6">
            <w:pPr>
              <w:rPr>
                <w:rFonts w:cs="Times New Roman"/>
                <w:sz w:val="24"/>
                <w:szCs w:val="24"/>
              </w:rPr>
            </w:pPr>
          </w:p>
        </w:tc>
        <w:tc>
          <w:tcPr>
            <w:tcW w:w="2851" w:type="dxa"/>
            <w:gridSpan w:val="2"/>
          </w:tcPr>
          <w:p w14:paraId="644323D6" w14:textId="77777777" w:rsidR="00EB22BB" w:rsidRPr="008C6EA6" w:rsidRDefault="00EB22BB" w:rsidP="008C6EA6">
            <w:pPr>
              <w:rPr>
                <w:rFonts w:cs="Times New Roman"/>
                <w:sz w:val="24"/>
                <w:szCs w:val="24"/>
              </w:rPr>
            </w:pPr>
          </w:p>
        </w:tc>
      </w:tr>
      <w:tr w:rsidR="00AC62F0" w:rsidRPr="008C6EA6" w14:paraId="2BF80045" w14:textId="77777777" w:rsidTr="005F2C0C">
        <w:trPr>
          <w:trHeight w:val="397"/>
          <w:jc w:val="center"/>
        </w:trPr>
        <w:tc>
          <w:tcPr>
            <w:tcW w:w="580" w:type="dxa"/>
            <w:vAlign w:val="center"/>
          </w:tcPr>
          <w:p w14:paraId="0C9637C9" w14:textId="77777777" w:rsidR="00EB22BB" w:rsidRPr="008C6EA6" w:rsidRDefault="00EB22BB" w:rsidP="008C6EA6">
            <w:pPr>
              <w:jc w:val="center"/>
              <w:rPr>
                <w:rFonts w:cs="Times New Roman"/>
                <w:sz w:val="24"/>
                <w:szCs w:val="24"/>
              </w:rPr>
            </w:pPr>
            <w:r w:rsidRPr="008C6EA6">
              <w:rPr>
                <w:rFonts w:cs="Times New Roman"/>
                <w:sz w:val="24"/>
                <w:szCs w:val="24"/>
              </w:rPr>
              <w:lastRenderedPageBreak/>
              <w:t>3.1</w:t>
            </w:r>
          </w:p>
        </w:tc>
        <w:tc>
          <w:tcPr>
            <w:tcW w:w="2651" w:type="dxa"/>
            <w:vAlign w:val="center"/>
          </w:tcPr>
          <w:p w14:paraId="79E6DA14" w14:textId="6F2172C6" w:rsidR="00EB22BB" w:rsidRPr="008C6EA6" w:rsidRDefault="00EB22BB" w:rsidP="008C6EA6">
            <w:pPr>
              <w:jc w:val="both"/>
              <w:rPr>
                <w:rFonts w:cs="Times New Roman"/>
                <w:sz w:val="24"/>
                <w:szCs w:val="24"/>
              </w:rPr>
            </w:pPr>
            <w:r w:rsidRPr="008C6EA6">
              <w:rPr>
                <w:rFonts w:cs="Times New Roman"/>
                <w:sz w:val="24"/>
                <w:szCs w:val="24"/>
              </w:rPr>
              <w:t>Cơ quan chuyên môn thuộc UBND tỉnh</w:t>
            </w:r>
          </w:p>
        </w:tc>
        <w:tc>
          <w:tcPr>
            <w:tcW w:w="2632" w:type="dxa"/>
            <w:gridSpan w:val="2"/>
          </w:tcPr>
          <w:p w14:paraId="28493D15" w14:textId="713D11A2" w:rsidR="00EB22BB" w:rsidRPr="008C6EA6" w:rsidRDefault="00EB22BB" w:rsidP="008C6EA6">
            <w:pPr>
              <w:rPr>
                <w:rFonts w:cs="Times New Roman"/>
                <w:sz w:val="24"/>
                <w:szCs w:val="24"/>
              </w:rPr>
            </w:pPr>
            <w:r w:rsidRPr="008C6EA6">
              <w:rPr>
                <w:rFonts w:cs="Times New Roman"/>
                <w:sz w:val="24"/>
                <w:szCs w:val="24"/>
              </w:rPr>
              <w:t>4</w:t>
            </w:r>
          </w:p>
        </w:tc>
        <w:tc>
          <w:tcPr>
            <w:tcW w:w="2929" w:type="dxa"/>
          </w:tcPr>
          <w:p w14:paraId="1CB9265F" w14:textId="4EDA6FDB" w:rsidR="00EB22BB" w:rsidRPr="008C6EA6" w:rsidRDefault="00EB22BB" w:rsidP="008C6EA6">
            <w:pPr>
              <w:rPr>
                <w:rFonts w:cs="Times New Roman"/>
                <w:sz w:val="24"/>
                <w:szCs w:val="24"/>
              </w:rPr>
            </w:pPr>
            <w:r w:rsidRPr="008C6EA6">
              <w:rPr>
                <w:rFonts w:cs="Times New Roman"/>
                <w:sz w:val="24"/>
                <w:szCs w:val="24"/>
              </w:rPr>
              <w:t>20</w:t>
            </w:r>
          </w:p>
        </w:tc>
        <w:tc>
          <w:tcPr>
            <w:tcW w:w="2846" w:type="dxa"/>
          </w:tcPr>
          <w:p w14:paraId="0601D8E4" w14:textId="2D021614" w:rsidR="00EB22BB" w:rsidRPr="008C6EA6" w:rsidRDefault="00EB22BB" w:rsidP="008C6EA6">
            <w:pPr>
              <w:rPr>
                <w:rFonts w:cs="Times New Roman"/>
                <w:sz w:val="24"/>
                <w:szCs w:val="24"/>
              </w:rPr>
            </w:pPr>
            <w:r w:rsidRPr="008C6EA6">
              <w:rPr>
                <w:rFonts w:cs="Times New Roman"/>
                <w:sz w:val="24"/>
                <w:szCs w:val="24"/>
              </w:rPr>
              <w:t>20</w:t>
            </w:r>
          </w:p>
        </w:tc>
        <w:tc>
          <w:tcPr>
            <w:tcW w:w="2851" w:type="dxa"/>
            <w:gridSpan w:val="2"/>
          </w:tcPr>
          <w:p w14:paraId="0FEA5628" w14:textId="4415B7DC" w:rsidR="00EB22BB" w:rsidRPr="008C6EA6" w:rsidRDefault="00EB22BB" w:rsidP="008C6EA6">
            <w:pPr>
              <w:rPr>
                <w:rFonts w:cs="Times New Roman"/>
                <w:sz w:val="24"/>
                <w:szCs w:val="24"/>
              </w:rPr>
            </w:pPr>
            <w:r w:rsidRPr="008C6EA6">
              <w:rPr>
                <w:rFonts w:cs="Times New Roman"/>
                <w:sz w:val="24"/>
                <w:szCs w:val="24"/>
              </w:rPr>
              <w:t>20</w:t>
            </w:r>
          </w:p>
        </w:tc>
      </w:tr>
      <w:tr w:rsidR="00AC62F0" w:rsidRPr="008C6EA6" w14:paraId="6EED6015" w14:textId="77777777" w:rsidTr="005F2C0C">
        <w:trPr>
          <w:trHeight w:val="397"/>
          <w:jc w:val="center"/>
        </w:trPr>
        <w:tc>
          <w:tcPr>
            <w:tcW w:w="580" w:type="dxa"/>
            <w:vAlign w:val="center"/>
          </w:tcPr>
          <w:p w14:paraId="642F1255" w14:textId="77777777" w:rsidR="00EB22BB" w:rsidRPr="008C6EA6" w:rsidRDefault="00EB22BB" w:rsidP="008C6EA6">
            <w:pPr>
              <w:jc w:val="center"/>
              <w:rPr>
                <w:rFonts w:cs="Times New Roman"/>
                <w:sz w:val="24"/>
                <w:szCs w:val="24"/>
              </w:rPr>
            </w:pPr>
            <w:r w:rsidRPr="008C6EA6">
              <w:rPr>
                <w:rFonts w:cs="Times New Roman"/>
                <w:sz w:val="24"/>
                <w:szCs w:val="24"/>
              </w:rPr>
              <w:t>3.2</w:t>
            </w:r>
          </w:p>
        </w:tc>
        <w:tc>
          <w:tcPr>
            <w:tcW w:w="2651" w:type="dxa"/>
            <w:vAlign w:val="center"/>
          </w:tcPr>
          <w:p w14:paraId="7CDF3AB7" w14:textId="4E3BE3AA" w:rsidR="00EB22BB" w:rsidRPr="008C6EA6" w:rsidRDefault="00EB22BB" w:rsidP="008C6EA6">
            <w:pPr>
              <w:jc w:val="both"/>
              <w:rPr>
                <w:rFonts w:cs="Times New Roman"/>
                <w:sz w:val="24"/>
                <w:szCs w:val="24"/>
              </w:rPr>
            </w:pPr>
            <w:r w:rsidRPr="008C6EA6">
              <w:rPr>
                <w:rFonts w:cs="Times New Roman"/>
                <w:sz w:val="24"/>
                <w:szCs w:val="24"/>
              </w:rPr>
              <w:t>UBND cấp huyện</w:t>
            </w:r>
          </w:p>
        </w:tc>
        <w:tc>
          <w:tcPr>
            <w:tcW w:w="2632" w:type="dxa"/>
            <w:gridSpan w:val="2"/>
          </w:tcPr>
          <w:p w14:paraId="1ADC77A4" w14:textId="6A99E292" w:rsidR="00EB22BB" w:rsidRPr="008C6EA6" w:rsidRDefault="00EB22BB" w:rsidP="008C6EA6">
            <w:pPr>
              <w:rPr>
                <w:rFonts w:cs="Times New Roman"/>
                <w:sz w:val="24"/>
                <w:szCs w:val="24"/>
              </w:rPr>
            </w:pPr>
            <w:r w:rsidRPr="008C6EA6">
              <w:rPr>
                <w:rFonts w:cs="Times New Roman"/>
                <w:sz w:val="24"/>
                <w:szCs w:val="24"/>
              </w:rPr>
              <w:t>8</w:t>
            </w:r>
          </w:p>
        </w:tc>
        <w:tc>
          <w:tcPr>
            <w:tcW w:w="2929" w:type="dxa"/>
          </w:tcPr>
          <w:p w14:paraId="16E69D7B" w14:textId="2C95F7DF" w:rsidR="00EB22BB" w:rsidRPr="008C6EA6" w:rsidRDefault="00EB22BB" w:rsidP="008C6EA6">
            <w:pPr>
              <w:rPr>
                <w:rFonts w:cs="Times New Roman"/>
                <w:sz w:val="24"/>
                <w:szCs w:val="24"/>
              </w:rPr>
            </w:pPr>
            <w:r w:rsidRPr="008C6EA6">
              <w:rPr>
                <w:rFonts w:cs="Times New Roman"/>
                <w:sz w:val="24"/>
                <w:szCs w:val="24"/>
              </w:rPr>
              <w:t>10</w:t>
            </w:r>
          </w:p>
        </w:tc>
        <w:tc>
          <w:tcPr>
            <w:tcW w:w="2846" w:type="dxa"/>
          </w:tcPr>
          <w:p w14:paraId="2834356D" w14:textId="1052F105" w:rsidR="00EB22BB" w:rsidRPr="008C6EA6" w:rsidRDefault="00EB22BB" w:rsidP="008C6EA6">
            <w:pPr>
              <w:rPr>
                <w:rFonts w:cs="Times New Roman"/>
                <w:sz w:val="24"/>
                <w:szCs w:val="24"/>
              </w:rPr>
            </w:pPr>
            <w:r w:rsidRPr="008C6EA6">
              <w:rPr>
                <w:rFonts w:cs="Times New Roman"/>
                <w:sz w:val="24"/>
                <w:szCs w:val="24"/>
              </w:rPr>
              <w:t>13</w:t>
            </w:r>
          </w:p>
        </w:tc>
        <w:tc>
          <w:tcPr>
            <w:tcW w:w="2851" w:type="dxa"/>
            <w:gridSpan w:val="2"/>
          </w:tcPr>
          <w:p w14:paraId="75F263D9" w14:textId="58F4F979" w:rsidR="00EB22BB" w:rsidRPr="008C6EA6" w:rsidRDefault="00EB22BB" w:rsidP="008C6EA6">
            <w:pPr>
              <w:rPr>
                <w:rFonts w:cs="Times New Roman"/>
                <w:sz w:val="24"/>
                <w:szCs w:val="24"/>
              </w:rPr>
            </w:pPr>
            <w:r w:rsidRPr="008C6EA6">
              <w:rPr>
                <w:rFonts w:cs="Times New Roman"/>
                <w:sz w:val="24"/>
                <w:szCs w:val="24"/>
              </w:rPr>
              <w:t>13</w:t>
            </w:r>
          </w:p>
        </w:tc>
      </w:tr>
      <w:tr w:rsidR="00AC62F0" w:rsidRPr="008C6EA6" w14:paraId="12EAF00C" w14:textId="77777777" w:rsidTr="005F2C0C">
        <w:trPr>
          <w:trHeight w:val="397"/>
          <w:jc w:val="center"/>
        </w:trPr>
        <w:tc>
          <w:tcPr>
            <w:tcW w:w="580" w:type="dxa"/>
            <w:vAlign w:val="center"/>
          </w:tcPr>
          <w:p w14:paraId="238C0755" w14:textId="77777777" w:rsidR="00EB22BB" w:rsidRPr="008C6EA6" w:rsidRDefault="00EB22BB" w:rsidP="008C6EA6">
            <w:pPr>
              <w:jc w:val="center"/>
              <w:rPr>
                <w:rFonts w:cs="Times New Roman"/>
                <w:sz w:val="24"/>
                <w:szCs w:val="24"/>
              </w:rPr>
            </w:pPr>
            <w:r w:rsidRPr="008C6EA6">
              <w:rPr>
                <w:rFonts w:cs="Times New Roman"/>
                <w:sz w:val="24"/>
                <w:szCs w:val="24"/>
              </w:rPr>
              <w:t>3.3</w:t>
            </w:r>
          </w:p>
        </w:tc>
        <w:tc>
          <w:tcPr>
            <w:tcW w:w="2651" w:type="dxa"/>
            <w:vAlign w:val="center"/>
          </w:tcPr>
          <w:p w14:paraId="4E020B8A" w14:textId="0B5682B7" w:rsidR="00EB22BB" w:rsidRPr="008C6EA6" w:rsidRDefault="00EB22BB" w:rsidP="008C6EA6">
            <w:pPr>
              <w:jc w:val="both"/>
              <w:rPr>
                <w:rFonts w:cs="Times New Roman"/>
                <w:sz w:val="24"/>
                <w:szCs w:val="24"/>
              </w:rPr>
            </w:pPr>
            <w:r w:rsidRPr="008C6EA6">
              <w:rPr>
                <w:rFonts w:cs="Times New Roman"/>
                <w:sz w:val="24"/>
                <w:szCs w:val="24"/>
              </w:rPr>
              <w:t>UBND cấp xã</w:t>
            </w:r>
          </w:p>
        </w:tc>
        <w:tc>
          <w:tcPr>
            <w:tcW w:w="2632" w:type="dxa"/>
            <w:gridSpan w:val="2"/>
          </w:tcPr>
          <w:p w14:paraId="3F8187CC" w14:textId="10E1529E" w:rsidR="00EB22BB" w:rsidRPr="008C6EA6" w:rsidRDefault="00EB22BB" w:rsidP="008C6EA6">
            <w:pPr>
              <w:rPr>
                <w:rFonts w:cs="Times New Roman"/>
                <w:sz w:val="24"/>
                <w:szCs w:val="24"/>
              </w:rPr>
            </w:pPr>
            <w:r w:rsidRPr="008C6EA6">
              <w:rPr>
                <w:rFonts w:cs="Times New Roman"/>
                <w:sz w:val="24"/>
                <w:szCs w:val="24"/>
              </w:rPr>
              <w:t>3</w:t>
            </w:r>
          </w:p>
        </w:tc>
        <w:tc>
          <w:tcPr>
            <w:tcW w:w="2929" w:type="dxa"/>
          </w:tcPr>
          <w:p w14:paraId="67436EB4" w14:textId="2F2B2A5A" w:rsidR="00EB22BB" w:rsidRPr="008C6EA6" w:rsidRDefault="00EB22BB" w:rsidP="008C6EA6">
            <w:pPr>
              <w:rPr>
                <w:rFonts w:cs="Times New Roman"/>
                <w:sz w:val="24"/>
                <w:szCs w:val="24"/>
              </w:rPr>
            </w:pPr>
            <w:r w:rsidRPr="008C6EA6">
              <w:rPr>
                <w:rFonts w:cs="Times New Roman"/>
                <w:sz w:val="24"/>
                <w:szCs w:val="24"/>
              </w:rPr>
              <w:t>4</w:t>
            </w:r>
          </w:p>
        </w:tc>
        <w:tc>
          <w:tcPr>
            <w:tcW w:w="2846" w:type="dxa"/>
          </w:tcPr>
          <w:p w14:paraId="20FAE82D" w14:textId="260485F4" w:rsidR="00EB22BB" w:rsidRPr="008C6EA6" w:rsidRDefault="00EB22BB" w:rsidP="008C6EA6">
            <w:pPr>
              <w:rPr>
                <w:rFonts w:cs="Times New Roman"/>
                <w:sz w:val="24"/>
                <w:szCs w:val="24"/>
              </w:rPr>
            </w:pPr>
            <w:r w:rsidRPr="008C6EA6">
              <w:rPr>
                <w:rFonts w:cs="Times New Roman"/>
                <w:sz w:val="24"/>
                <w:szCs w:val="24"/>
              </w:rPr>
              <w:t>262</w:t>
            </w:r>
          </w:p>
        </w:tc>
        <w:tc>
          <w:tcPr>
            <w:tcW w:w="2851" w:type="dxa"/>
            <w:gridSpan w:val="2"/>
          </w:tcPr>
          <w:p w14:paraId="54A9D8B1" w14:textId="1693B184" w:rsidR="00EB22BB" w:rsidRPr="008C6EA6" w:rsidRDefault="00EB22BB" w:rsidP="008C6EA6">
            <w:pPr>
              <w:rPr>
                <w:rFonts w:cs="Times New Roman"/>
                <w:sz w:val="24"/>
                <w:szCs w:val="24"/>
              </w:rPr>
            </w:pPr>
            <w:r w:rsidRPr="008C6EA6">
              <w:rPr>
                <w:rFonts w:cs="Times New Roman"/>
                <w:sz w:val="24"/>
                <w:szCs w:val="24"/>
              </w:rPr>
              <w:t>262</w:t>
            </w:r>
          </w:p>
        </w:tc>
      </w:tr>
      <w:tr w:rsidR="00AC62F0" w:rsidRPr="008C6EA6" w14:paraId="41BBCF08" w14:textId="77777777" w:rsidTr="005F2C0C">
        <w:trPr>
          <w:trHeight w:val="397"/>
          <w:jc w:val="center"/>
        </w:trPr>
        <w:tc>
          <w:tcPr>
            <w:tcW w:w="580" w:type="dxa"/>
            <w:vAlign w:val="center"/>
          </w:tcPr>
          <w:p w14:paraId="5A07A57E" w14:textId="77777777" w:rsidR="00EB22BB" w:rsidRPr="008C6EA6" w:rsidRDefault="00EB22BB" w:rsidP="008C6EA6">
            <w:pPr>
              <w:jc w:val="center"/>
              <w:rPr>
                <w:rFonts w:cs="Times New Roman"/>
                <w:sz w:val="24"/>
                <w:szCs w:val="24"/>
              </w:rPr>
            </w:pPr>
          </w:p>
        </w:tc>
        <w:tc>
          <w:tcPr>
            <w:tcW w:w="2651" w:type="dxa"/>
            <w:vAlign w:val="center"/>
          </w:tcPr>
          <w:p w14:paraId="7264C842" w14:textId="1E6C8BFE" w:rsidR="00EB22BB" w:rsidRPr="008C6EA6" w:rsidRDefault="00EB22BB" w:rsidP="008C6EA6">
            <w:pPr>
              <w:jc w:val="both"/>
              <w:rPr>
                <w:rFonts w:cs="Times New Roman"/>
                <w:sz w:val="24"/>
                <w:szCs w:val="24"/>
              </w:rPr>
            </w:pPr>
            <w:r w:rsidRPr="008C6EA6">
              <w:rPr>
                <w:rFonts w:cs="Times New Roman"/>
                <w:b/>
                <w:sz w:val="24"/>
                <w:szCs w:val="24"/>
              </w:rPr>
              <w:t>Số TTHC cung cấp dịch vụ công trực tuyến mức độ 1 và mức độ 2</w:t>
            </w:r>
          </w:p>
        </w:tc>
        <w:tc>
          <w:tcPr>
            <w:tcW w:w="2632" w:type="dxa"/>
            <w:gridSpan w:val="2"/>
          </w:tcPr>
          <w:p w14:paraId="1F6384FD" w14:textId="45435209" w:rsidR="00EB22BB" w:rsidRPr="008C6EA6" w:rsidRDefault="00EB22BB" w:rsidP="008C6EA6">
            <w:pPr>
              <w:rPr>
                <w:rFonts w:cs="Times New Roman"/>
                <w:sz w:val="24"/>
                <w:szCs w:val="24"/>
              </w:rPr>
            </w:pPr>
            <w:r w:rsidRPr="008C6EA6">
              <w:rPr>
                <w:rFonts w:cs="Times New Roman"/>
                <w:sz w:val="24"/>
                <w:szCs w:val="24"/>
              </w:rPr>
              <w:t>1637</w:t>
            </w:r>
          </w:p>
        </w:tc>
        <w:tc>
          <w:tcPr>
            <w:tcW w:w="2929" w:type="dxa"/>
          </w:tcPr>
          <w:p w14:paraId="47F19EDF" w14:textId="42AEF70A" w:rsidR="00EB22BB" w:rsidRPr="008C6EA6" w:rsidRDefault="00EB22BB" w:rsidP="008C6EA6">
            <w:pPr>
              <w:rPr>
                <w:rFonts w:cs="Times New Roman"/>
                <w:sz w:val="24"/>
                <w:szCs w:val="24"/>
              </w:rPr>
            </w:pPr>
            <w:r w:rsidRPr="008C6EA6">
              <w:rPr>
                <w:rFonts w:cs="Times New Roman"/>
                <w:sz w:val="24"/>
                <w:szCs w:val="24"/>
              </w:rPr>
              <w:t>1555</w:t>
            </w:r>
          </w:p>
        </w:tc>
        <w:tc>
          <w:tcPr>
            <w:tcW w:w="2846" w:type="dxa"/>
          </w:tcPr>
          <w:p w14:paraId="1B68BD5C" w14:textId="4D481752" w:rsidR="00EB22BB" w:rsidRPr="008C6EA6" w:rsidRDefault="00EB22BB" w:rsidP="008C6EA6">
            <w:pPr>
              <w:rPr>
                <w:rFonts w:cs="Times New Roman"/>
                <w:sz w:val="24"/>
                <w:szCs w:val="24"/>
              </w:rPr>
            </w:pPr>
            <w:r w:rsidRPr="008C6EA6">
              <w:rPr>
                <w:rFonts w:cs="Times New Roman"/>
                <w:sz w:val="24"/>
                <w:szCs w:val="24"/>
              </w:rPr>
              <w:t>1671</w:t>
            </w:r>
          </w:p>
        </w:tc>
        <w:tc>
          <w:tcPr>
            <w:tcW w:w="2851" w:type="dxa"/>
            <w:gridSpan w:val="2"/>
          </w:tcPr>
          <w:p w14:paraId="1C353EED" w14:textId="61B372B6" w:rsidR="00EB22BB" w:rsidRPr="008C6EA6" w:rsidRDefault="00EB22BB" w:rsidP="008C6EA6">
            <w:pPr>
              <w:rPr>
                <w:rFonts w:cs="Times New Roman"/>
                <w:sz w:val="24"/>
                <w:szCs w:val="24"/>
              </w:rPr>
            </w:pPr>
            <w:r w:rsidRPr="008C6EA6">
              <w:rPr>
                <w:rFonts w:cs="Times New Roman"/>
                <w:sz w:val="24"/>
                <w:szCs w:val="24"/>
              </w:rPr>
              <w:t>1812</w:t>
            </w:r>
          </w:p>
        </w:tc>
      </w:tr>
      <w:tr w:rsidR="00AC62F0" w:rsidRPr="008C6EA6" w14:paraId="539B7A8C" w14:textId="77777777" w:rsidTr="005F2C0C">
        <w:trPr>
          <w:trHeight w:val="397"/>
          <w:jc w:val="center"/>
        </w:trPr>
        <w:tc>
          <w:tcPr>
            <w:tcW w:w="580" w:type="dxa"/>
            <w:vAlign w:val="center"/>
          </w:tcPr>
          <w:p w14:paraId="5D0243F1" w14:textId="77777777" w:rsidR="00EB22BB" w:rsidRPr="008C6EA6" w:rsidRDefault="00EB22BB" w:rsidP="008C6EA6">
            <w:pPr>
              <w:jc w:val="center"/>
              <w:rPr>
                <w:rFonts w:cs="Times New Roman"/>
                <w:sz w:val="24"/>
                <w:szCs w:val="24"/>
              </w:rPr>
            </w:pPr>
            <w:r w:rsidRPr="008C6EA6">
              <w:rPr>
                <w:rFonts w:cs="Times New Roman"/>
                <w:sz w:val="24"/>
                <w:szCs w:val="24"/>
              </w:rPr>
              <w:t>4.1</w:t>
            </w:r>
          </w:p>
        </w:tc>
        <w:tc>
          <w:tcPr>
            <w:tcW w:w="2651" w:type="dxa"/>
            <w:vAlign w:val="center"/>
          </w:tcPr>
          <w:p w14:paraId="3AF54CD1" w14:textId="31A311AB" w:rsidR="00EB22BB" w:rsidRPr="008C6EA6" w:rsidRDefault="00EB22BB" w:rsidP="008C6EA6">
            <w:pPr>
              <w:jc w:val="both"/>
              <w:rPr>
                <w:rFonts w:cs="Times New Roman"/>
                <w:sz w:val="24"/>
                <w:szCs w:val="24"/>
              </w:rPr>
            </w:pPr>
            <w:r w:rsidRPr="008C6EA6">
              <w:rPr>
                <w:rFonts w:cs="Times New Roman"/>
                <w:sz w:val="24"/>
                <w:szCs w:val="24"/>
              </w:rPr>
              <w:t>Các cơ quan chuyên môn thuộc UBND tỉnh</w:t>
            </w:r>
          </w:p>
        </w:tc>
        <w:tc>
          <w:tcPr>
            <w:tcW w:w="2632" w:type="dxa"/>
            <w:gridSpan w:val="2"/>
          </w:tcPr>
          <w:p w14:paraId="6F90C6B7" w14:textId="57E9AC81" w:rsidR="00EB22BB" w:rsidRPr="008C6EA6" w:rsidRDefault="00EB22BB" w:rsidP="008C6EA6">
            <w:pPr>
              <w:rPr>
                <w:rFonts w:cs="Times New Roman"/>
                <w:sz w:val="24"/>
                <w:szCs w:val="24"/>
              </w:rPr>
            </w:pPr>
            <w:r w:rsidRPr="008C6EA6">
              <w:rPr>
                <w:rFonts w:cs="Times New Roman"/>
                <w:sz w:val="24"/>
                <w:szCs w:val="24"/>
              </w:rPr>
              <w:t>1232</w:t>
            </w:r>
          </w:p>
        </w:tc>
        <w:tc>
          <w:tcPr>
            <w:tcW w:w="2929" w:type="dxa"/>
          </w:tcPr>
          <w:p w14:paraId="20243DB0" w14:textId="3A8BB378" w:rsidR="00EB22BB" w:rsidRPr="008C6EA6" w:rsidRDefault="00EB22BB" w:rsidP="008C6EA6">
            <w:pPr>
              <w:rPr>
                <w:rFonts w:cs="Times New Roman"/>
                <w:sz w:val="24"/>
                <w:szCs w:val="24"/>
              </w:rPr>
            </w:pPr>
            <w:r w:rsidRPr="008C6EA6">
              <w:rPr>
                <w:rFonts w:cs="Times New Roman"/>
                <w:sz w:val="24"/>
                <w:szCs w:val="24"/>
              </w:rPr>
              <w:t>1211</w:t>
            </w:r>
          </w:p>
        </w:tc>
        <w:tc>
          <w:tcPr>
            <w:tcW w:w="2846" w:type="dxa"/>
          </w:tcPr>
          <w:p w14:paraId="295F4F4C" w14:textId="1C70DDEF" w:rsidR="00EB22BB" w:rsidRPr="008C6EA6" w:rsidRDefault="00EB22BB" w:rsidP="008C6EA6">
            <w:pPr>
              <w:rPr>
                <w:rFonts w:cs="Times New Roman"/>
                <w:sz w:val="24"/>
                <w:szCs w:val="24"/>
              </w:rPr>
            </w:pPr>
            <w:r w:rsidRPr="008C6EA6">
              <w:rPr>
                <w:rFonts w:cs="Times New Roman"/>
                <w:sz w:val="24"/>
                <w:szCs w:val="24"/>
              </w:rPr>
              <w:t>1267</w:t>
            </w:r>
          </w:p>
        </w:tc>
        <w:tc>
          <w:tcPr>
            <w:tcW w:w="2851" w:type="dxa"/>
            <w:gridSpan w:val="2"/>
          </w:tcPr>
          <w:p w14:paraId="4871DF97" w14:textId="30FEDD69" w:rsidR="00EB22BB" w:rsidRPr="008C6EA6" w:rsidRDefault="00EB22BB" w:rsidP="008C6EA6">
            <w:pPr>
              <w:rPr>
                <w:rFonts w:cs="Times New Roman"/>
                <w:sz w:val="24"/>
                <w:szCs w:val="24"/>
              </w:rPr>
            </w:pPr>
            <w:r w:rsidRPr="008C6EA6">
              <w:rPr>
                <w:rFonts w:cs="Times New Roman"/>
                <w:sz w:val="24"/>
                <w:szCs w:val="24"/>
              </w:rPr>
              <w:t>1369</w:t>
            </w:r>
          </w:p>
        </w:tc>
      </w:tr>
      <w:tr w:rsidR="00AC62F0" w:rsidRPr="008C6EA6" w14:paraId="4281ACA5" w14:textId="77777777" w:rsidTr="005F2C0C">
        <w:trPr>
          <w:trHeight w:val="397"/>
          <w:jc w:val="center"/>
        </w:trPr>
        <w:tc>
          <w:tcPr>
            <w:tcW w:w="580" w:type="dxa"/>
            <w:vAlign w:val="center"/>
          </w:tcPr>
          <w:p w14:paraId="0EB92CC5" w14:textId="77777777" w:rsidR="00EB22BB" w:rsidRPr="008C6EA6" w:rsidRDefault="00EB22BB" w:rsidP="008C6EA6">
            <w:pPr>
              <w:jc w:val="center"/>
              <w:rPr>
                <w:rFonts w:cs="Times New Roman"/>
                <w:sz w:val="24"/>
                <w:szCs w:val="24"/>
              </w:rPr>
            </w:pPr>
            <w:r w:rsidRPr="008C6EA6">
              <w:rPr>
                <w:rFonts w:cs="Times New Roman"/>
                <w:sz w:val="24"/>
                <w:szCs w:val="24"/>
              </w:rPr>
              <w:t>4.2</w:t>
            </w:r>
          </w:p>
        </w:tc>
        <w:tc>
          <w:tcPr>
            <w:tcW w:w="2651" w:type="dxa"/>
            <w:vAlign w:val="center"/>
          </w:tcPr>
          <w:p w14:paraId="70F74839" w14:textId="360B85D3" w:rsidR="00EB22BB" w:rsidRPr="008C6EA6" w:rsidRDefault="00EB22BB" w:rsidP="008C6EA6">
            <w:pPr>
              <w:jc w:val="both"/>
              <w:rPr>
                <w:rFonts w:cs="Times New Roman"/>
                <w:sz w:val="24"/>
                <w:szCs w:val="24"/>
              </w:rPr>
            </w:pPr>
            <w:r w:rsidRPr="008C6EA6">
              <w:rPr>
                <w:rFonts w:cs="Times New Roman"/>
                <w:sz w:val="24"/>
                <w:szCs w:val="24"/>
              </w:rPr>
              <w:t>UBND các huyện, thị xã, thành phố</w:t>
            </w:r>
          </w:p>
        </w:tc>
        <w:tc>
          <w:tcPr>
            <w:tcW w:w="2632" w:type="dxa"/>
            <w:gridSpan w:val="2"/>
          </w:tcPr>
          <w:p w14:paraId="599A978F" w14:textId="7319C1B2" w:rsidR="00EB22BB" w:rsidRPr="008C6EA6" w:rsidRDefault="00EB22BB" w:rsidP="008C6EA6">
            <w:pPr>
              <w:rPr>
                <w:rFonts w:cs="Times New Roman"/>
                <w:sz w:val="24"/>
                <w:szCs w:val="24"/>
              </w:rPr>
            </w:pPr>
            <w:r w:rsidRPr="008C6EA6">
              <w:rPr>
                <w:rFonts w:cs="Times New Roman"/>
                <w:sz w:val="24"/>
                <w:szCs w:val="24"/>
              </w:rPr>
              <w:t>244</w:t>
            </w:r>
          </w:p>
        </w:tc>
        <w:tc>
          <w:tcPr>
            <w:tcW w:w="2929" w:type="dxa"/>
          </w:tcPr>
          <w:p w14:paraId="1AB535AC" w14:textId="3E28C5E5" w:rsidR="00EB22BB" w:rsidRPr="008C6EA6" w:rsidRDefault="00EB22BB" w:rsidP="008C6EA6">
            <w:pPr>
              <w:rPr>
                <w:rFonts w:cs="Times New Roman"/>
                <w:sz w:val="24"/>
                <w:szCs w:val="24"/>
              </w:rPr>
            </w:pPr>
            <w:r w:rsidRPr="008C6EA6">
              <w:rPr>
                <w:rFonts w:cs="Times New Roman"/>
                <w:sz w:val="24"/>
                <w:szCs w:val="24"/>
              </w:rPr>
              <w:t>239</w:t>
            </w:r>
          </w:p>
        </w:tc>
        <w:tc>
          <w:tcPr>
            <w:tcW w:w="2846" w:type="dxa"/>
          </w:tcPr>
          <w:p w14:paraId="34D8D077" w14:textId="3D3CC253" w:rsidR="00EB22BB" w:rsidRPr="008C6EA6" w:rsidRDefault="00EB22BB" w:rsidP="008C6EA6">
            <w:pPr>
              <w:rPr>
                <w:rFonts w:cs="Times New Roman"/>
                <w:sz w:val="24"/>
                <w:szCs w:val="24"/>
              </w:rPr>
            </w:pPr>
            <w:r w:rsidRPr="008C6EA6">
              <w:rPr>
                <w:rFonts w:cs="Times New Roman"/>
                <w:sz w:val="24"/>
                <w:szCs w:val="24"/>
              </w:rPr>
              <w:t>281</w:t>
            </w:r>
          </w:p>
        </w:tc>
        <w:tc>
          <w:tcPr>
            <w:tcW w:w="2851" w:type="dxa"/>
            <w:gridSpan w:val="2"/>
          </w:tcPr>
          <w:p w14:paraId="7CC23BEB" w14:textId="5EF7C5B7" w:rsidR="00EB22BB" w:rsidRPr="008C6EA6" w:rsidRDefault="00EB22BB" w:rsidP="008C6EA6">
            <w:pPr>
              <w:rPr>
                <w:rFonts w:cs="Times New Roman"/>
                <w:sz w:val="24"/>
                <w:szCs w:val="24"/>
              </w:rPr>
            </w:pPr>
            <w:r w:rsidRPr="008C6EA6">
              <w:rPr>
                <w:rFonts w:cs="Times New Roman"/>
                <w:sz w:val="24"/>
                <w:szCs w:val="24"/>
              </w:rPr>
              <w:t>307</w:t>
            </w:r>
          </w:p>
        </w:tc>
      </w:tr>
      <w:tr w:rsidR="00AC62F0" w:rsidRPr="008C6EA6" w14:paraId="656FEB3C" w14:textId="77777777" w:rsidTr="005F2C0C">
        <w:trPr>
          <w:trHeight w:val="397"/>
          <w:jc w:val="center"/>
        </w:trPr>
        <w:tc>
          <w:tcPr>
            <w:tcW w:w="580" w:type="dxa"/>
            <w:vAlign w:val="center"/>
          </w:tcPr>
          <w:p w14:paraId="03C8FC9A" w14:textId="77777777" w:rsidR="00EB22BB" w:rsidRPr="008C6EA6" w:rsidRDefault="00EB22BB" w:rsidP="008C6EA6">
            <w:pPr>
              <w:jc w:val="center"/>
              <w:rPr>
                <w:rFonts w:cs="Times New Roman"/>
                <w:sz w:val="24"/>
                <w:szCs w:val="24"/>
              </w:rPr>
            </w:pPr>
            <w:r w:rsidRPr="008C6EA6">
              <w:rPr>
                <w:rFonts w:cs="Times New Roman"/>
                <w:sz w:val="24"/>
                <w:szCs w:val="24"/>
              </w:rPr>
              <w:t>4.3</w:t>
            </w:r>
          </w:p>
        </w:tc>
        <w:tc>
          <w:tcPr>
            <w:tcW w:w="2651" w:type="dxa"/>
            <w:vAlign w:val="center"/>
          </w:tcPr>
          <w:p w14:paraId="508F5E6F" w14:textId="6AE578C9" w:rsidR="00EB22BB" w:rsidRPr="008C6EA6" w:rsidRDefault="00EB22BB" w:rsidP="008C6EA6">
            <w:pPr>
              <w:jc w:val="both"/>
              <w:rPr>
                <w:rFonts w:cs="Times New Roman"/>
                <w:sz w:val="24"/>
                <w:szCs w:val="24"/>
              </w:rPr>
            </w:pPr>
            <w:r w:rsidRPr="008C6EA6">
              <w:rPr>
                <w:rFonts w:cs="Times New Roman"/>
                <w:sz w:val="24"/>
                <w:szCs w:val="24"/>
              </w:rPr>
              <w:t>UBND các xã, phường, thị trấn</w:t>
            </w:r>
          </w:p>
        </w:tc>
        <w:tc>
          <w:tcPr>
            <w:tcW w:w="2632" w:type="dxa"/>
            <w:gridSpan w:val="2"/>
          </w:tcPr>
          <w:p w14:paraId="2726B4E6" w14:textId="0057B43B" w:rsidR="00EB22BB" w:rsidRPr="008C6EA6" w:rsidRDefault="00EB22BB" w:rsidP="008C6EA6">
            <w:pPr>
              <w:rPr>
                <w:rFonts w:cs="Times New Roman"/>
                <w:sz w:val="24"/>
                <w:szCs w:val="24"/>
              </w:rPr>
            </w:pPr>
            <w:r w:rsidRPr="008C6EA6">
              <w:rPr>
                <w:rFonts w:cs="Times New Roman"/>
                <w:sz w:val="24"/>
                <w:szCs w:val="24"/>
              </w:rPr>
              <w:t>161</w:t>
            </w:r>
          </w:p>
        </w:tc>
        <w:tc>
          <w:tcPr>
            <w:tcW w:w="2929" w:type="dxa"/>
          </w:tcPr>
          <w:p w14:paraId="12F6969A" w14:textId="3FA9DCA1" w:rsidR="00EB22BB" w:rsidRPr="008C6EA6" w:rsidRDefault="00EB22BB" w:rsidP="008C6EA6">
            <w:pPr>
              <w:rPr>
                <w:rFonts w:cs="Times New Roman"/>
                <w:sz w:val="24"/>
                <w:szCs w:val="24"/>
              </w:rPr>
            </w:pPr>
            <w:r w:rsidRPr="008C6EA6">
              <w:rPr>
                <w:rFonts w:cs="Times New Roman"/>
                <w:sz w:val="24"/>
                <w:szCs w:val="24"/>
              </w:rPr>
              <w:t>105</w:t>
            </w:r>
          </w:p>
        </w:tc>
        <w:tc>
          <w:tcPr>
            <w:tcW w:w="2846" w:type="dxa"/>
          </w:tcPr>
          <w:p w14:paraId="18FC4A85" w14:textId="7281D1DF" w:rsidR="00EB22BB" w:rsidRPr="008C6EA6" w:rsidRDefault="00EB22BB" w:rsidP="008C6EA6">
            <w:pPr>
              <w:rPr>
                <w:rFonts w:cs="Times New Roman"/>
                <w:sz w:val="24"/>
                <w:szCs w:val="24"/>
              </w:rPr>
            </w:pPr>
            <w:r w:rsidRPr="008C6EA6">
              <w:rPr>
                <w:rFonts w:cs="Times New Roman"/>
                <w:sz w:val="24"/>
                <w:szCs w:val="24"/>
              </w:rPr>
              <w:t>123</w:t>
            </w:r>
          </w:p>
        </w:tc>
        <w:tc>
          <w:tcPr>
            <w:tcW w:w="2851" w:type="dxa"/>
            <w:gridSpan w:val="2"/>
          </w:tcPr>
          <w:p w14:paraId="21C3891D" w14:textId="795D47E0" w:rsidR="00EB22BB" w:rsidRPr="008C6EA6" w:rsidRDefault="00EB22BB" w:rsidP="008C6EA6">
            <w:pPr>
              <w:rPr>
                <w:rFonts w:cs="Times New Roman"/>
                <w:sz w:val="24"/>
                <w:szCs w:val="24"/>
              </w:rPr>
            </w:pPr>
            <w:r w:rsidRPr="008C6EA6">
              <w:rPr>
                <w:rFonts w:cs="Times New Roman"/>
                <w:sz w:val="24"/>
                <w:szCs w:val="24"/>
              </w:rPr>
              <w:t>136</w:t>
            </w:r>
          </w:p>
        </w:tc>
      </w:tr>
      <w:tr w:rsidR="00AC62F0" w:rsidRPr="008C6EA6" w14:paraId="498AAABD" w14:textId="77777777" w:rsidTr="005F2C0C">
        <w:trPr>
          <w:trHeight w:val="397"/>
          <w:jc w:val="center"/>
        </w:trPr>
        <w:tc>
          <w:tcPr>
            <w:tcW w:w="580" w:type="dxa"/>
            <w:vAlign w:val="center"/>
          </w:tcPr>
          <w:p w14:paraId="11A04480" w14:textId="77777777" w:rsidR="00EB22BB" w:rsidRPr="008C6EA6" w:rsidRDefault="00EB22BB" w:rsidP="008C6EA6">
            <w:pPr>
              <w:jc w:val="center"/>
              <w:rPr>
                <w:rFonts w:cs="Times New Roman"/>
                <w:b/>
                <w:sz w:val="24"/>
                <w:szCs w:val="24"/>
              </w:rPr>
            </w:pPr>
            <w:r w:rsidRPr="008C6EA6">
              <w:rPr>
                <w:rFonts w:cs="Times New Roman"/>
                <w:b/>
                <w:sz w:val="24"/>
                <w:szCs w:val="24"/>
              </w:rPr>
              <w:t>5</w:t>
            </w:r>
          </w:p>
        </w:tc>
        <w:tc>
          <w:tcPr>
            <w:tcW w:w="2651" w:type="dxa"/>
            <w:vAlign w:val="center"/>
          </w:tcPr>
          <w:p w14:paraId="4C70A4F6" w14:textId="06551ED8" w:rsidR="00EB22BB" w:rsidRPr="008C6EA6" w:rsidRDefault="00EB22BB" w:rsidP="008C6EA6">
            <w:pPr>
              <w:rPr>
                <w:rFonts w:cs="Times New Roman"/>
                <w:sz w:val="24"/>
                <w:szCs w:val="24"/>
              </w:rPr>
            </w:pPr>
            <w:r w:rsidRPr="008C6EA6">
              <w:rPr>
                <w:rFonts w:cs="Times New Roman"/>
                <w:b/>
                <w:sz w:val="24"/>
                <w:szCs w:val="24"/>
              </w:rPr>
              <w:t>Số TTHC cung cấp dịch vụ công trực tuyến mức độ 3</w:t>
            </w:r>
          </w:p>
        </w:tc>
        <w:tc>
          <w:tcPr>
            <w:tcW w:w="2632" w:type="dxa"/>
            <w:gridSpan w:val="2"/>
            <w:vAlign w:val="center"/>
          </w:tcPr>
          <w:p w14:paraId="18754FA1" w14:textId="77777777" w:rsidR="00EB22BB" w:rsidRPr="008C6EA6" w:rsidRDefault="00EB22BB" w:rsidP="008C6EA6">
            <w:pPr>
              <w:rPr>
                <w:rFonts w:cs="Times New Roman"/>
                <w:sz w:val="24"/>
                <w:szCs w:val="24"/>
              </w:rPr>
            </w:pPr>
          </w:p>
        </w:tc>
        <w:tc>
          <w:tcPr>
            <w:tcW w:w="2929" w:type="dxa"/>
            <w:vAlign w:val="center"/>
          </w:tcPr>
          <w:p w14:paraId="677C9A4B" w14:textId="77777777" w:rsidR="00EB22BB" w:rsidRPr="008C6EA6" w:rsidRDefault="00EB22BB" w:rsidP="008C6EA6">
            <w:pPr>
              <w:rPr>
                <w:rFonts w:cs="Times New Roman"/>
                <w:sz w:val="24"/>
                <w:szCs w:val="24"/>
              </w:rPr>
            </w:pPr>
          </w:p>
        </w:tc>
        <w:tc>
          <w:tcPr>
            <w:tcW w:w="2846" w:type="dxa"/>
            <w:vAlign w:val="center"/>
          </w:tcPr>
          <w:p w14:paraId="3238220A" w14:textId="77777777" w:rsidR="00EB22BB" w:rsidRPr="008C6EA6" w:rsidRDefault="00EB22BB" w:rsidP="008C6EA6">
            <w:pPr>
              <w:rPr>
                <w:rFonts w:cs="Times New Roman"/>
                <w:sz w:val="24"/>
                <w:szCs w:val="24"/>
              </w:rPr>
            </w:pPr>
          </w:p>
        </w:tc>
        <w:tc>
          <w:tcPr>
            <w:tcW w:w="2851" w:type="dxa"/>
            <w:gridSpan w:val="2"/>
            <w:vAlign w:val="center"/>
          </w:tcPr>
          <w:p w14:paraId="2E7E979A" w14:textId="77777777" w:rsidR="00EB22BB" w:rsidRPr="008C6EA6" w:rsidRDefault="00EB22BB" w:rsidP="008C6EA6">
            <w:pPr>
              <w:rPr>
                <w:rFonts w:cs="Times New Roman"/>
                <w:sz w:val="24"/>
                <w:szCs w:val="24"/>
              </w:rPr>
            </w:pPr>
          </w:p>
        </w:tc>
      </w:tr>
      <w:tr w:rsidR="00AC62F0" w:rsidRPr="008C6EA6" w14:paraId="14CA8276" w14:textId="77777777" w:rsidTr="005F2C0C">
        <w:trPr>
          <w:trHeight w:val="397"/>
          <w:jc w:val="center"/>
        </w:trPr>
        <w:tc>
          <w:tcPr>
            <w:tcW w:w="580" w:type="dxa"/>
            <w:vAlign w:val="center"/>
          </w:tcPr>
          <w:p w14:paraId="67C4EC8D" w14:textId="77777777" w:rsidR="00EB22BB" w:rsidRPr="008C6EA6" w:rsidRDefault="00EB22BB" w:rsidP="008C6EA6">
            <w:pPr>
              <w:jc w:val="center"/>
              <w:rPr>
                <w:rFonts w:cs="Times New Roman"/>
                <w:sz w:val="24"/>
                <w:szCs w:val="24"/>
              </w:rPr>
            </w:pPr>
            <w:r w:rsidRPr="008C6EA6">
              <w:rPr>
                <w:rFonts w:cs="Times New Roman"/>
                <w:sz w:val="24"/>
                <w:szCs w:val="24"/>
              </w:rPr>
              <w:t>5.1</w:t>
            </w:r>
          </w:p>
        </w:tc>
        <w:tc>
          <w:tcPr>
            <w:tcW w:w="2651" w:type="dxa"/>
            <w:vAlign w:val="center"/>
          </w:tcPr>
          <w:p w14:paraId="08B3B98A" w14:textId="5B02C840" w:rsidR="00EB22BB" w:rsidRPr="008C6EA6" w:rsidRDefault="00EB22BB" w:rsidP="008C6EA6">
            <w:pPr>
              <w:jc w:val="both"/>
              <w:rPr>
                <w:rFonts w:cs="Times New Roman"/>
                <w:sz w:val="24"/>
                <w:szCs w:val="24"/>
              </w:rPr>
            </w:pPr>
            <w:r w:rsidRPr="008C6EA6">
              <w:rPr>
                <w:rFonts w:cs="Times New Roman"/>
                <w:sz w:val="24"/>
                <w:szCs w:val="24"/>
              </w:rPr>
              <w:t>Các cơ quan chuyên môn thuộc UBND tỉnh</w:t>
            </w:r>
          </w:p>
        </w:tc>
        <w:tc>
          <w:tcPr>
            <w:tcW w:w="2632" w:type="dxa"/>
            <w:gridSpan w:val="2"/>
          </w:tcPr>
          <w:p w14:paraId="71E18E37" w14:textId="5327913A" w:rsidR="00EB22BB" w:rsidRPr="008C6EA6" w:rsidRDefault="00EB22BB" w:rsidP="008C6EA6">
            <w:pPr>
              <w:rPr>
                <w:rFonts w:cs="Times New Roman"/>
                <w:sz w:val="24"/>
                <w:szCs w:val="24"/>
              </w:rPr>
            </w:pPr>
            <w:r w:rsidRPr="008C6EA6">
              <w:rPr>
                <w:rFonts w:cs="Times New Roman"/>
                <w:sz w:val="24"/>
                <w:szCs w:val="24"/>
              </w:rPr>
              <w:t>114</w:t>
            </w:r>
            <w:r w:rsidR="008C721E" w:rsidRPr="008C6EA6">
              <w:rPr>
                <w:rFonts w:cs="Times New Roman"/>
                <w:sz w:val="24"/>
                <w:szCs w:val="24"/>
              </w:rPr>
              <w:t xml:space="preserve"> </w:t>
            </w:r>
          </w:p>
        </w:tc>
        <w:tc>
          <w:tcPr>
            <w:tcW w:w="2929" w:type="dxa"/>
          </w:tcPr>
          <w:p w14:paraId="7519BED3" w14:textId="1C612352" w:rsidR="00EB22BB" w:rsidRPr="008C6EA6" w:rsidRDefault="00EB22BB" w:rsidP="008C6EA6">
            <w:pPr>
              <w:rPr>
                <w:rFonts w:cs="Times New Roman"/>
                <w:sz w:val="24"/>
                <w:szCs w:val="24"/>
              </w:rPr>
            </w:pPr>
            <w:r w:rsidRPr="008C6EA6">
              <w:rPr>
                <w:rFonts w:cs="Times New Roman"/>
                <w:sz w:val="24"/>
                <w:szCs w:val="24"/>
              </w:rPr>
              <w:t>219</w:t>
            </w:r>
            <w:r w:rsidR="00922C09" w:rsidRPr="008C6EA6">
              <w:rPr>
                <w:rFonts w:cs="Times New Roman"/>
                <w:sz w:val="24"/>
                <w:szCs w:val="24"/>
              </w:rPr>
              <w:t xml:space="preserve">  </w:t>
            </w:r>
          </w:p>
        </w:tc>
        <w:tc>
          <w:tcPr>
            <w:tcW w:w="2846" w:type="dxa"/>
          </w:tcPr>
          <w:p w14:paraId="77BAA5C0" w14:textId="5594BC22" w:rsidR="00EB22BB" w:rsidRPr="008C6EA6" w:rsidRDefault="00EB22BB" w:rsidP="008C6EA6">
            <w:pPr>
              <w:rPr>
                <w:rFonts w:cs="Times New Roman"/>
                <w:sz w:val="24"/>
                <w:szCs w:val="24"/>
              </w:rPr>
            </w:pPr>
            <w:r w:rsidRPr="008C6EA6">
              <w:rPr>
                <w:rFonts w:eastAsia="Arial Unicode MS" w:cs="Times New Roman"/>
                <w:color w:val="000000"/>
                <w:sz w:val="24"/>
                <w:szCs w:val="24"/>
                <w:u w:color="000000"/>
                <w:lang w:val="pt-PT"/>
              </w:rPr>
              <w:t>578</w:t>
            </w:r>
            <w:r w:rsidR="00922C09" w:rsidRPr="008C6EA6">
              <w:rPr>
                <w:rFonts w:eastAsia="Arial Unicode MS" w:cs="Times New Roman"/>
                <w:color w:val="000000"/>
                <w:sz w:val="24"/>
                <w:szCs w:val="24"/>
                <w:u w:color="000000"/>
                <w:lang w:val="pt-PT"/>
              </w:rPr>
              <w:t xml:space="preserve"> </w:t>
            </w:r>
          </w:p>
        </w:tc>
        <w:tc>
          <w:tcPr>
            <w:tcW w:w="2851" w:type="dxa"/>
            <w:gridSpan w:val="2"/>
          </w:tcPr>
          <w:p w14:paraId="4E75B5C1" w14:textId="460238CC" w:rsidR="00EB22BB" w:rsidRPr="008C6EA6" w:rsidRDefault="00EB22BB" w:rsidP="008C6EA6">
            <w:pPr>
              <w:rPr>
                <w:rFonts w:cs="Times New Roman"/>
                <w:sz w:val="24"/>
                <w:szCs w:val="24"/>
              </w:rPr>
            </w:pPr>
            <w:r w:rsidRPr="008C6EA6">
              <w:rPr>
                <w:rFonts w:cs="Times New Roman"/>
                <w:sz w:val="24"/>
                <w:szCs w:val="24"/>
              </w:rPr>
              <w:t>772</w:t>
            </w:r>
            <w:r w:rsidR="00922C09" w:rsidRPr="008C6EA6">
              <w:rPr>
                <w:rFonts w:cs="Times New Roman"/>
                <w:sz w:val="24"/>
                <w:szCs w:val="24"/>
              </w:rPr>
              <w:t xml:space="preserve"> </w:t>
            </w:r>
          </w:p>
        </w:tc>
      </w:tr>
      <w:tr w:rsidR="00AC62F0" w:rsidRPr="008C6EA6" w14:paraId="0486040A" w14:textId="77777777" w:rsidTr="005F2C0C">
        <w:trPr>
          <w:trHeight w:val="397"/>
          <w:jc w:val="center"/>
        </w:trPr>
        <w:tc>
          <w:tcPr>
            <w:tcW w:w="580" w:type="dxa"/>
            <w:vAlign w:val="center"/>
          </w:tcPr>
          <w:p w14:paraId="37FB9813" w14:textId="77777777" w:rsidR="00EB22BB" w:rsidRPr="008C6EA6" w:rsidRDefault="00EB22BB" w:rsidP="008C6EA6">
            <w:pPr>
              <w:jc w:val="center"/>
              <w:rPr>
                <w:rFonts w:cs="Times New Roman"/>
                <w:sz w:val="24"/>
                <w:szCs w:val="24"/>
              </w:rPr>
            </w:pPr>
            <w:r w:rsidRPr="008C6EA6">
              <w:rPr>
                <w:rFonts w:cs="Times New Roman"/>
                <w:sz w:val="24"/>
                <w:szCs w:val="24"/>
              </w:rPr>
              <w:t>5.2</w:t>
            </w:r>
          </w:p>
        </w:tc>
        <w:tc>
          <w:tcPr>
            <w:tcW w:w="2651" w:type="dxa"/>
            <w:vAlign w:val="center"/>
          </w:tcPr>
          <w:p w14:paraId="4A05D503" w14:textId="4ACF9554" w:rsidR="00EB22BB" w:rsidRPr="008C6EA6" w:rsidRDefault="00EB22BB" w:rsidP="008C6EA6">
            <w:pPr>
              <w:jc w:val="both"/>
              <w:rPr>
                <w:rFonts w:cs="Times New Roman"/>
                <w:sz w:val="24"/>
                <w:szCs w:val="24"/>
              </w:rPr>
            </w:pPr>
            <w:r w:rsidRPr="008C6EA6">
              <w:rPr>
                <w:rFonts w:cs="Times New Roman"/>
                <w:sz w:val="24"/>
                <w:szCs w:val="24"/>
              </w:rPr>
              <w:t>UBND các huyện, thị xã, thành phố</w:t>
            </w:r>
          </w:p>
        </w:tc>
        <w:tc>
          <w:tcPr>
            <w:tcW w:w="2632" w:type="dxa"/>
            <w:gridSpan w:val="2"/>
          </w:tcPr>
          <w:p w14:paraId="4342889E" w14:textId="10620B88" w:rsidR="008C721E" w:rsidRPr="008C6EA6" w:rsidRDefault="00EB22BB" w:rsidP="008C6EA6">
            <w:pPr>
              <w:rPr>
                <w:rFonts w:cs="Times New Roman"/>
                <w:sz w:val="24"/>
                <w:szCs w:val="24"/>
              </w:rPr>
            </w:pPr>
            <w:r w:rsidRPr="008C6EA6">
              <w:rPr>
                <w:rFonts w:cs="Times New Roman"/>
                <w:sz w:val="24"/>
                <w:szCs w:val="24"/>
              </w:rPr>
              <w:t>272</w:t>
            </w:r>
            <w:r w:rsidR="00BE2223" w:rsidRPr="008C6EA6">
              <w:rPr>
                <w:rFonts w:cs="Times New Roman"/>
                <w:sz w:val="24"/>
                <w:szCs w:val="24"/>
              </w:rPr>
              <w:t xml:space="preserve"> </w:t>
            </w:r>
          </w:p>
          <w:p w14:paraId="5CC9B233" w14:textId="2FFB4CAA" w:rsidR="00922C09" w:rsidRPr="008C6EA6" w:rsidRDefault="00922C09" w:rsidP="008C6EA6">
            <w:pPr>
              <w:rPr>
                <w:rFonts w:cs="Times New Roman"/>
                <w:sz w:val="24"/>
                <w:szCs w:val="24"/>
              </w:rPr>
            </w:pPr>
          </w:p>
        </w:tc>
        <w:tc>
          <w:tcPr>
            <w:tcW w:w="2929" w:type="dxa"/>
          </w:tcPr>
          <w:p w14:paraId="597F72C6" w14:textId="15BB2BF6" w:rsidR="008C721E" w:rsidRPr="008C6EA6" w:rsidRDefault="00EB22BB" w:rsidP="008C6EA6">
            <w:pPr>
              <w:rPr>
                <w:rFonts w:cs="Times New Roman"/>
                <w:sz w:val="24"/>
                <w:szCs w:val="24"/>
              </w:rPr>
            </w:pPr>
            <w:r w:rsidRPr="008C6EA6">
              <w:rPr>
                <w:rFonts w:cs="Times New Roman"/>
                <w:sz w:val="24"/>
                <w:szCs w:val="24"/>
                <w:lang w:val="es-ES"/>
              </w:rPr>
              <w:t>368</w:t>
            </w:r>
            <w:r w:rsidR="00BE2223" w:rsidRPr="008C6EA6">
              <w:rPr>
                <w:rFonts w:cs="Times New Roman"/>
                <w:sz w:val="24"/>
                <w:szCs w:val="24"/>
                <w:lang w:val="es-ES"/>
              </w:rPr>
              <w:t xml:space="preserve"> </w:t>
            </w:r>
          </w:p>
          <w:p w14:paraId="40C62DC3" w14:textId="5E49B8C8" w:rsidR="00922C09" w:rsidRPr="008C6EA6" w:rsidRDefault="00922C09" w:rsidP="008C6EA6">
            <w:pPr>
              <w:rPr>
                <w:rFonts w:cs="Times New Roman"/>
                <w:sz w:val="24"/>
                <w:szCs w:val="24"/>
              </w:rPr>
            </w:pPr>
          </w:p>
        </w:tc>
        <w:tc>
          <w:tcPr>
            <w:tcW w:w="2846" w:type="dxa"/>
          </w:tcPr>
          <w:p w14:paraId="0DD66683" w14:textId="4A498497" w:rsidR="00922C09" w:rsidRPr="008C6EA6" w:rsidRDefault="00EB22BB" w:rsidP="008C6EA6">
            <w:pPr>
              <w:rPr>
                <w:rFonts w:cs="Times New Roman"/>
                <w:sz w:val="24"/>
                <w:szCs w:val="24"/>
              </w:rPr>
            </w:pPr>
            <w:r w:rsidRPr="008C6EA6">
              <w:rPr>
                <w:rFonts w:cs="Times New Roman"/>
                <w:sz w:val="24"/>
                <w:szCs w:val="24"/>
              </w:rPr>
              <w:t>1469</w:t>
            </w:r>
          </w:p>
        </w:tc>
        <w:tc>
          <w:tcPr>
            <w:tcW w:w="2851" w:type="dxa"/>
            <w:gridSpan w:val="2"/>
          </w:tcPr>
          <w:p w14:paraId="75276CCE" w14:textId="01706A34" w:rsidR="00922C09" w:rsidRPr="008C6EA6" w:rsidRDefault="00EB22BB" w:rsidP="008C6EA6">
            <w:pPr>
              <w:rPr>
                <w:rFonts w:cs="Times New Roman"/>
                <w:sz w:val="24"/>
                <w:szCs w:val="24"/>
              </w:rPr>
            </w:pPr>
            <w:r w:rsidRPr="008C6EA6">
              <w:rPr>
                <w:rFonts w:cs="Times New Roman"/>
                <w:sz w:val="24"/>
                <w:szCs w:val="24"/>
              </w:rPr>
              <w:t>1367</w:t>
            </w:r>
            <w:r w:rsidR="00BE2223" w:rsidRPr="008C6EA6">
              <w:rPr>
                <w:rFonts w:cs="Times New Roman"/>
                <w:sz w:val="24"/>
                <w:szCs w:val="24"/>
              </w:rPr>
              <w:t xml:space="preserve"> </w:t>
            </w:r>
          </w:p>
        </w:tc>
      </w:tr>
      <w:tr w:rsidR="00AC62F0" w:rsidRPr="008C6EA6" w14:paraId="367C1BD6" w14:textId="77777777" w:rsidTr="005F2C0C">
        <w:trPr>
          <w:trHeight w:val="397"/>
          <w:jc w:val="center"/>
        </w:trPr>
        <w:tc>
          <w:tcPr>
            <w:tcW w:w="580" w:type="dxa"/>
            <w:vAlign w:val="center"/>
          </w:tcPr>
          <w:p w14:paraId="2455A802" w14:textId="77777777" w:rsidR="00EB22BB" w:rsidRPr="008C6EA6" w:rsidRDefault="00EB22BB" w:rsidP="008C6EA6">
            <w:pPr>
              <w:jc w:val="center"/>
              <w:rPr>
                <w:rFonts w:cs="Times New Roman"/>
                <w:sz w:val="24"/>
                <w:szCs w:val="24"/>
              </w:rPr>
            </w:pPr>
            <w:r w:rsidRPr="008C6EA6">
              <w:rPr>
                <w:rFonts w:cs="Times New Roman"/>
                <w:sz w:val="24"/>
                <w:szCs w:val="24"/>
              </w:rPr>
              <w:t>5.3</w:t>
            </w:r>
          </w:p>
        </w:tc>
        <w:tc>
          <w:tcPr>
            <w:tcW w:w="2651" w:type="dxa"/>
            <w:vAlign w:val="center"/>
          </w:tcPr>
          <w:p w14:paraId="051B2D4C" w14:textId="0A4F9CB2" w:rsidR="00EB22BB" w:rsidRPr="008C6EA6" w:rsidRDefault="00EB22BB" w:rsidP="008C6EA6">
            <w:pPr>
              <w:jc w:val="both"/>
              <w:rPr>
                <w:rFonts w:cs="Times New Roman"/>
                <w:sz w:val="24"/>
                <w:szCs w:val="24"/>
              </w:rPr>
            </w:pPr>
            <w:r w:rsidRPr="008C6EA6">
              <w:rPr>
                <w:rFonts w:cs="Times New Roman"/>
                <w:sz w:val="24"/>
                <w:szCs w:val="24"/>
              </w:rPr>
              <w:t>UBND các xã, phường, thị trấn</w:t>
            </w:r>
          </w:p>
        </w:tc>
        <w:tc>
          <w:tcPr>
            <w:tcW w:w="2632" w:type="dxa"/>
            <w:gridSpan w:val="2"/>
          </w:tcPr>
          <w:p w14:paraId="7EA5648B" w14:textId="2B3B0579"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2A0F2195" w14:textId="124DBE43"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218818FD" w14:textId="294B2AF3" w:rsidR="00EB22BB" w:rsidRPr="008C6EA6" w:rsidRDefault="00EB22BB" w:rsidP="008C6EA6">
            <w:pPr>
              <w:rPr>
                <w:rFonts w:cs="Times New Roman"/>
                <w:sz w:val="24"/>
                <w:szCs w:val="24"/>
              </w:rPr>
            </w:pPr>
            <w:r w:rsidRPr="008C6EA6">
              <w:rPr>
                <w:rFonts w:cs="Times New Roman"/>
                <w:sz w:val="24"/>
                <w:szCs w:val="24"/>
              </w:rPr>
              <w:t>35</w:t>
            </w:r>
          </w:p>
        </w:tc>
        <w:tc>
          <w:tcPr>
            <w:tcW w:w="2851" w:type="dxa"/>
            <w:gridSpan w:val="2"/>
          </w:tcPr>
          <w:p w14:paraId="7D335CCD" w14:textId="2E3E8AB9" w:rsidR="00EB22BB" w:rsidRPr="008C6EA6" w:rsidRDefault="00EB22BB" w:rsidP="008C6EA6">
            <w:pPr>
              <w:rPr>
                <w:rFonts w:cs="Times New Roman"/>
                <w:sz w:val="24"/>
                <w:szCs w:val="24"/>
              </w:rPr>
            </w:pPr>
            <w:r w:rsidRPr="008C6EA6">
              <w:rPr>
                <w:rFonts w:cs="Times New Roman"/>
                <w:sz w:val="24"/>
                <w:szCs w:val="24"/>
              </w:rPr>
              <w:t>35</w:t>
            </w:r>
            <w:r w:rsidR="008C721E" w:rsidRPr="008C6EA6">
              <w:rPr>
                <w:rFonts w:cs="Times New Roman"/>
                <w:sz w:val="24"/>
                <w:szCs w:val="24"/>
              </w:rPr>
              <w:t xml:space="preserve"> </w:t>
            </w:r>
          </w:p>
        </w:tc>
      </w:tr>
      <w:tr w:rsidR="00AC62F0" w:rsidRPr="008C6EA6" w14:paraId="0ECB9DD4" w14:textId="77777777" w:rsidTr="005F2C0C">
        <w:trPr>
          <w:trHeight w:val="397"/>
          <w:jc w:val="center"/>
        </w:trPr>
        <w:tc>
          <w:tcPr>
            <w:tcW w:w="580" w:type="dxa"/>
            <w:vAlign w:val="center"/>
          </w:tcPr>
          <w:p w14:paraId="5244A1DB" w14:textId="77777777" w:rsidR="00EB22BB" w:rsidRPr="008C6EA6" w:rsidRDefault="00EB22BB" w:rsidP="008C6EA6">
            <w:pPr>
              <w:jc w:val="center"/>
              <w:rPr>
                <w:rFonts w:cs="Times New Roman"/>
                <w:b/>
                <w:sz w:val="24"/>
                <w:szCs w:val="24"/>
              </w:rPr>
            </w:pPr>
            <w:r w:rsidRPr="008C6EA6">
              <w:rPr>
                <w:rFonts w:cs="Times New Roman"/>
                <w:b/>
                <w:sz w:val="24"/>
                <w:szCs w:val="24"/>
              </w:rPr>
              <w:t>6</w:t>
            </w:r>
          </w:p>
        </w:tc>
        <w:tc>
          <w:tcPr>
            <w:tcW w:w="2651" w:type="dxa"/>
            <w:vAlign w:val="center"/>
          </w:tcPr>
          <w:p w14:paraId="2E02227B" w14:textId="78DB5FA8" w:rsidR="00EB22BB" w:rsidRPr="008C6EA6" w:rsidRDefault="00EB22BB" w:rsidP="008C6EA6">
            <w:pPr>
              <w:jc w:val="both"/>
              <w:rPr>
                <w:rFonts w:cs="Times New Roman"/>
                <w:b/>
                <w:sz w:val="24"/>
                <w:szCs w:val="24"/>
              </w:rPr>
            </w:pPr>
            <w:r w:rsidRPr="008C6EA6">
              <w:rPr>
                <w:rFonts w:cs="Times New Roman"/>
                <w:b/>
                <w:sz w:val="24"/>
                <w:szCs w:val="24"/>
              </w:rPr>
              <w:t>Số TTHC cung cấp dịch vụ công trực tuyến mức độ 4</w:t>
            </w:r>
          </w:p>
        </w:tc>
        <w:tc>
          <w:tcPr>
            <w:tcW w:w="2632" w:type="dxa"/>
            <w:gridSpan w:val="2"/>
            <w:vAlign w:val="center"/>
          </w:tcPr>
          <w:p w14:paraId="22F18CF2" w14:textId="77777777" w:rsidR="00EB22BB" w:rsidRPr="008C6EA6" w:rsidRDefault="00EB22BB" w:rsidP="008C6EA6">
            <w:pPr>
              <w:jc w:val="both"/>
              <w:rPr>
                <w:rFonts w:cs="Times New Roman"/>
                <w:b/>
                <w:sz w:val="24"/>
                <w:szCs w:val="24"/>
              </w:rPr>
            </w:pPr>
          </w:p>
        </w:tc>
        <w:tc>
          <w:tcPr>
            <w:tcW w:w="2929" w:type="dxa"/>
            <w:vAlign w:val="center"/>
          </w:tcPr>
          <w:p w14:paraId="27B8E599" w14:textId="5C142A34" w:rsidR="00EB22BB" w:rsidRPr="008C6EA6" w:rsidRDefault="00EB22BB" w:rsidP="008C6EA6">
            <w:pPr>
              <w:jc w:val="both"/>
              <w:rPr>
                <w:rFonts w:cs="Times New Roman"/>
                <w:b/>
                <w:sz w:val="24"/>
                <w:szCs w:val="24"/>
              </w:rPr>
            </w:pPr>
            <w:r w:rsidRPr="008C6EA6">
              <w:rPr>
                <w:rFonts w:cs="Times New Roman"/>
                <w:b/>
                <w:sz w:val="24"/>
                <w:szCs w:val="24"/>
              </w:rPr>
              <w:t>`</w:t>
            </w:r>
          </w:p>
        </w:tc>
        <w:tc>
          <w:tcPr>
            <w:tcW w:w="2846" w:type="dxa"/>
            <w:vAlign w:val="center"/>
          </w:tcPr>
          <w:p w14:paraId="7B4CF592" w14:textId="77777777" w:rsidR="00EB22BB" w:rsidRPr="008C6EA6" w:rsidRDefault="00EB22BB" w:rsidP="008C6EA6">
            <w:pPr>
              <w:jc w:val="both"/>
              <w:rPr>
                <w:rFonts w:cs="Times New Roman"/>
                <w:b/>
                <w:sz w:val="24"/>
                <w:szCs w:val="24"/>
              </w:rPr>
            </w:pPr>
          </w:p>
        </w:tc>
        <w:tc>
          <w:tcPr>
            <w:tcW w:w="2851" w:type="dxa"/>
            <w:gridSpan w:val="2"/>
            <w:vAlign w:val="center"/>
          </w:tcPr>
          <w:p w14:paraId="5275DDD2" w14:textId="77777777" w:rsidR="00EB22BB" w:rsidRPr="008C6EA6" w:rsidRDefault="00EB22BB" w:rsidP="008C6EA6">
            <w:pPr>
              <w:jc w:val="both"/>
              <w:rPr>
                <w:rFonts w:cs="Times New Roman"/>
                <w:b/>
                <w:sz w:val="24"/>
                <w:szCs w:val="24"/>
              </w:rPr>
            </w:pPr>
          </w:p>
        </w:tc>
      </w:tr>
      <w:tr w:rsidR="00AC62F0" w:rsidRPr="008C6EA6" w14:paraId="4D376758" w14:textId="77777777" w:rsidTr="005F2C0C">
        <w:trPr>
          <w:trHeight w:val="397"/>
          <w:jc w:val="center"/>
        </w:trPr>
        <w:tc>
          <w:tcPr>
            <w:tcW w:w="580" w:type="dxa"/>
            <w:vAlign w:val="center"/>
          </w:tcPr>
          <w:p w14:paraId="34728E01" w14:textId="77777777" w:rsidR="00EB22BB" w:rsidRPr="008C6EA6" w:rsidRDefault="00EB22BB" w:rsidP="008C6EA6">
            <w:pPr>
              <w:jc w:val="center"/>
              <w:rPr>
                <w:rFonts w:cs="Times New Roman"/>
                <w:sz w:val="24"/>
                <w:szCs w:val="24"/>
              </w:rPr>
            </w:pPr>
            <w:r w:rsidRPr="008C6EA6">
              <w:rPr>
                <w:rFonts w:cs="Times New Roman"/>
                <w:sz w:val="24"/>
                <w:szCs w:val="24"/>
              </w:rPr>
              <w:t>6.1</w:t>
            </w:r>
          </w:p>
        </w:tc>
        <w:tc>
          <w:tcPr>
            <w:tcW w:w="2651" w:type="dxa"/>
            <w:vAlign w:val="center"/>
          </w:tcPr>
          <w:p w14:paraId="29BE9AD9" w14:textId="064A8BF2" w:rsidR="00EB22BB" w:rsidRPr="008C6EA6" w:rsidRDefault="00EB22BB" w:rsidP="008C6EA6">
            <w:pPr>
              <w:jc w:val="both"/>
              <w:rPr>
                <w:rFonts w:cs="Times New Roman"/>
                <w:sz w:val="24"/>
                <w:szCs w:val="24"/>
              </w:rPr>
            </w:pPr>
            <w:r w:rsidRPr="008C6EA6">
              <w:rPr>
                <w:rFonts w:cs="Times New Roman"/>
                <w:sz w:val="24"/>
                <w:szCs w:val="24"/>
              </w:rPr>
              <w:t>Các cơ quan chuyên môn thuộc UBND tỉnh</w:t>
            </w:r>
          </w:p>
        </w:tc>
        <w:tc>
          <w:tcPr>
            <w:tcW w:w="2632" w:type="dxa"/>
            <w:gridSpan w:val="2"/>
          </w:tcPr>
          <w:p w14:paraId="1047528C" w14:textId="74E7800D"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1B3684ED" w14:textId="70287B50"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15963731" w14:textId="5C0FB15C"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3ED00407" w14:textId="6DD15397" w:rsidR="00EB22BB" w:rsidRPr="008C6EA6" w:rsidRDefault="00EB22BB" w:rsidP="008C6EA6">
            <w:pPr>
              <w:tabs>
                <w:tab w:val="left" w:pos="885"/>
              </w:tabs>
              <w:rPr>
                <w:rFonts w:cs="Times New Roman"/>
                <w:sz w:val="24"/>
                <w:szCs w:val="24"/>
              </w:rPr>
            </w:pPr>
            <w:r w:rsidRPr="008C6EA6">
              <w:rPr>
                <w:rFonts w:cs="Times New Roman"/>
                <w:sz w:val="24"/>
                <w:szCs w:val="24"/>
              </w:rPr>
              <w:t>7</w:t>
            </w:r>
          </w:p>
        </w:tc>
      </w:tr>
      <w:tr w:rsidR="00AC62F0" w:rsidRPr="008C6EA6" w14:paraId="60F6B124" w14:textId="77777777" w:rsidTr="005F2C0C">
        <w:trPr>
          <w:trHeight w:val="397"/>
          <w:jc w:val="center"/>
        </w:trPr>
        <w:tc>
          <w:tcPr>
            <w:tcW w:w="580" w:type="dxa"/>
            <w:vAlign w:val="center"/>
          </w:tcPr>
          <w:p w14:paraId="61847CE6" w14:textId="77777777" w:rsidR="00EB22BB" w:rsidRPr="008C6EA6" w:rsidRDefault="00EB22BB" w:rsidP="008C6EA6">
            <w:pPr>
              <w:jc w:val="center"/>
              <w:rPr>
                <w:rFonts w:cs="Times New Roman"/>
                <w:sz w:val="24"/>
                <w:szCs w:val="24"/>
              </w:rPr>
            </w:pPr>
            <w:r w:rsidRPr="008C6EA6">
              <w:rPr>
                <w:rFonts w:cs="Times New Roman"/>
                <w:sz w:val="24"/>
                <w:szCs w:val="24"/>
              </w:rPr>
              <w:t>6.2</w:t>
            </w:r>
          </w:p>
        </w:tc>
        <w:tc>
          <w:tcPr>
            <w:tcW w:w="2651" w:type="dxa"/>
            <w:vAlign w:val="center"/>
          </w:tcPr>
          <w:p w14:paraId="32B86CE8" w14:textId="5BA8709B" w:rsidR="00EB22BB" w:rsidRPr="008C6EA6" w:rsidRDefault="00EB22BB" w:rsidP="008C6EA6">
            <w:pPr>
              <w:jc w:val="both"/>
              <w:rPr>
                <w:rFonts w:cs="Times New Roman"/>
                <w:sz w:val="24"/>
                <w:szCs w:val="24"/>
              </w:rPr>
            </w:pPr>
            <w:r w:rsidRPr="008C6EA6">
              <w:rPr>
                <w:rFonts w:cs="Times New Roman"/>
                <w:sz w:val="24"/>
                <w:szCs w:val="24"/>
              </w:rPr>
              <w:t>UBND các huyện, thị xã, thành phố</w:t>
            </w:r>
          </w:p>
        </w:tc>
        <w:tc>
          <w:tcPr>
            <w:tcW w:w="2632" w:type="dxa"/>
            <w:gridSpan w:val="2"/>
          </w:tcPr>
          <w:p w14:paraId="6836C297" w14:textId="67F4D381"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17D4118B" w14:textId="3662FCF7"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3DB1D08C" w14:textId="0E8F684D"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699A5689" w14:textId="1280CAAF" w:rsidR="00EB22BB" w:rsidRPr="008C6EA6" w:rsidRDefault="00EB22BB" w:rsidP="008C6EA6">
            <w:pPr>
              <w:tabs>
                <w:tab w:val="left" w:pos="885"/>
              </w:tabs>
              <w:rPr>
                <w:rFonts w:cs="Times New Roman"/>
                <w:sz w:val="24"/>
                <w:szCs w:val="24"/>
              </w:rPr>
            </w:pPr>
            <w:r w:rsidRPr="008C6EA6">
              <w:rPr>
                <w:rFonts w:cs="Times New Roman"/>
                <w:sz w:val="24"/>
                <w:szCs w:val="24"/>
              </w:rPr>
              <w:t>15</w:t>
            </w:r>
            <w:r w:rsidR="00922C09" w:rsidRPr="008C6EA6">
              <w:rPr>
                <w:rFonts w:cs="Times New Roman"/>
                <w:sz w:val="24"/>
                <w:szCs w:val="24"/>
              </w:rPr>
              <w:t xml:space="preserve"> </w:t>
            </w:r>
          </w:p>
        </w:tc>
      </w:tr>
      <w:tr w:rsidR="00AC62F0" w:rsidRPr="008C6EA6" w14:paraId="59B36098" w14:textId="77777777" w:rsidTr="005F2C0C">
        <w:trPr>
          <w:trHeight w:val="397"/>
          <w:jc w:val="center"/>
        </w:trPr>
        <w:tc>
          <w:tcPr>
            <w:tcW w:w="580" w:type="dxa"/>
            <w:vAlign w:val="center"/>
          </w:tcPr>
          <w:p w14:paraId="72F69714" w14:textId="77777777" w:rsidR="00EB22BB" w:rsidRPr="008C6EA6" w:rsidRDefault="00EB22BB" w:rsidP="008C6EA6">
            <w:pPr>
              <w:jc w:val="center"/>
              <w:rPr>
                <w:rFonts w:cs="Times New Roman"/>
                <w:sz w:val="24"/>
                <w:szCs w:val="24"/>
              </w:rPr>
            </w:pPr>
            <w:r w:rsidRPr="008C6EA6">
              <w:rPr>
                <w:rFonts w:cs="Times New Roman"/>
                <w:sz w:val="24"/>
                <w:szCs w:val="24"/>
              </w:rPr>
              <w:t>6.3</w:t>
            </w:r>
          </w:p>
        </w:tc>
        <w:tc>
          <w:tcPr>
            <w:tcW w:w="2651" w:type="dxa"/>
            <w:vAlign w:val="center"/>
          </w:tcPr>
          <w:p w14:paraId="790ED4C5" w14:textId="4CB90801" w:rsidR="00EB22BB" w:rsidRPr="008C6EA6" w:rsidRDefault="00EB22BB" w:rsidP="008C6EA6">
            <w:pPr>
              <w:jc w:val="both"/>
              <w:rPr>
                <w:rFonts w:cs="Times New Roman"/>
                <w:sz w:val="24"/>
                <w:szCs w:val="24"/>
              </w:rPr>
            </w:pPr>
            <w:r w:rsidRPr="008C6EA6">
              <w:rPr>
                <w:rFonts w:cs="Times New Roman"/>
                <w:sz w:val="24"/>
                <w:szCs w:val="24"/>
              </w:rPr>
              <w:t>UBND các xã, phường, thị trấn</w:t>
            </w:r>
          </w:p>
        </w:tc>
        <w:tc>
          <w:tcPr>
            <w:tcW w:w="2632" w:type="dxa"/>
            <w:gridSpan w:val="2"/>
          </w:tcPr>
          <w:p w14:paraId="4905892B" w14:textId="7174EFB1"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746C1D58" w14:textId="2E1C57A2"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72AEBA4B" w14:textId="105A9EEC"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342DBCDE" w14:textId="7F8F78A1" w:rsidR="00EB22BB" w:rsidRPr="008C6EA6" w:rsidRDefault="00EB22BB" w:rsidP="008C6EA6">
            <w:pPr>
              <w:tabs>
                <w:tab w:val="left" w:pos="885"/>
              </w:tabs>
              <w:rPr>
                <w:rFonts w:cs="Times New Roman"/>
                <w:sz w:val="24"/>
                <w:szCs w:val="24"/>
              </w:rPr>
            </w:pPr>
            <w:r w:rsidRPr="008C6EA6">
              <w:rPr>
                <w:rFonts w:cs="Times New Roman"/>
                <w:sz w:val="24"/>
                <w:szCs w:val="24"/>
              </w:rPr>
              <w:t>0</w:t>
            </w:r>
          </w:p>
        </w:tc>
      </w:tr>
      <w:tr w:rsidR="00AC62F0" w:rsidRPr="008C6EA6" w14:paraId="22EF52E3" w14:textId="77777777" w:rsidTr="005F2C0C">
        <w:trPr>
          <w:trHeight w:val="397"/>
          <w:jc w:val="center"/>
        </w:trPr>
        <w:tc>
          <w:tcPr>
            <w:tcW w:w="580" w:type="dxa"/>
            <w:vAlign w:val="center"/>
          </w:tcPr>
          <w:p w14:paraId="518DA027" w14:textId="77777777" w:rsidR="00EB22BB" w:rsidRPr="008C6EA6" w:rsidRDefault="00EB22BB" w:rsidP="008C6EA6">
            <w:pPr>
              <w:jc w:val="center"/>
              <w:rPr>
                <w:rFonts w:cs="Times New Roman"/>
                <w:b/>
                <w:sz w:val="24"/>
                <w:szCs w:val="24"/>
              </w:rPr>
            </w:pPr>
            <w:r w:rsidRPr="008C6EA6">
              <w:rPr>
                <w:rFonts w:cs="Times New Roman"/>
                <w:b/>
                <w:sz w:val="24"/>
                <w:szCs w:val="24"/>
              </w:rPr>
              <w:lastRenderedPageBreak/>
              <w:t>7</w:t>
            </w:r>
          </w:p>
        </w:tc>
        <w:tc>
          <w:tcPr>
            <w:tcW w:w="2651" w:type="dxa"/>
            <w:vAlign w:val="center"/>
          </w:tcPr>
          <w:p w14:paraId="4145D873" w14:textId="16FFE046" w:rsidR="00EB22BB" w:rsidRPr="008C6EA6" w:rsidRDefault="00EB22BB" w:rsidP="008C6EA6">
            <w:pPr>
              <w:tabs>
                <w:tab w:val="left" w:pos="885"/>
              </w:tabs>
              <w:rPr>
                <w:rFonts w:cs="Times New Roman"/>
                <w:sz w:val="24"/>
                <w:szCs w:val="24"/>
              </w:rPr>
            </w:pPr>
            <w:r w:rsidRPr="008C6EA6">
              <w:rPr>
                <w:rFonts w:cs="Times New Roman"/>
                <w:b/>
                <w:sz w:val="24"/>
                <w:szCs w:val="24"/>
              </w:rPr>
              <w:t>Kết quả giải quyết TTHC qua dịch vụ công trực tuyến mức độ 3, mức độ 4</w:t>
            </w:r>
          </w:p>
        </w:tc>
        <w:tc>
          <w:tcPr>
            <w:tcW w:w="2632" w:type="dxa"/>
            <w:gridSpan w:val="2"/>
            <w:vAlign w:val="center"/>
          </w:tcPr>
          <w:p w14:paraId="2F8D9D47" w14:textId="77777777" w:rsidR="00EB22BB" w:rsidRPr="008C6EA6" w:rsidRDefault="00EB22BB" w:rsidP="008C6EA6">
            <w:pPr>
              <w:tabs>
                <w:tab w:val="left" w:pos="885"/>
              </w:tabs>
              <w:rPr>
                <w:rFonts w:cs="Times New Roman"/>
                <w:sz w:val="24"/>
                <w:szCs w:val="24"/>
              </w:rPr>
            </w:pPr>
          </w:p>
        </w:tc>
        <w:tc>
          <w:tcPr>
            <w:tcW w:w="2929" w:type="dxa"/>
            <w:vAlign w:val="center"/>
          </w:tcPr>
          <w:p w14:paraId="66D77D0A" w14:textId="77777777" w:rsidR="00EB22BB" w:rsidRPr="008C6EA6" w:rsidRDefault="00EB22BB" w:rsidP="008C6EA6">
            <w:pPr>
              <w:tabs>
                <w:tab w:val="left" w:pos="885"/>
              </w:tabs>
              <w:rPr>
                <w:rFonts w:cs="Times New Roman"/>
                <w:sz w:val="24"/>
                <w:szCs w:val="24"/>
              </w:rPr>
            </w:pPr>
          </w:p>
        </w:tc>
        <w:tc>
          <w:tcPr>
            <w:tcW w:w="2846" w:type="dxa"/>
            <w:vAlign w:val="center"/>
          </w:tcPr>
          <w:p w14:paraId="73E4D713" w14:textId="77777777" w:rsidR="00EB22BB" w:rsidRPr="008C6EA6" w:rsidRDefault="00EB22BB" w:rsidP="008C6EA6">
            <w:pPr>
              <w:tabs>
                <w:tab w:val="left" w:pos="885"/>
              </w:tabs>
              <w:rPr>
                <w:rFonts w:cs="Times New Roman"/>
                <w:sz w:val="24"/>
                <w:szCs w:val="24"/>
              </w:rPr>
            </w:pPr>
          </w:p>
        </w:tc>
        <w:tc>
          <w:tcPr>
            <w:tcW w:w="2851" w:type="dxa"/>
            <w:gridSpan w:val="2"/>
            <w:vAlign w:val="center"/>
          </w:tcPr>
          <w:p w14:paraId="2D1BEA11" w14:textId="77777777" w:rsidR="00EB22BB" w:rsidRPr="008C6EA6" w:rsidRDefault="00EB22BB" w:rsidP="008C6EA6">
            <w:pPr>
              <w:tabs>
                <w:tab w:val="left" w:pos="885"/>
              </w:tabs>
              <w:rPr>
                <w:rFonts w:cs="Times New Roman"/>
                <w:sz w:val="24"/>
                <w:szCs w:val="24"/>
              </w:rPr>
            </w:pPr>
          </w:p>
        </w:tc>
      </w:tr>
      <w:tr w:rsidR="00AC62F0" w:rsidRPr="008C6EA6" w14:paraId="0F68757F" w14:textId="77777777" w:rsidTr="005F2C0C">
        <w:trPr>
          <w:trHeight w:val="397"/>
          <w:jc w:val="center"/>
        </w:trPr>
        <w:tc>
          <w:tcPr>
            <w:tcW w:w="580" w:type="dxa"/>
            <w:vAlign w:val="center"/>
          </w:tcPr>
          <w:p w14:paraId="524B9798" w14:textId="77777777" w:rsidR="00EB22BB" w:rsidRPr="008C6EA6" w:rsidRDefault="00EB22BB" w:rsidP="008C6EA6">
            <w:pPr>
              <w:jc w:val="center"/>
              <w:rPr>
                <w:rFonts w:cs="Times New Roman"/>
                <w:sz w:val="24"/>
                <w:szCs w:val="24"/>
              </w:rPr>
            </w:pPr>
            <w:r w:rsidRPr="008C6EA6">
              <w:rPr>
                <w:rFonts w:cs="Times New Roman"/>
                <w:sz w:val="24"/>
                <w:szCs w:val="24"/>
              </w:rPr>
              <w:t>7.1</w:t>
            </w:r>
          </w:p>
        </w:tc>
        <w:tc>
          <w:tcPr>
            <w:tcW w:w="2651" w:type="dxa"/>
            <w:vAlign w:val="center"/>
          </w:tcPr>
          <w:p w14:paraId="390386D9" w14:textId="7B61C1AF" w:rsidR="00EB22BB" w:rsidRPr="008C6EA6" w:rsidRDefault="00EB22BB" w:rsidP="008C6EA6">
            <w:pPr>
              <w:jc w:val="both"/>
              <w:rPr>
                <w:rFonts w:cs="Times New Roman"/>
                <w:sz w:val="24"/>
                <w:szCs w:val="24"/>
              </w:rPr>
            </w:pPr>
            <w:r w:rsidRPr="008C6EA6">
              <w:rPr>
                <w:rFonts w:cs="Times New Roman"/>
                <w:sz w:val="24"/>
                <w:szCs w:val="24"/>
              </w:rPr>
              <w:t>Số dịch vụ công trực tuyến mức độ 3 có phát sinh hồ sơ</w:t>
            </w:r>
          </w:p>
        </w:tc>
        <w:tc>
          <w:tcPr>
            <w:tcW w:w="2632" w:type="dxa"/>
            <w:gridSpan w:val="2"/>
          </w:tcPr>
          <w:p w14:paraId="57590A7F" w14:textId="4FBEF2D3" w:rsidR="00EB22BB" w:rsidRPr="008C6EA6" w:rsidRDefault="008143E1" w:rsidP="008C6EA6">
            <w:pPr>
              <w:rPr>
                <w:rFonts w:cs="Times New Roman"/>
                <w:sz w:val="24"/>
                <w:szCs w:val="24"/>
              </w:rPr>
            </w:pPr>
            <w:r>
              <w:rPr>
                <w:rFonts w:cs="Times New Roman"/>
                <w:sz w:val="24"/>
                <w:szCs w:val="24"/>
              </w:rPr>
              <w:t>2</w:t>
            </w:r>
          </w:p>
        </w:tc>
        <w:tc>
          <w:tcPr>
            <w:tcW w:w="2929" w:type="dxa"/>
          </w:tcPr>
          <w:p w14:paraId="0DF497E9" w14:textId="51ED86C4" w:rsidR="00EB22BB" w:rsidRPr="008C6EA6" w:rsidRDefault="00EB22BB" w:rsidP="008C6EA6">
            <w:pPr>
              <w:rPr>
                <w:rFonts w:cs="Times New Roman"/>
                <w:sz w:val="24"/>
                <w:szCs w:val="24"/>
              </w:rPr>
            </w:pPr>
            <w:r w:rsidRPr="008C6EA6">
              <w:rPr>
                <w:rFonts w:cs="Times New Roman"/>
                <w:sz w:val="24"/>
                <w:szCs w:val="24"/>
              </w:rPr>
              <w:t>2</w:t>
            </w:r>
          </w:p>
        </w:tc>
        <w:tc>
          <w:tcPr>
            <w:tcW w:w="2846" w:type="dxa"/>
          </w:tcPr>
          <w:p w14:paraId="7B747D17" w14:textId="2058011F" w:rsidR="00EB22BB" w:rsidRPr="008C6EA6" w:rsidRDefault="00EB22BB" w:rsidP="008C6EA6">
            <w:pPr>
              <w:tabs>
                <w:tab w:val="left" w:pos="885"/>
              </w:tabs>
              <w:rPr>
                <w:rFonts w:cs="Times New Roman"/>
                <w:sz w:val="24"/>
                <w:szCs w:val="24"/>
              </w:rPr>
            </w:pPr>
            <w:r w:rsidRPr="008C6EA6">
              <w:rPr>
                <w:rFonts w:cs="Times New Roman"/>
                <w:sz w:val="24"/>
                <w:szCs w:val="24"/>
              </w:rPr>
              <w:t>2</w:t>
            </w:r>
          </w:p>
        </w:tc>
        <w:tc>
          <w:tcPr>
            <w:tcW w:w="2851" w:type="dxa"/>
            <w:gridSpan w:val="2"/>
          </w:tcPr>
          <w:p w14:paraId="3EEFC514" w14:textId="3755A6EC" w:rsidR="00EB22BB" w:rsidRPr="008C6EA6" w:rsidRDefault="00EB22BB" w:rsidP="008C6EA6">
            <w:pPr>
              <w:tabs>
                <w:tab w:val="left" w:pos="885"/>
              </w:tabs>
              <w:rPr>
                <w:rFonts w:cs="Times New Roman"/>
                <w:sz w:val="24"/>
                <w:szCs w:val="24"/>
              </w:rPr>
            </w:pPr>
            <w:r w:rsidRPr="008C6EA6">
              <w:rPr>
                <w:rFonts w:cs="Times New Roman"/>
                <w:sz w:val="24"/>
                <w:szCs w:val="24"/>
              </w:rPr>
              <w:t>36</w:t>
            </w:r>
          </w:p>
        </w:tc>
      </w:tr>
      <w:tr w:rsidR="00AC62F0" w:rsidRPr="008C6EA6" w14:paraId="4813A2AC" w14:textId="77777777" w:rsidTr="005F2C0C">
        <w:trPr>
          <w:trHeight w:val="397"/>
          <w:jc w:val="center"/>
        </w:trPr>
        <w:tc>
          <w:tcPr>
            <w:tcW w:w="580" w:type="dxa"/>
            <w:vAlign w:val="center"/>
          </w:tcPr>
          <w:p w14:paraId="35704BD3" w14:textId="77777777" w:rsidR="00EB22BB" w:rsidRPr="008C6EA6" w:rsidRDefault="00EB22BB" w:rsidP="008C6EA6">
            <w:pPr>
              <w:jc w:val="center"/>
              <w:rPr>
                <w:rFonts w:cs="Times New Roman"/>
                <w:sz w:val="24"/>
                <w:szCs w:val="24"/>
              </w:rPr>
            </w:pPr>
            <w:r w:rsidRPr="008C6EA6">
              <w:rPr>
                <w:rFonts w:cs="Times New Roman"/>
                <w:sz w:val="24"/>
                <w:szCs w:val="24"/>
              </w:rPr>
              <w:t>7.2</w:t>
            </w:r>
          </w:p>
        </w:tc>
        <w:tc>
          <w:tcPr>
            <w:tcW w:w="2651" w:type="dxa"/>
            <w:vAlign w:val="center"/>
          </w:tcPr>
          <w:p w14:paraId="3019AA75" w14:textId="12335D75" w:rsidR="00EB22BB" w:rsidRPr="008C6EA6" w:rsidRDefault="00EB22BB" w:rsidP="008C6EA6">
            <w:pPr>
              <w:jc w:val="both"/>
              <w:rPr>
                <w:rFonts w:cs="Times New Roman"/>
                <w:sz w:val="24"/>
                <w:szCs w:val="24"/>
              </w:rPr>
            </w:pPr>
            <w:r w:rsidRPr="008C6EA6">
              <w:rPr>
                <w:rFonts w:cs="Times New Roman"/>
                <w:sz w:val="24"/>
                <w:szCs w:val="24"/>
              </w:rPr>
              <w:t>Số dịch vụ công trực tuyến mức độ 4 có phát sinh hồ sơ</w:t>
            </w:r>
          </w:p>
        </w:tc>
        <w:tc>
          <w:tcPr>
            <w:tcW w:w="2632" w:type="dxa"/>
            <w:gridSpan w:val="2"/>
          </w:tcPr>
          <w:p w14:paraId="63AD04F2" w14:textId="5794FFF5"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7FA3ABD3" w14:textId="0A2C4B86"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4503BDC8" w14:textId="605A0E46"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3B946C83" w14:textId="6BF17E01" w:rsidR="00EB22BB" w:rsidRPr="008C6EA6" w:rsidRDefault="00EB22BB" w:rsidP="008C6EA6">
            <w:pPr>
              <w:tabs>
                <w:tab w:val="left" w:pos="885"/>
              </w:tabs>
              <w:rPr>
                <w:rFonts w:cs="Times New Roman"/>
                <w:sz w:val="24"/>
                <w:szCs w:val="24"/>
              </w:rPr>
            </w:pPr>
            <w:r w:rsidRPr="008C6EA6">
              <w:rPr>
                <w:rFonts w:cs="Times New Roman"/>
                <w:sz w:val="24"/>
                <w:szCs w:val="24"/>
              </w:rPr>
              <w:t>3</w:t>
            </w:r>
            <w:r w:rsidR="00C348DE" w:rsidRPr="008C6EA6">
              <w:rPr>
                <w:rFonts w:cs="Times New Roman"/>
                <w:sz w:val="24"/>
                <w:szCs w:val="24"/>
              </w:rPr>
              <w:t xml:space="preserve"> </w:t>
            </w:r>
          </w:p>
        </w:tc>
      </w:tr>
      <w:tr w:rsidR="00AC62F0" w:rsidRPr="008C6EA6" w14:paraId="52BFE383" w14:textId="77777777" w:rsidTr="005F2C0C">
        <w:trPr>
          <w:trHeight w:val="397"/>
          <w:jc w:val="center"/>
        </w:trPr>
        <w:tc>
          <w:tcPr>
            <w:tcW w:w="580" w:type="dxa"/>
            <w:vAlign w:val="center"/>
          </w:tcPr>
          <w:p w14:paraId="34548C75" w14:textId="77777777" w:rsidR="00EB22BB" w:rsidRPr="008C6EA6" w:rsidRDefault="00EB22BB" w:rsidP="008C6EA6">
            <w:pPr>
              <w:jc w:val="center"/>
              <w:rPr>
                <w:rFonts w:cs="Times New Roman"/>
                <w:sz w:val="24"/>
                <w:szCs w:val="24"/>
              </w:rPr>
            </w:pPr>
            <w:r w:rsidRPr="008C6EA6">
              <w:rPr>
                <w:rFonts w:cs="Times New Roman"/>
                <w:sz w:val="24"/>
                <w:szCs w:val="24"/>
              </w:rPr>
              <w:t>7.3</w:t>
            </w:r>
          </w:p>
        </w:tc>
        <w:tc>
          <w:tcPr>
            <w:tcW w:w="2651" w:type="dxa"/>
            <w:vAlign w:val="center"/>
          </w:tcPr>
          <w:p w14:paraId="2A9D3487" w14:textId="0CD062A6" w:rsidR="00EB22BB" w:rsidRPr="008C6EA6" w:rsidRDefault="00EB22BB" w:rsidP="008C6EA6">
            <w:pPr>
              <w:jc w:val="both"/>
              <w:rPr>
                <w:rFonts w:cs="Times New Roman"/>
                <w:color w:val="000000"/>
                <w:sz w:val="24"/>
                <w:szCs w:val="24"/>
              </w:rPr>
            </w:pPr>
            <w:r w:rsidRPr="008C6EA6">
              <w:rPr>
                <w:rFonts w:cs="Times New Roman"/>
                <w:color w:val="000000"/>
                <w:sz w:val="24"/>
                <w:szCs w:val="24"/>
              </w:rPr>
              <w:t xml:space="preserve">Số hồ sơ TTHC tiếp nhận qua dịch vụ công mức độ 3 </w:t>
            </w:r>
          </w:p>
        </w:tc>
        <w:tc>
          <w:tcPr>
            <w:tcW w:w="2632" w:type="dxa"/>
            <w:gridSpan w:val="2"/>
          </w:tcPr>
          <w:p w14:paraId="6BF4F894" w14:textId="31652A7C" w:rsidR="00EB22BB" w:rsidRPr="008C6EA6" w:rsidRDefault="00EB22BB" w:rsidP="008C6EA6">
            <w:pPr>
              <w:rPr>
                <w:rFonts w:cs="Times New Roman"/>
                <w:sz w:val="24"/>
                <w:szCs w:val="24"/>
              </w:rPr>
            </w:pPr>
            <w:r w:rsidRPr="008C6EA6">
              <w:rPr>
                <w:rFonts w:cs="Times New Roman"/>
                <w:sz w:val="24"/>
                <w:szCs w:val="24"/>
              </w:rPr>
              <w:t>42</w:t>
            </w:r>
          </w:p>
        </w:tc>
        <w:tc>
          <w:tcPr>
            <w:tcW w:w="2929" w:type="dxa"/>
          </w:tcPr>
          <w:p w14:paraId="2FF1484B" w14:textId="111BA906" w:rsidR="00EB22BB" w:rsidRPr="008C6EA6" w:rsidRDefault="00EB22BB" w:rsidP="008C6EA6">
            <w:pPr>
              <w:rPr>
                <w:rFonts w:cs="Times New Roman"/>
                <w:sz w:val="24"/>
                <w:szCs w:val="24"/>
              </w:rPr>
            </w:pPr>
            <w:r w:rsidRPr="008C6EA6">
              <w:rPr>
                <w:rFonts w:cs="Times New Roman"/>
                <w:sz w:val="24"/>
                <w:szCs w:val="24"/>
              </w:rPr>
              <w:t>57</w:t>
            </w:r>
          </w:p>
        </w:tc>
        <w:tc>
          <w:tcPr>
            <w:tcW w:w="2846" w:type="dxa"/>
          </w:tcPr>
          <w:p w14:paraId="566F28E8" w14:textId="6D2FF3B7" w:rsidR="00EB22BB" w:rsidRPr="008C6EA6" w:rsidRDefault="00EB22BB" w:rsidP="008C6EA6">
            <w:pPr>
              <w:tabs>
                <w:tab w:val="left" w:pos="885"/>
              </w:tabs>
              <w:rPr>
                <w:rFonts w:cs="Times New Roman"/>
                <w:sz w:val="24"/>
                <w:szCs w:val="24"/>
              </w:rPr>
            </w:pPr>
            <w:r w:rsidRPr="008C6EA6">
              <w:rPr>
                <w:rFonts w:cs="Times New Roman"/>
                <w:sz w:val="24"/>
                <w:szCs w:val="24"/>
              </w:rPr>
              <w:t>28</w:t>
            </w:r>
          </w:p>
        </w:tc>
        <w:tc>
          <w:tcPr>
            <w:tcW w:w="2851" w:type="dxa"/>
            <w:gridSpan w:val="2"/>
          </w:tcPr>
          <w:p w14:paraId="018126F3" w14:textId="6BF92D68" w:rsidR="00EB22BB" w:rsidRPr="008C6EA6" w:rsidRDefault="00EB22BB" w:rsidP="008C6EA6">
            <w:pPr>
              <w:tabs>
                <w:tab w:val="left" w:pos="885"/>
              </w:tabs>
              <w:rPr>
                <w:rFonts w:cs="Times New Roman"/>
                <w:sz w:val="24"/>
                <w:szCs w:val="24"/>
              </w:rPr>
            </w:pPr>
            <w:r w:rsidRPr="008C6EA6">
              <w:rPr>
                <w:rFonts w:cs="Times New Roman"/>
                <w:sz w:val="24"/>
                <w:szCs w:val="24"/>
              </w:rPr>
              <w:t>1446</w:t>
            </w:r>
          </w:p>
        </w:tc>
      </w:tr>
      <w:tr w:rsidR="00AC62F0" w:rsidRPr="008C6EA6" w14:paraId="2B50C262" w14:textId="77777777" w:rsidTr="005F2C0C">
        <w:trPr>
          <w:trHeight w:val="397"/>
          <w:jc w:val="center"/>
        </w:trPr>
        <w:tc>
          <w:tcPr>
            <w:tcW w:w="580" w:type="dxa"/>
            <w:vAlign w:val="center"/>
          </w:tcPr>
          <w:p w14:paraId="2687EB04" w14:textId="77777777" w:rsidR="00EB22BB" w:rsidRPr="008C6EA6" w:rsidRDefault="00EB22BB" w:rsidP="008C6EA6">
            <w:pPr>
              <w:jc w:val="center"/>
              <w:rPr>
                <w:rFonts w:cs="Times New Roman"/>
                <w:sz w:val="24"/>
                <w:szCs w:val="24"/>
              </w:rPr>
            </w:pPr>
            <w:r w:rsidRPr="008C6EA6">
              <w:rPr>
                <w:rFonts w:cs="Times New Roman"/>
                <w:sz w:val="24"/>
                <w:szCs w:val="24"/>
              </w:rPr>
              <w:t>7.4</w:t>
            </w:r>
          </w:p>
        </w:tc>
        <w:tc>
          <w:tcPr>
            <w:tcW w:w="2651" w:type="dxa"/>
            <w:vAlign w:val="center"/>
          </w:tcPr>
          <w:p w14:paraId="474FAFE6" w14:textId="5A02B747" w:rsidR="00EB22BB" w:rsidRPr="008C6EA6" w:rsidRDefault="00EB22BB" w:rsidP="008C6EA6">
            <w:pPr>
              <w:jc w:val="both"/>
              <w:rPr>
                <w:rFonts w:cs="Times New Roman"/>
                <w:color w:val="000000"/>
                <w:sz w:val="24"/>
                <w:szCs w:val="24"/>
              </w:rPr>
            </w:pPr>
            <w:r w:rsidRPr="008C6EA6">
              <w:rPr>
                <w:rFonts w:cs="Times New Roman"/>
                <w:color w:val="000000"/>
                <w:sz w:val="24"/>
                <w:szCs w:val="24"/>
              </w:rPr>
              <w:t>Số hồ sơ TTHC được xử lý trực tuyến mức độ 3</w:t>
            </w:r>
          </w:p>
        </w:tc>
        <w:tc>
          <w:tcPr>
            <w:tcW w:w="2632" w:type="dxa"/>
            <w:gridSpan w:val="2"/>
          </w:tcPr>
          <w:p w14:paraId="571BF447" w14:textId="353DF9FB" w:rsidR="00EB22BB" w:rsidRPr="008C6EA6" w:rsidRDefault="00EB22BB" w:rsidP="008C6EA6">
            <w:pPr>
              <w:rPr>
                <w:rFonts w:cs="Times New Roman"/>
                <w:sz w:val="24"/>
                <w:szCs w:val="24"/>
              </w:rPr>
            </w:pPr>
            <w:r w:rsidRPr="008C6EA6">
              <w:rPr>
                <w:rFonts w:cs="Times New Roman"/>
                <w:sz w:val="24"/>
                <w:szCs w:val="24"/>
              </w:rPr>
              <w:t>42</w:t>
            </w:r>
          </w:p>
        </w:tc>
        <w:tc>
          <w:tcPr>
            <w:tcW w:w="2929" w:type="dxa"/>
          </w:tcPr>
          <w:p w14:paraId="66772CF2" w14:textId="25ABEE33" w:rsidR="00EB22BB" w:rsidRPr="008C6EA6" w:rsidRDefault="00EB22BB" w:rsidP="008C6EA6">
            <w:pPr>
              <w:rPr>
                <w:rFonts w:cs="Times New Roman"/>
                <w:sz w:val="24"/>
                <w:szCs w:val="24"/>
              </w:rPr>
            </w:pPr>
            <w:r w:rsidRPr="008C6EA6">
              <w:rPr>
                <w:rFonts w:cs="Times New Roman"/>
                <w:sz w:val="24"/>
                <w:szCs w:val="24"/>
              </w:rPr>
              <w:t>57</w:t>
            </w:r>
          </w:p>
        </w:tc>
        <w:tc>
          <w:tcPr>
            <w:tcW w:w="2846" w:type="dxa"/>
          </w:tcPr>
          <w:p w14:paraId="05042200" w14:textId="4FDDD01A" w:rsidR="00EB22BB" w:rsidRPr="008C6EA6" w:rsidRDefault="00EB22BB" w:rsidP="008C6EA6">
            <w:pPr>
              <w:tabs>
                <w:tab w:val="left" w:pos="885"/>
              </w:tabs>
              <w:rPr>
                <w:rFonts w:cs="Times New Roman"/>
                <w:sz w:val="24"/>
                <w:szCs w:val="24"/>
              </w:rPr>
            </w:pPr>
            <w:r w:rsidRPr="008C6EA6">
              <w:rPr>
                <w:rFonts w:cs="Times New Roman"/>
                <w:sz w:val="24"/>
                <w:szCs w:val="24"/>
              </w:rPr>
              <w:t>28</w:t>
            </w:r>
          </w:p>
        </w:tc>
        <w:tc>
          <w:tcPr>
            <w:tcW w:w="2851" w:type="dxa"/>
            <w:gridSpan w:val="2"/>
          </w:tcPr>
          <w:p w14:paraId="0A990490" w14:textId="0B854A6B" w:rsidR="00EB22BB" w:rsidRPr="008C6EA6" w:rsidRDefault="00EB22BB" w:rsidP="008C6EA6">
            <w:pPr>
              <w:tabs>
                <w:tab w:val="left" w:pos="885"/>
              </w:tabs>
              <w:rPr>
                <w:rFonts w:cs="Times New Roman"/>
                <w:sz w:val="24"/>
                <w:szCs w:val="24"/>
              </w:rPr>
            </w:pPr>
            <w:r w:rsidRPr="008C6EA6">
              <w:rPr>
                <w:rFonts w:cs="Times New Roman"/>
                <w:sz w:val="24"/>
                <w:szCs w:val="24"/>
              </w:rPr>
              <w:t>1446</w:t>
            </w:r>
          </w:p>
        </w:tc>
      </w:tr>
      <w:tr w:rsidR="00AC62F0" w:rsidRPr="008C6EA6" w14:paraId="5DE65C35" w14:textId="77777777" w:rsidTr="005F2C0C">
        <w:trPr>
          <w:trHeight w:val="397"/>
          <w:jc w:val="center"/>
        </w:trPr>
        <w:tc>
          <w:tcPr>
            <w:tcW w:w="580" w:type="dxa"/>
            <w:vAlign w:val="center"/>
          </w:tcPr>
          <w:p w14:paraId="543DFAAC" w14:textId="77777777" w:rsidR="00EB22BB" w:rsidRPr="008C6EA6" w:rsidRDefault="00EB22BB" w:rsidP="008C6EA6">
            <w:pPr>
              <w:jc w:val="center"/>
              <w:rPr>
                <w:rFonts w:cs="Times New Roman"/>
                <w:sz w:val="24"/>
                <w:szCs w:val="24"/>
              </w:rPr>
            </w:pPr>
            <w:r w:rsidRPr="008C6EA6">
              <w:rPr>
                <w:rFonts w:cs="Times New Roman"/>
                <w:sz w:val="24"/>
                <w:szCs w:val="24"/>
              </w:rPr>
              <w:t>-</w:t>
            </w:r>
          </w:p>
        </w:tc>
        <w:tc>
          <w:tcPr>
            <w:tcW w:w="2651" w:type="dxa"/>
            <w:vAlign w:val="center"/>
          </w:tcPr>
          <w:p w14:paraId="68C686DA" w14:textId="619ECF4C" w:rsidR="00EB22BB" w:rsidRPr="008C6EA6" w:rsidRDefault="00EB22BB" w:rsidP="008C6EA6">
            <w:pPr>
              <w:jc w:val="both"/>
              <w:rPr>
                <w:rFonts w:cs="Times New Roman"/>
                <w:color w:val="000000"/>
                <w:sz w:val="24"/>
                <w:szCs w:val="24"/>
              </w:rPr>
            </w:pPr>
            <w:r w:rsidRPr="008C6EA6">
              <w:rPr>
                <w:rFonts w:cs="Times New Roman"/>
                <w:color w:val="000000"/>
                <w:sz w:val="24"/>
                <w:szCs w:val="24"/>
              </w:rPr>
              <w:t>Đúng hạn, trước hạn</w:t>
            </w:r>
          </w:p>
        </w:tc>
        <w:tc>
          <w:tcPr>
            <w:tcW w:w="2632" w:type="dxa"/>
            <w:gridSpan w:val="2"/>
          </w:tcPr>
          <w:p w14:paraId="23304864" w14:textId="248372D9" w:rsidR="00EB22BB" w:rsidRPr="008C6EA6" w:rsidRDefault="00EB22BB" w:rsidP="008C6EA6">
            <w:pPr>
              <w:rPr>
                <w:rFonts w:cs="Times New Roman"/>
                <w:sz w:val="24"/>
                <w:szCs w:val="24"/>
              </w:rPr>
            </w:pPr>
            <w:r w:rsidRPr="008C6EA6">
              <w:rPr>
                <w:rFonts w:cs="Times New Roman"/>
                <w:sz w:val="24"/>
                <w:szCs w:val="24"/>
              </w:rPr>
              <w:t>42</w:t>
            </w:r>
          </w:p>
        </w:tc>
        <w:tc>
          <w:tcPr>
            <w:tcW w:w="2929" w:type="dxa"/>
          </w:tcPr>
          <w:p w14:paraId="0E55ED16" w14:textId="61D9B94F" w:rsidR="00EB22BB" w:rsidRPr="008C6EA6" w:rsidRDefault="00EB22BB" w:rsidP="008C6EA6">
            <w:pPr>
              <w:rPr>
                <w:rFonts w:cs="Times New Roman"/>
                <w:sz w:val="24"/>
                <w:szCs w:val="24"/>
              </w:rPr>
            </w:pPr>
            <w:r w:rsidRPr="008C6EA6">
              <w:rPr>
                <w:rFonts w:cs="Times New Roman"/>
                <w:sz w:val="24"/>
                <w:szCs w:val="24"/>
              </w:rPr>
              <w:t>57</w:t>
            </w:r>
          </w:p>
        </w:tc>
        <w:tc>
          <w:tcPr>
            <w:tcW w:w="2846" w:type="dxa"/>
          </w:tcPr>
          <w:p w14:paraId="117526C8" w14:textId="78A6FAAA" w:rsidR="00EB22BB" w:rsidRPr="008C6EA6" w:rsidRDefault="00EB22BB" w:rsidP="008C6EA6">
            <w:pPr>
              <w:tabs>
                <w:tab w:val="left" w:pos="885"/>
              </w:tabs>
              <w:rPr>
                <w:rFonts w:cs="Times New Roman"/>
                <w:sz w:val="24"/>
                <w:szCs w:val="24"/>
              </w:rPr>
            </w:pPr>
            <w:r w:rsidRPr="008C6EA6">
              <w:rPr>
                <w:rFonts w:cs="Times New Roman"/>
                <w:sz w:val="24"/>
                <w:szCs w:val="24"/>
              </w:rPr>
              <w:t>28</w:t>
            </w:r>
          </w:p>
        </w:tc>
        <w:tc>
          <w:tcPr>
            <w:tcW w:w="2851" w:type="dxa"/>
            <w:gridSpan w:val="2"/>
          </w:tcPr>
          <w:p w14:paraId="565D8C90" w14:textId="38EB4C56" w:rsidR="00EB22BB" w:rsidRPr="008C6EA6" w:rsidRDefault="00EB22BB" w:rsidP="008C6EA6">
            <w:pPr>
              <w:tabs>
                <w:tab w:val="left" w:pos="885"/>
              </w:tabs>
              <w:rPr>
                <w:rFonts w:cs="Times New Roman"/>
                <w:sz w:val="24"/>
                <w:szCs w:val="24"/>
              </w:rPr>
            </w:pPr>
            <w:r w:rsidRPr="008C6EA6">
              <w:rPr>
                <w:rFonts w:cs="Times New Roman"/>
                <w:sz w:val="24"/>
                <w:szCs w:val="24"/>
              </w:rPr>
              <w:t>1446</w:t>
            </w:r>
          </w:p>
        </w:tc>
      </w:tr>
      <w:tr w:rsidR="00AC62F0" w:rsidRPr="008C6EA6" w14:paraId="1E446647" w14:textId="77777777" w:rsidTr="005F2C0C">
        <w:trPr>
          <w:trHeight w:val="397"/>
          <w:jc w:val="center"/>
        </w:trPr>
        <w:tc>
          <w:tcPr>
            <w:tcW w:w="580" w:type="dxa"/>
            <w:vAlign w:val="center"/>
          </w:tcPr>
          <w:p w14:paraId="696C4CAC" w14:textId="77777777" w:rsidR="00EB22BB" w:rsidRPr="008C6EA6" w:rsidRDefault="00EB22BB" w:rsidP="008C6EA6">
            <w:pPr>
              <w:jc w:val="center"/>
              <w:rPr>
                <w:rFonts w:cs="Times New Roman"/>
                <w:sz w:val="24"/>
                <w:szCs w:val="24"/>
              </w:rPr>
            </w:pPr>
            <w:r w:rsidRPr="008C6EA6">
              <w:rPr>
                <w:rFonts w:cs="Times New Roman"/>
                <w:sz w:val="24"/>
                <w:szCs w:val="24"/>
              </w:rPr>
              <w:t>-</w:t>
            </w:r>
          </w:p>
        </w:tc>
        <w:tc>
          <w:tcPr>
            <w:tcW w:w="2651" w:type="dxa"/>
            <w:vAlign w:val="center"/>
          </w:tcPr>
          <w:p w14:paraId="7AC64024" w14:textId="5F91E079" w:rsidR="00EB22BB" w:rsidRPr="008C6EA6" w:rsidRDefault="00EB22BB" w:rsidP="008C6EA6">
            <w:pPr>
              <w:jc w:val="both"/>
              <w:rPr>
                <w:rFonts w:cs="Times New Roman"/>
                <w:color w:val="000000"/>
                <w:sz w:val="24"/>
                <w:szCs w:val="24"/>
              </w:rPr>
            </w:pPr>
            <w:r w:rsidRPr="008C6EA6">
              <w:rPr>
                <w:rFonts w:cs="Times New Roman"/>
                <w:color w:val="000000"/>
                <w:sz w:val="24"/>
                <w:szCs w:val="24"/>
              </w:rPr>
              <w:t>Quá hạn</w:t>
            </w:r>
          </w:p>
        </w:tc>
        <w:tc>
          <w:tcPr>
            <w:tcW w:w="2632" w:type="dxa"/>
            <w:gridSpan w:val="2"/>
          </w:tcPr>
          <w:p w14:paraId="2297A73B" w14:textId="7A5D786A"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2EF7498B" w14:textId="6EE18160"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5FCD1B6E" w14:textId="5C2D3E47"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5AA2452B" w14:textId="4EBB141E" w:rsidR="00EB22BB" w:rsidRPr="008C6EA6" w:rsidRDefault="00EB22BB" w:rsidP="008C6EA6">
            <w:pPr>
              <w:tabs>
                <w:tab w:val="left" w:pos="885"/>
              </w:tabs>
              <w:rPr>
                <w:rFonts w:cs="Times New Roman"/>
                <w:sz w:val="24"/>
                <w:szCs w:val="24"/>
              </w:rPr>
            </w:pPr>
            <w:r w:rsidRPr="008C6EA6">
              <w:rPr>
                <w:rFonts w:cs="Times New Roman"/>
                <w:sz w:val="24"/>
                <w:szCs w:val="24"/>
              </w:rPr>
              <w:t>0</w:t>
            </w:r>
          </w:p>
        </w:tc>
      </w:tr>
      <w:tr w:rsidR="00AC62F0" w:rsidRPr="008C6EA6" w14:paraId="7819AA02" w14:textId="77777777" w:rsidTr="005F2C0C">
        <w:trPr>
          <w:trHeight w:val="397"/>
          <w:jc w:val="center"/>
        </w:trPr>
        <w:tc>
          <w:tcPr>
            <w:tcW w:w="580" w:type="dxa"/>
            <w:vAlign w:val="center"/>
          </w:tcPr>
          <w:p w14:paraId="41147B99" w14:textId="77777777" w:rsidR="00EB22BB" w:rsidRPr="008C6EA6" w:rsidRDefault="00EB22BB" w:rsidP="008C6EA6">
            <w:pPr>
              <w:jc w:val="center"/>
              <w:rPr>
                <w:rFonts w:cs="Times New Roman"/>
                <w:sz w:val="24"/>
                <w:szCs w:val="24"/>
              </w:rPr>
            </w:pPr>
            <w:r w:rsidRPr="008C6EA6">
              <w:rPr>
                <w:rFonts w:cs="Times New Roman"/>
                <w:sz w:val="24"/>
                <w:szCs w:val="24"/>
              </w:rPr>
              <w:t>-</w:t>
            </w:r>
          </w:p>
        </w:tc>
        <w:tc>
          <w:tcPr>
            <w:tcW w:w="2651" w:type="dxa"/>
            <w:vAlign w:val="center"/>
          </w:tcPr>
          <w:p w14:paraId="49D67333" w14:textId="5CBA0103" w:rsidR="00EB22BB" w:rsidRPr="008C6EA6" w:rsidRDefault="00EB22BB" w:rsidP="008C6EA6">
            <w:pPr>
              <w:jc w:val="both"/>
              <w:rPr>
                <w:rFonts w:cs="Times New Roman"/>
                <w:color w:val="000000"/>
                <w:sz w:val="24"/>
                <w:szCs w:val="24"/>
              </w:rPr>
            </w:pPr>
            <w:r w:rsidRPr="008C6EA6">
              <w:rPr>
                <w:rFonts w:cs="Times New Roman"/>
                <w:color w:val="000000"/>
                <w:sz w:val="24"/>
                <w:szCs w:val="24"/>
              </w:rPr>
              <w:t>Đang giải quyết</w:t>
            </w:r>
          </w:p>
        </w:tc>
        <w:tc>
          <w:tcPr>
            <w:tcW w:w="2632" w:type="dxa"/>
            <w:gridSpan w:val="2"/>
          </w:tcPr>
          <w:p w14:paraId="430E4478" w14:textId="66C5CA72"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15657A60" w14:textId="4CF46901"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711472FD" w14:textId="576D334A"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388C4401" w14:textId="13557541" w:rsidR="00EB22BB" w:rsidRPr="008C6EA6" w:rsidRDefault="00EB22BB" w:rsidP="008C6EA6">
            <w:pPr>
              <w:tabs>
                <w:tab w:val="left" w:pos="885"/>
              </w:tabs>
              <w:rPr>
                <w:rFonts w:cs="Times New Roman"/>
                <w:sz w:val="24"/>
                <w:szCs w:val="24"/>
              </w:rPr>
            </w:pPr>
            <w:r w:rsidRPr="008C6EA6">
              <w:rPr>
                <w:rFonts w:cs="Times New Roman"/>
                <w:sz w:val="24"/>
                <w:szCs w:val="24"/>
              </w:rPr>
              <w:t>0</w:t>
            </w:r>
          </w:p>
        </w:tc>
      </w:tr>
      <w:tr w:rsidR="00AC62F0" w:rsidRPr="008C6EA6" w14:paraId="35FFB43D" w14:textId="77777777" w:rsidTr="005F2C0C">
        <w:trPr>
          <w:trHeight w:val="397"/>
          <w:jc w:val="center"/>
        </w:trPr>
        <w:tc>
          <w:tcPr>
            <w:tcW w:w="580" w:type="dxa"/>
            <w:vAlign w:val="center"/>
          </w:tcPr>
          <w:p w14:paraId="0B9C1228" w14:textId="77777777" w:rsidR="00EB22BB" w:rsidRPr="008C6EA6" w:rsidRDefault="00EB22BB" w:rsidP="008C6EA6">
            <w:pPr>
              <w:jc w:val="center"/>
              <w:rPr>
                <w:rFonts w:cs="Times New Roman"/>
                <w:sz w:val="24"/>
                <w:szCs w:val="24"/>
              </w:rPr>
            </w:pPr>
            <w:r w:rsidRPr="008C6EA6">
              <w:rPr>
                <w:rFonts w:cs="Times New Roman"/>
                <w:sz w:val="24"/>
                <w:szCs w:val="24"/>
              </w:rPr>
              <w:t>7.5</w:t>
            </w:r>
          </w:p>
        </w:tc>
        <w:tc>
          <w:tcPr>
            <w:tcW w:w="2651" w:type="dxa"/>
            <w:vAlign w:val="center"/>
          </w:tcPr>
          <w:p w14:paraId="7D712CB8" w14:textId="56467BBC" w:rsidR="00EB22BB" w:rsidRPr="008C6EA6" w:rsidRDefault="00EB22BB" w:rsidP="008C6EA6">
            <w:pPr>
              <w:jc w:val="both"/>
              <w:rPr>
                <w:rFonts w:cs="Times New Roman"/>
                <w:color w:val="000000"/>
                <w:sz w:val="24"/>
                <w:szCs w:val="24"/>
              </w:rPr>
            </w:pPr>
            <w:r w:rsidRPr="008C6EA6">
              <w:rPr>
                <w:rFonts w:cs="Times New Roman"/>
                <w:color w:val="000000"/>
                <w:sz w:val="24"/>
                <w:szCs w:val="24"/>
              </w:rPr>
              <w:t xml:space="preserve">Số hồ sơ TTHC tiếp nhận qua dịch vụ công mức độ 4 </w:t>
            </w:r>
          </w:p>
        </w:tc>
        <w:tc>
          <w:tcPr>
            <w:tcW w:w="2632" w:type="dxa"/>
            <w:gridSpan w:val="2"/>
          </w:tcPr>
          <w:p w14:paraId="79CD84C7" w14:textId="6905C385"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5C6BC2E6" w14:textId="1D2AB88F"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2D20CE18" w14:textId="0AF7075D"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5E8F2EB5" w14:textId="39EA7CBF" w:rsidR="00EB22BB" w:rsidRPr="008C6EA6" w:rsidRDefault="00EB22BB" w:rsidP="008C6EA6">
            <w:pPr>
              <w:tabs>
                <w:tab w:val="left" w:pos="885"/>
              </w:tabs>
              <w:rPr>
                <w:rFonts w:cs="Times New Roman"/>
                <w:sz w:val="24"/>
                <w:szCs w:val="24"/>
              </w:rPr>
            </w:pPr>
            <w:r w:rsidRPr="008C6EA6">
              <w:rPr>
                <w:rFonts w:cs="Times New Roman"/>
                <w:sz w:val="24"/>
                <w:szCs w:val="24"/>
              </w:rPr>
              <w:t>506</w:t>
            </w:r>
          </w:p>
        </w:tc>
      </w:tr>
      <w:tr w:rsidR="00AC62F0" w:rsidRPr="008C6EA6" w14:paraId="00E55E1C" w14:textId="77777777" w:rsidTr="005F2C0C">
        <w:trPr>
          <w:trHeight w:val="397"/>
          <w:jc w:val="center"/>
        </w:trPr>
        <w:tc>
          <w:tcPr>
            <w:tcW w:w="580" w:type="dxa"/>
            <w:vAlign w:val="center"/>
          </w:tcPr>
          <w:p w14:paraId="2DB263E0" w14:textId="77777777" w:rsidR="00EB22BB" w:rsidRPr="008C6EA6" w:rsidRDefault="00EB22BB" w:rsidP="008C6EA6">
            <w:pPr>
              <w:jc w:val="center"/>
              <w:rPr>
                <w:rFonts w:cs="Times New Roman"/>
                <w:sz w:val="24"/>
                <w:szCs w:val="24"/>
              </w:rPr>
            </w:pPr>
            <w:r w:rsidRPr="008C6EA6">
              <w:rPr>
                <w:rFonts w:cs="Times New Roman"/>
                <w:sz w:val="24"/>
                <w:szCs w:val="24"/>
              </w:rPr>
              <w:t>7.6</w:t>
            </w:r>
          </w:p>
        </w:tc>
        <w:tc>
          <w:tcPr>
            <w:tcW w:w="2651" w:type="dxa"/>
            <w:vAlign w:val="center"/>
          </w:tcPr>
          <w:p w14:paraId="2FAE4871" w14:textId="16268872" w:rsidR="00EB22BB" w:rsidRPr="008C6EA6" w:rsidRDefault="00EB22BB" w:rsidP="008C6EA6">
            <w:pPr>
              <w:jc w:val="both"/>
              <w:rPr>
                <w:rFonts w:cs="Times New Roman"/>
                <w:color w:val="000000"/>
                <w:sz w:val="24"/>
                <w:szCs w:val="24"/>
              </w:rPr>
            </w:pPr>
            <w:r w:rsidRPr="008C6EA6">
              <w:rPr>
                <w:rFonts w:cs="Times New Roman"/>
                <w:color w:val="000000"/>
                <w:sz w:val="24"/>
                <w:szCs w:val="24"/>
              </w:rPr>
              <w:t>Số hồ sơ TTHC được xử lý trực tuyến mức độ 4</w:t>
            </w:r>
          </w:p>
        </w:tc>
        <w:tc>
          <w:tcPr>
            <w:tcW w:w="2632" w:type="dxa"/>
            <w:gridSpan w:val="2"/>
          </w:tcPr>
          <w:p w14:paraId="4C1DD624" w14:textId="5F4D4651"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2FACFAAC" w14:textId="328F8784"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1A1958ED" w14:textId="474E909E"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597537AA" w14:textId="2C0EEA0C" w:rsidR="00EB22BB" w:rsidRPr="008C6EA6" w:rsidRDefault="00EB22BB" w:rsidP="008C6EA6">
            <w:pPr>
              <w:tabs>
                <w:tab w:val="left" w:pos="885"/>
              </w:tabs>
              <w:rPr>
                <w:rFonts w:cs="Times New Roman"/>
                <w:sz w:val="24"/>
                <w:szCs w:val="24"/>
              </w:rPr>
            </w:pPr>
            <w:r w:rsidRPr="008C6EA6">
              <w:rPr>
                <w:rFonts w:cs="Times New Roman"/>
                <w:sz w:val="24"/>
                <w:szCs w:val="24"/>
              </w:rPr>
              <w:t>506</w:t>
            </w:r>
          </w:p>
        </w:tc>
      </w:tr>
      <w:tr w:rsidR="00AC62F0" w:rsidRPr="008C6EA6" w14:paraId="2BF218BD" w14:textId="77777777" w:rsidTr="005F2C0C">
        <w:trPr>
          <w:trHeight w:val="397"/>
          <w:jc w:val="center"/>
        </w:trPr>
        <w:tc>
          <w:tcPr>
            <w:tcW w:w="580" w:type="dxa"/>
            <w:vAlign w:val="center"/>
          </w:tcPr>
          <w:p w14:paraId="7A581A7B" w14:textId="77777777" w:rsidR="00EB22BB" w:rsidRPr="008C6EA6" w:rsidRDefault="00EB22BB" w:rsidP="008C6EA6">
            <w:pPr>
              <w:jc w:val="center"/>
              <w:rPr>
                <w:rFonts w:cs="Times New Roman"/>
                <w:sz w:val="24"/>
                <w:szCs w:val="24"/>
              </w:rPr>
            </w:pPr>
            <w:r w:rsidRPr="008C6EA6">
              <w:rPr>
                <w:rFonts w:cs="Times New Roman"/>
                <w:sz w:val="24"/>
                <w:szCs w:val="24"/>
              </w:rPr>
              <w:t>-</w:t>
            </w:r>
          </w:p>
        </w:tc>
        <w:tc>
          <w:tcPr>
            <w:tcW w:w="2651" w:type="dxa"/>
            <w:vAlign w:val="center"/>
          </w:tcPr>
          <w:p w14:paraId="20FCD760" w14:textId="48F06753" w:rsidR="00EB22BB" w:rsidRPr="008C6EA6" w:rsidRDefault="00EB22BB" w:rsidP="008C6EA6">
            <w:pPr>
              <w:jc w:val="both"/>
              <w:rPr>
                <w:rFonts w:cs="Times New Roman"/>
                <w:color w:val="000000"/>
                <w:sz w:val="24"/>
                <w:szCs w:val="24"/>
              </w:rPr>
            </w:pPr>
            <w:r w:rsidRPr="008C6EA6">
              <w:rPr>
                <w:rFonts w:cs="Times New Roman"/>
                <w:color w:val="000000"/>
                <w:sz w:val="24"/>
                <w:szCs w:val="24"/>
              </w:rPr>
              <w:t>Đúng hạn, trước hạn</w:t>
            </w:r>
          </w:p>
        </w:tc>
        <w:tc>
          <w:tcPr>
            <w:tcW w:w="2632" w:type="dxa"/>
            <w:gridSpan w:val="2"/>
          </w:tcPr>
          <w:p w14:paraId="1EDF321A" w14:textId="49B8BAB0"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7391DA12" w14:textId="4EDEBC1E"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3D67E172" w14:textId="51E39DFE"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5540A476" w14:textId="243103F9" w:rsidR="00EB22BB" w:rsidRPr="008C6EA6" w:rsidRDefault="00EB22BB" w:rsidP="008C6EA6">
            <w:pPr>
              <w:tabs>
                <w:tab w:val="left" w:pos="885"/>
              </w:tabs>
              <w:rPr>
                <w:rFonts w:cs="Times New Roman"/>
                <w:sz w:val="24"/>
                <w:szCs w:val="24"/>
              </w:rPr>
            </w:pPr>
            <w:r w:rsidRPr="008C6EA6">
              <w:rPr>
                <w:rFonts w:cs="Times New Roman"/>
                <w:sz w:val="24"/>
                <w:szCs w:val="24"/>
              </w:rPr>
              <w:t>506</w:t>
            </w:r>
          </w:p>
        </w:tc>
      </w:tr>
      <w:tr w:rsidR="00AC62F0" w:rsidRPr="008C6EA6" w14:paraId="6D6DC493" w14:textId="77777777" w:rsidTr="005F2C0C">
        <w:trPr>
          <w:trHeight w:val="397"/>
          <w:jc w:val="center"/>
        </w:trPr>
        <w:tc>
          <w:tcPr>
            <w:tcW w:w="580" w:type="dxa"/>
            <w:vAlign w:val="center"/>
          </w:tcPr>
          <w:p w14:paraId="01ABC449" w14:textId="77777777" w:rsidR="00EB22BB" w:rsidRPr="008C6EA6" w:rsidRDefault="00EB22BB" w:rsidP="008C6EA6">
            <w:pPr>
              <w:jc w:val="center"/>
              <w:rPr>
                <w:rFonts w:cs="Times New Roman"/>
                <w:sz w:val="24"/>
                <w:szCs w:val="24"/>
              </w:rPr>
            </w:pPr>
            <w:r w:rsidRPr="008C6EA6">
              <w:rPr>
                <w:rFonts w:cs="Times New Roman"/>
                <w:sz w:val="24"/>
                <w:szCs w:val="24"/>
              </w:rPr>
              <w:t>-</w:t>
            </w:r>
          </w:p>
        </w:tc>
        <w:tc>
          <w:tcPr>
            <w:tcW w:w="2651" w:type="dxa"/>
            <w:vAlign w:val="center"/>
          </w:tcPr>
          <w:p w14:paraId="3595CBC8" w14:textId="4345E90B" w:rsidR="00EB22BB" w:rsidRPr="008C6EA6" w:rsidRDefault="00EB22BB" w:rsidP="008C6EA6">
            <w:pPr>
              <w:jc w:val="both"/>
              <w:rPr>
                <w:rFonts w:cs="Times New Roman"/>
                <w:color w:val="000000"/>
                <w:sz w:val="24"/>
                <w:szCs w:val="24"/>
              </w:rPr>
            </w:pPr>
            <w:r w:rsidRPr="008C6EA6">
              <w:rPr>
                <w:rFonts w:cs="Times New Roman"/>
                <w:color w:val="000000"/>
                <w:sz w:val="24"/>
                <w:szCs w:val="24"/>
              </w:rPr>
              <w:t>Quá hạn</w:t>
            </w:r>
          </w:p>
        </w:tc>
        <w:tc>
          <w:tcPr>
            <w:tcW w:w="2632" w:type="dxa"/>
            <w:gridSpan w:val="2"/>
          </w:tcPr>
          <w:p w14:paraId="4EB79864" w14:textId="6C0A20C9"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745E11E9" w14:textId="5B98BE65"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57E212D3" w14:textId="0DCD20CE"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16F91A2C" w14:textId="117038D5" w:rsidR="00EB22BB" w:rsidRPr="008C6EA6" w:rsidRDefault="00EB22BB" w:rsidP="008C6EA6">
            <w:pPr>
              <w:tabs>
                <w:tab w:val="left" w:pos="885"/>
              </w:tabs>
              <w:rPr>
                <w:rFonts w:cs="Times New Roman"/>
                <w:sz w:val="24"/>
                <w:szCs w:val="24"/>
              </w:rPr>
            </w:pPr>
            <w:r w:rsidRPr="008C6EA6">
              <w:rPr>
                <w:rFonts w:cs="Times New Roman"/>
                <w:sz w:val="24"/>
                <w:szCs w:val="24"/>
              </w:rPr>
              <w:t>0</w:t>
            </w:r>
          </w:p>
        </w:tc>
      </w:tr>
      <w:tr w:rsidR="00AC62F0" w:rsidRPr="008C6EA6" w14:paraId="75A5506D" w14:textId="77777777" w:rsidTr="005F2C0C">
        <w:trPr>
          <w:trHeight w:val="397"/>
          <w:jc w:val="center"/>
        </w:trPr>
        <w:tc>
          <w:tcPr>
            <w:tcW w:w="580" w:type="dxa"/>
            <w:vAlign w:val="center"/>
          </w:tcPr>
          <w:p w14:paraId="271B3D41" w14:textId="77777777" w:rsidR="00EB22BB" w:rsidRPr="008C6EA6" w:rsidRDefault="00EB22BB" w:rsidP="008C6EA6">
            <w:pPr>
              <w:jc w:val="center"/>
              <w:rPr>
                <w:rFonts w:cs="Times New Roman"/>
                <w:sz w:val="24"/>
                <w:szCs w:val="24"/>
              </w:rPr>
            </w:pPr>
            <w:r w:rsidRPr="008C6EA6">
              <w:rPr>
                <w:rFonts w:cs="Times New Roman"/>
                <w:sz w:val="24"/>
                <w:szCs w:val="24"/>
              </w:rPr>
              <w:t>-</w:t>
            </w:r>
          </w:p>
        </w:tc>
        <w:tc>
          <w:tcPr>
            <w:tcW w:w="2651" w:type="dxa"/>
            <w:vAlign w:val="center"/>
          </w:tcPr>
          <w:p w14:paraId="5B09B835" w14:textId="6FAF1A2C" w:rsidR="00EB22BB" w:rsidRPr="008C6EA6" w:rsidRDefault="00EB22BB" w:rsidP="008C6EA6">
            <w:pPr>
              <w:jc w:val="both"/>
              <w:rPr>
                <w:rFonts w:cs="Times New Roman"/>
                <w:color w:val="000000"/>
                <w:sz w:val="24"/>
                <w:szCs w:val="24"/>
              </w:rPr>
            </w:pPr>
            <w:r w:rsidRPr="008C6EA6">
              <w:rPr>
                <w:rFonts w:cs="Times New Roman"/>
                <w:color w:val="000000"/>
                <w:sz w:val="24"/>
                <w:szCs w:val="24"/>
              </w:rPr>
              <w:t>Đang giải quyết</w:t>
            </w:r>
          </w:p>
        </w:tc>
        <w:tc>
          <w:tcPr>
            <w:tcW w:w="2632" w:type="dxa"/>
            <w:gridSpan w:val="2"/>
          </w:tcPr>
          <w:p w14:paraId="1EECC20A" w14:textId="2B8BF8CE" w:rsidR="00EB22BB" w:rsidRPr="008C6EA6" w:rsidRDefault="00EB22BB" w:rsidP="008C6EA6">
            <w:pPr>
              <w:rPr>
                <w:rFonts w:cs="Times New Roman"/>
                <w:sz w:val="24"/>
                <w:szCs w:val="24"/>
              </w:rPr>
            </w:pPr>
            <w:r w:rsidRPr="008C6EA6">
              <w:rPr>
                <w:rFonts w:cs="Times New Roman"/>
                <w:sz w:val="24"/>
                <w:szCs w:val="24"/>
              </w:rPr>
              <w:t>0</w:t>
            </w:r>
          </w:p>
        </w:tc>
        <w:tc>
          <w:tcPr>
            <w:tcW w:w="2929" w:type="dxa"/>
          </w:tcPr>
          <w:p w14:paraId="7BDCCBFA" w14:textId="33D4C330" w:rsidR="00EB22BB" w:rsidRPr="008C6EA6" w:rsidRDefault="00EB22BB" w:rsidP="008C6EA6">
            <w:pPr>
              <w:rPr>
                <w:rFonts w:cs="Times New Roman"/>
                <w:sz w:val="24"/>
                <w:szCs w:val="24"/>
              </w:rPr>
            </w:pPr>
            <w:r w:rsidRPr="008C6EA6">
              <w:rPr>
                <w:rFonts w:cs="Times New Roman"/>
                <w:sz w:val="24"/>
                <w:szCs w:val="24"/>
              </w:rPr>
              <w:t>0</w:t>
            </w:r>
          </w:p>
        </w:tc>
        <w:tc>
          <w:tcPr>
            <w:tcW w:w="2846" w:type="dxa"/>
          </w:tcPr>
          <w:p w14:paraId="608A278F" w14:textId="0450E5CD" w:rsidR="00EB22BB" w:rsidRPr="008C6EA6" w:rsidRDefault="00EB22BB"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2F1C8EF6" w14:textId="2E8CA963" w:rsidR="00EB22BB" w:rsidRPr="008C6EA6" w:rsidRDefault="00EB22BB" w:rsidP="008C6EA6">
            <w:pPr>
              <w:tabs>
                <w:tab w:val="left" w:pos="885"/>
              </w:tabs>
              <w:rPr>
                <w:rFonts w:cs="Times New Roman"/>
                <w:sz w:val="24"/>
                <w:szCs w:val="24"/>
              </w:rPr>
            </w:pPr>
            <w:r w:rsidRPr="008C6EA6">
              <w:rPr>
                <w:rFonts w:cs="Times New Roman"/>
                <w:sz w:val="24"/>
                <w:szCs w:val="24"/>
              </w:rPr>
              <w:t>0</w:t>
            </w:r>
          </w:p>
        </w:tc>
      </w:tr>
      <w:tr w:rsidR="00AC62F0" w:rsidRPr="008C6EA6" w14:paraId="6D24761D" w14:textId="77777777" w:rsidTr="005F2C0C">
        <w:trPr>
          <w:trHeight w:val="397"/>
          <w:jc w:val="center"/>
        </w:trPr>
        <w:tc>
          <w:tcPr>
            <w:tcW w:w="580" w:type="dxa"/>
            <w:vAlign w:val="center"/>
          </w:tcPr>
          <w:p w14:paraId="620B565D" w14:textId="77777777" w:rsidR="00EB22BB" w:rsidRPr="008C6EA6" w:rsidRDefault="00EB22BB" w:rsidP="008C6EA6">
            <w:pPr>
              <w:jc w:val="center"/>
              <w:rPr>
                <w:rFonts w:cs="Times New Roman"/>
                <w:b/>
                <w:sz w:val="24"/>
                <w:szCs w:val="24"/>
              </w:rPr>
            </w:pPr>
            <w:r w:rsidRPr="008C6EA6">
              <w:rPr>
                <w:rFonts w:cs="Times New Roman"/>
                <w:b/>
                <w:sz w:val="24"/>
                <w:szCs w:val="24"/>
              </w:rPr>
              <w:t>8</w:t>
            </w:r>
          </w:p>
        </w:tc>
        <w:tc>
          <w:tcPr>
            <w:tcW w:w="2651" w:type="dxa"/>
            <w:vAlign w:val="center"/>
          </w:tcPr>
          <w:p w14:paraId="67FD15DC" w14:textId="54041106" w:rsidR="00EB22BB" w:rsidRPr="008C6EA6" w:rsidRDefault="00EB22BB" w:rsidP="008C6EA6">
            <w:pPr>
              <w:tabs>
                <w:tab w:val="left" w:pos="885"/>
              </w:tabs>
              <w:rPr>
                <w:rFonts w:cs="Times New Roman"/>
                <w:sz w:val="24"/>
                <w:szCs w:val="24"/>
              </w:rPr>
            </w:pPr>
            <w:r w:rsidRPr="008C6EA6">
              <w:rPr>
                <w:rFonts w:cs="Times New Roman"/>
                <w:b/>
                <w:sz w:val="24"/>
                <w:szCs w:val="24"/>
              </w:rPr>
              <w:t>Số</w:t>
            </w:r>
            <w:r w:rsidR="00AC3F1D" w:rsidRPr="008C6EA6">
              <w:rPr>
                <w:rFonts w:cs="Times New Roman"/>
                <w:b/>
                <w:sz w:val="24"/>
                <w:szCs w:val="24"/>
              </w:rPr>
              <w:t xml:space="preserve"> TTHC </w:t>
            </w:r>
            <w:r w:rsidRPr="008C6EA6">
              <w:rPr>
                <w:rFonts w:cs="Times New Roman"/>
                <w:b/>
                <w:sz w:val="24"/>
                <w:szCs w:val="24"/>
              </w:rPr>
              <w:t>thực hiện qua dịch vụ Bưu chính công ích (BCCI)</w:t>
            </w:r>
          </w:p>
        </w:tc>
        <w:tc>
          <w:tcPr>
            <w:tcW w:w="2632" w:type="dxa"/>
            <w:gridSpan w:val="2"/>
            <w:vAlign w:val="center"/>
          </w:tcPr>
          <w:p w14:paraId="733C7E39" w14:textId="77777777" w:rsidR="00EB22BB" w:rsidRPr="008C6EA6" w:rsidRDefault="00EB22BB" w:rsidP="008C6EA6">
            <w:pPr>
              <w:tabs>
                <w:tab w:val="left" w:pos="885"/>
              </w:tabs>
              <w:rPr>
                <w:rFonts w:cs="Times New Roman"/>
                <w:sz w:val="24"/>
                <w:szCs w:val="24"/>
              </w:rPr>
            </w:pPr>
          </w:p>
        </w:tc>
        <w:tc>
          <w:tcPr>
            <w:tcW w:w="2929" w:type="dxa"/>
            <w:vAlign w:val="center"/>
          </w:tcPr>
          <w:p w14:paraId="72C340B9" w14:textId="77777777" w:rsidR="00EB22BB" w:rsidRPr="008C6EA6" w:rsidRDefault="00EB22BB" w:rsidP="008C6EA6">
            <w:pPr>
              <w:tabs>
                <w:tab w:val="left" w:pos="885"/>
              </w:tabs>
              <w:rPr>
                <w:rFonts w:cs="Times New Roman"/>
                <w:sz w:val="24"/>
                <w:szCs w:val="24"/>
              </w:rPr>
            </w:pPr>
          </w:p>
        </w:tc>
        <w:tc>
          <w:tcPr>
            <w:tcW w:w="2846" w:type="dxa"/>
            <w:vAlign w:val="center"/>
          </w:tcPr>
          <w:p w14:paraId="4796E853" w14:textId="77777777" w:rsidR="00EB22BB" w:rsidRPr="008C6EA6" w:rsidRDefault="00EB22BB" w:rsidP="008C6EA6">
            <w:pPr>
              <w:tabs>
                <w:tab w:val="left" w:pos="885"/>
              </w:tabs>
              <w:rPr>
                <w:rFonts w:cs="Times New Roman"/>
                <w:sz w:val="24"/>
                <w:szCs w:val="24"/>
              </w:rPr>
            </w:pPr>
          </w:p>
        </w:tc>
        <w:tc>
          <w:tcPr>
            <w:tcW w:w="2851" w:type="dxa"/>
            <w:gridSpan w:val="2"/>
            <w:vAlign w:val="center"/>
          </w:tcPr>
          <w:p w14:paraId="035BA062" w14:textId="77777777" w:rsidR="00EB22BB" w:rsidRPr="008C6EA6" w:rsidRDefault="00EB22BB" w:rsidP="008C6EA6">
            <w:pPr>
              <w:tabs>
                <w:tab w:val="left" w:pos="885"/>
              </w:tabs>
              <w:rPr>
                <w:rFonts w:cs="Times New Roman"/>
                <w:sz w:val="24"/>
                <w:szCs w:val="24"/>
              </w:rPr>
            </w:pPr>
          </w:p>
        </w:tc>
      </w:tr>
      <w:tr w:rsidR="00FB6E2F" w:rsidRPr="008C6EA6" w14:paraId="5F308154" w14:textId="77777777" w:rsidTr="005F2C0C">
        <w:trPr>
          <w:trHeight w:val="397"/>
          <w:jc w:val="center"/>
        </w:trPr>
        <w:tc>
          <w:tcPr>
            <w:tcW w:w="580" w:type="dxa"/>
            <w:vAlign w:val="center"/>
          </w:tcPr>
          <w:p w14:paraId="2AD41E50" w14:textId="77777777" w:rsidR="00FB6E2F" w:rsidRPr="008C6EA6" w:rsidRDefault="00FB6E2F" w:rsidP="008C6EA6">
            <w:pPr>
              <w:jc w:val="center"/>
              <w:rPr>
                <w:rFonts w:cs="Times New Roman"/>
                <w:sz w:val="24"/>
                <w:szCs w:val="24"/>
              </w:rPr>
            </w:pPr>
            <w:r w:rsidRPr="008C6EA6">
              <w:rPr>
                <w:rFonts w:cs="Times New Roman"/>
                <w:sz w:val="24"/>
                <w:szCs w:val="24"/>
              </w:rPr>
              <w:lastRenderedPageBreak/>
              <w:t>8.1</w:t>
            </w:r>
          </w:p>
        </w:tc>
        <w:tc>
          <w:tcPr>
            <w:tcW w:w="2651" w:type="dxa"/>
            <w:vAlign w:val="center"/>
          </w:tcPr>
          <w:p w14:paraId="269BAC92" w14:textId="77777777" w:rsidR="00FB6E2F" w:rsidRPr="008C6EA6" w:rsidRDefault="00FB6E2F" w:rsidP="008C6EA6">
            <w:pPr>
              <w:jc w:val="both"/>
              <w:rPr>
                <w:rFonts w:cs="Times New Roman"/>
                <w:sz w:val="24"/>
                <w:szCs w:val="24"/>
              </w:rPr>
            </w:pPr>
            <w:r w:rsidRPr="008C6EA6">
              <w:rPr>
                <w:rFonts w:cs="Times New Roman"/>
                <w:sz w:val="24"/>
                <w:szCs w:val="24"/>
              </w:rPr>
              <w:t>Các cơ quan Trung ương trên địa bàn tỉnh</w:t>
            </w:r>
          </w:p>
        </w:tc>
        <w:tc>
          <w:tcPr>
            <w:tcW w:w="2632" w:type="dxa"/>
            <w:gridSpan w:val="2"/>
          </w:tcPr>
          <w:p w14:paraId="3D3817C9" w14:textId="3DD2F5BC" w:rsidR="00FB6E2F" w:rsidRPr="008C6EA6" w:rsidRDefault="00FB6E2F" w:rsidP="008C6EA6">
            <w:pPr>
              <w:rPr>
                <w:rFonts w:cs="Times New Roman"/>
                <w:sz w:val="24"/>
                <w:szCs w:val="24"/>
              </w:rPr>
            </w:pPr>
            <w:r w:rsidRPr="008C6EA6">
              <w:rPr>
                <w:rFonts w:cs="Times New Roman"/>
                <w:sz w:val="24"/>
                <w:szCs w:val="24"/>
              </w:rPr>
              <w:t>2/10</w:t>
            </w:r>
          </w:p>
        </w:tc>
        <w:tc>
          <w:tcPr>
            <w:tcW w:w="2929" w:type="dxa"/>
          </w:tcPr>
          <w:p w14:paraId="2BF53D15" w14:textId="6129F91F" w:rsidR="00FB6E2F" w:rsidRPr="008C6EA6" w:rsidRDefault="00FB6E2F" w:rsidP="008C6EA6">
            <w:pPr>
              <w:rPr>
                <w:rFonts w:cs="Times New Roman"/>
                <w:sz w:val="24"/>
                <w:szCs w:val="24"/>
              </w:rPr>
            </w:pPr>
            <w:r w:rsidRPr="008C6EA6">
              <w:rPr>
                <w:rFonts w:cs="Times New Roman"/>
                <w:sz w:val="24"/>
                <w:szCs w:val="24"/>
              </w:rPr>
              <w:t>2/10</w:t>
            </w:r>
          </w:p>
        </w:tc>
        <w:tc>
          <w:tcPr>
            <w:tcW w:w="2846" w:type="dxa"/>
          </w:tcPr>
          <w:p w14:paraId="7A3517E8" w14:textId="22471393" w:rsidR="00FB6E2F" w:rsidRPr="008C6EA6" w:rsidRDefault="00FB6E2F" w:rsidP="008C6EA6">
            <w:pPr>
              <w:tabs>
                <w:tab w:val="left" w:pos="885"/>
              </w:tabs>
              <w:rPr>
                <w:rFonts w:cs="Times New Roman"/>
                <w:sz w:val="24"/>
                <w:szCs w:val="24"/>
              </w:rPr>
            </w:pPr>
            <w:r w:rsidRPr="008C6EA6">
              <w:rPr>
                <w:rFonts w:cs="Times New Roman"/>
                <w:sz w:val="24"/>
                <w:szCs w:val="24"/>
              </w:rPr>
              <w:t>2/10</w:t>
            </w:r>
          </w:p>
        </w:tc>
        <w:tc>
          <w:tcPr>
            <w:tcW w:w="2851" w:type="dxa"/>
            <w:gridSpan w:val="2"/>
          </w:tcPr>
          <w:p w14:paraId="61E311D8" w14:textId="09CB8A40" w:rsidR="00FB6E2F" w:rsidRPr="008C6EA6" w:rsidRDefault="00FB6E2F" w:rsidP="008C6EA6">
            <w:pPr>
              <w:tabs>
                <w:tab w:val="left" w:pos="885"/>
              </w:tabs>
              <w:rPr>
                <w:rFonts w:cs="Times New Roman"/>
                <w:sz w:val="24"/>
                <w:szCs w:val="24"/>
              </w:rPr>
            </w:pPr>
            <w:r w:rsidRPr="008C6EA6">
              <w:rPr>
                <w:rFonts w:cs="Times New Roman"/>
                <w:sz w:val="24"/>
                <w:szCs w:val="24"/>
              </w:rPr>
              <w:t>2/10</w:t>
            </w:r>
            <w:r w:rsidRPr="008C6EA6">
              <w:rPr>
                <w:rStyle w:val="FootnoteReference"/>
                <w:rFonts w:cs="Times New Roman"/>
                <w:sz w:val="24"/>
                <w:szCs w:val="24"/>
              </w:rPr>
              <w:footnoteReference w:id="1"/>
            </w:r>
          </w:p>
        </w:tc>
      </w:tr>
      <w:tr w:rsidR="00FB6E2F" w:rsidRPr="008C6EA6" w14:paraId="0F927F21" w14:textId="77777777" w:rsidTr="005F2C0C">
        <w:trPr>
          <w:trHeight w:val="397"/>
          <w:jc w:val="center"/>
        </w:trPr>
        <w:tc>
          <w:tcPr>
            <w:tcW w:w="580" w:type="dxa"/>
            <w:vAlign w:val="center"/>
          </w:tcPr>
          <w:p w14:paraId="62DE6900" w14:textId="77777777" w:rsidR="00FB6E2F" w:rsidRPr="008C6EA6" w:rsidRDefault="00FB6E2F" w:rsidP="008C6EA6">
            <w:pPr>
              <w:jc w:val="center"/>
              <w:rPr>
                <w:rFonts w:cs="Times New Roman"/>
                <w:sz w:val="24"/>
                <w:szCs w:val="24"/>
              </w:rPr>
            </w:pPr>
            <w:r w:rsidRPr="008C6EA6">
              <w:rPr>
                <w:rFonts w:cs="Times New Roman"/>
                <w:sz w:val="24"/>
                <w:szCs w:val="24"/>
              </w:rPr>
              <w:t>8.2</w:t>
            </w:r>
          </w:p>
        </w:tc>
        <w:tc>
          <w:tcPr>
            <w:tcW w:w="2651" w:type="dxa"/>
            <w:vAlign w:val="center"/>
          </w:tcPr>
          <w:p w14:paraId="096F1E03" w14:textId="77777777" w:rsidR="00FB6E2F" w:rsidRPr="008C6EA6" w:rsidRDefault="00FB6E2F" w:rsidP="008C6EA6">
            <w:pPr>
              <w:jc w:val="both"/>
              <w:rPr>
                <w:rFonts w:cs="Times New Roman"/>
                <w:sz w:val="24"/>
                <w:szCs w:val="24"/>
              </w:rPr>
            </w:pPr>
            <w:r w:rsidRPr="008C6EA6">
              <w:rPr>
                <w:rFonts w:cs="Times New Roman"/>
                <w:sz w:val="24"/>
                <w:szCs w:val="24"/>
              </w:rPr>
              <w:t>Các cơ quan chuyên môn thuộc UBND tỉnh</w:t>
            </w:r>
          </w:p>
        </w:tc>
        <w:tc>
          <w:tcPr>
            <w:tcW w:w="2632" w:type="dxa"/>
            <w:gridSpan w:val="2"/>
          </w:tcPr>
          <w:p w14:paraId="06DF19FB" w14:textId="2C8D31A4" w:rsidR="00FB6E2F" w:rsidRPr="008C6EA6" w:rsidRDefault="00FB6E2F" w:rsidP="008C6EA6">
            <w:pPr>
              <w:rPr>
                <w:rFonts w:cs="Times New Roman"/>
                <w:sz w:val="24"/>
                <w:szCs w:val="24"/>
              </w:rPr>
            </w:pPr>
            <w:r w:rsidRPr="008C6EA6">
              <w:rPr>
                <w:rFonts w:cs="Times New Roman"/>
                <w:sz w:val="24"/>
                <w:szCs w:val="24"/>
              </w:rPr>
              <w:t>0</w:t>
            </w:r>
          </w:p>
        </w:tc>
        <w:tc>
          <w:tcPr>
            <w:tcW w:w="2929" w:type="dxa"/>
          </w:tcPr>
          <w:p w14:paraId="37F47133" w14:textId="3FB62CA1" w:rsidR="00FB6E2F" w:rsidRPr="008C6EA6" w:rsidRDefault="00FB6E2F" w:rsidP="008C6EA6">
            <w:pPr>
              <w:rPr>
                <w:rFonts w:cs="Times New Roman"/>
                <w:sz w:val="24"/>
                <w:szCs w:val="24"/>
              </w:rPr>
            </w:pPr>
            <w:r w:rsidRPr="008C6EA6">
              <w:rPr>
                <w:rFonts w:cs="Times New Roman"/>
                <w:sz w:val="24"/>
                <w:szCs w:val="24"/>
              </w:rPr>
              <w:t>0</w:t>
            </w:r>
          </w:p>
        </w:tc>
        <w:tc>
          <w:tcPr>
            <w:tcW w:w="2846" w:type="dxa"/>
          </w:tcPr>
          <w:p w14:paraId="37A78227" w14:textId="4ADB0457" w:rsidR="00FB6E2F" w:rsidRPr="008C6EA6" w:rsidRDefault="00FB6E2F" w:rsidP="008C6EA6">
            <w:pPr>
              <w:tabs>
                <w:tab w:val="left" w:pos="885"/>
              </w:tabs>
              <w:rPr>
                <w:rFonts w:cs="Times New Roman"/>
                <w:sz w:val="24"/>
                <w:szCs w:val="24"/>
              </w:rPr>
            </w:pPr>
            <w:r w:rsidRPr="008C6EA6">
              <w:rPr>
                <w:rFonts w:cs="Times New Roman"/>
                <w:sz w:val="24"/>
                <w:szCs w:val="24"/>
              </w:rPr>
              <w:t>4/20</w:t>
            </w:r>
            <w:r w:rsidRPr="008C6EA6">
              <w:rPr>
                <w:rStyle w:val="FootnoteReference"/>
                <w:rFonts w:cs="Times New Roman"/>
                <w:sz w:val="24"/>
                <w:szCs w:val="24"/>
              </w:rPr>
              <w:footnoteReference w:id="2"/>
            </w:r>
          </w:p>
        </w:tc>
        <w:tc>
          <w:tcPr>
            <w:tcW w:w="2851" w:type="dxa"/>
            <w:gridSpan w:val="2"/>
          </w:tcPr>
          <w:p w14:paraId="3038D6BB" w14:textId="3DB75262" w:rsidR="00FB6E2F" w:rsidRPr="008C6EA6" w:rsidRDefault="00FB6E2F" w:rsidP="008C6EA6">
            <w:pPr>
              <w:tabs>
                <w:tab w:val="left" w:pos="885"/>
              </w:tabs>
              <w:rPr>
                <w:rFonts w:cs="Times New Roman"/>
                <w:sz w:val="24"/>
                <w:szCs w:val="24"/>
              </w:rPr>
            </w:pPr>
            <w:r w:rsidRPr="008C6EA6">
              <w:rPr>
                <w:rFonts w:cs="Times New Roman"/>
                <w:sz w:val="24"/>
                <w:szCs w:val="24"/>
              </w:rPr>
              <w:t>7/20</w:t>
            </w:r>
            <w:r w:rsidRPr="008C6EA6">
              <w:rPr>
                <w:rStyle w:val="FootnoteReference"/>
                <w:rFonts w:cs="Times New Roman"/>
                <w:sz w:val="24"/>
                <w:szCs w:val="24"/>
              </w:rPr>
              <w:footnoteReference w:id="3"/>
            </w:r>
          </w:p>
        </w:tc>
      </w:tr>
      <w:tr w:rsidR="00FB6E2F" w:rsidRPr="008C6EA6" w14:paraId="0120215A" w14:textId="77777777" w:rsidTr="005F2C0C">
        <w:trPr>
          <w:trHeight w:val="397"/>
          <w:jc w:val="center"/>
        </w:trPr>
        <w:tc>
          <w:tcPr>
            <w:tcW w:w="580" w:type="dxa"/>
            <w:vAlign w:val="center"/>
          </w:tcPr>
          <w:p w14:paraId="0223DB80" w14:textId="77777777" w:rsidR="00FB6E2F" w:rsidRPr="008C6EA6" w:rsidRDefault="00FB6E2F" w:rsidP="008C6EA6">
            <w:pPr>
              <w:jc w:val="center"/>
              <w:rPr>
                <w:rFonts w:cs="Times New Roman"/>
                <w:sz w:val="24"/>
                <w:szCs w:val="24"/>
              </w:rPr>
            </w:pPr>
            <w:r w:rsidRPr="008C6EA6">
              <w:rPr>
                <w:rFonts w:cs="Times New Roman"/>
                <w:sz w:val="24"/>
                <w:szCs w:val="24"/>
              </w:rPr>
              <w:t>8.3</w:t>
            </w:r>
          </w:p>
        </w:tc>
        <w:tc>
          <w:tcPr>
            <w:tcW w:w="2651" w:type="dxa"/>
            <w:vAlign w:val="center"/>
          </w:tcPr>
          <w:p w14:paraId="34A86E0E" w14:textId="77777777" w:rsidR="00FB6E2F" w:rsidRPr="008C6EA6" w:rsidRDefault="00FB6E2F" w:rsidP="008C6EA6">
            <w:pPr>
              <w:jc w:val="both"/>
              <w:rPr>
                <w:rFonts w:cs="Times New Roman"/>
                <w:sz w:val="24"/>
                <w:szCs w:val="24"/>
              </w:rPr>
            </w:pPr>
            <w:r w:rsidRPr="008C6EA6">
              <w:rPr>
                <w:rFonts w:cs="Times New Roman"/>
                <w:sz w:val="24"/>
                <w:szCs w:val="24"/>
              </w:rPr>
              <w:t>UBND các huyện, thị xã, thành phố</w:t>
            </w:r>
          </w:p>
        </w:tc>
        <w:tc>
          <w:tcPr>
            <w:tcW w:w="2632" w:type="dxa"/>
            <w:gridSpan w:val="2"/>
          </w:tcPr>
          <w:p w14:paraId="3C92DD8A" w14:textId="02308748" w:rsidR="00FB6E2F" w:rsidRPr="008C6EA6" w:rsidRDefault="00FB6E2F" w:rsidP="008C6EA6">
            <w:pPr>
              <w:rPr>
                <w:rFonts w:cs="Times New Roman"/>
                <w:sz w:val="24"/>
                <w:szCs w:val="24"/>
              </w:rPr>
            </w:pPr>
            <w:r w:rsidRPr="008C6EA6">
              <w:rPr>
                <w:rFonts w:cs="Times New Roman"/>
                <w:sz w:val="24"/>
                <w:szCs w:val="24"/>
              </w:rPr>
              <w:t>0</w:t>
            </w:r>
          </w:p>
        </w:tc>
        <w:tc>
          <w:tcPr>
            <w:tcW w:w="2929" w:type="dxa"/>
          </w:tcPr>
          <w:p w14:paraId="6949C86E" w14:textId="1AC29047" w:rsidR="00FB6E2F" w:rsidRPr="008C6EA6" w:rsidRDefault="00FB6E2F" w:rsidP="008C6EA6">
            <w:pPr>
              <w:rPr>
                <w:rFonts w:cs="Times New Roman"/>
                <w:sz w:val="24"/>
                <w:szCs w:val="24"/>
              </w:rPr>
            </w:pPr>
            <w:r w:rsidRPr="008C6EA6">
              <w:rPr>
                <w:rFonts w:cs="Times New Roman"/>
                <w:sz w:val="24"/>
                <w:szCs w:val="24"/>
              </w:rPr>
              <w:t>0</w:t>
            </w:r>
          </w:p>
        </w:tc>
        <w:tc>
          <w:tcPr>
            <w:tcW w:w="2846" w:type="dxa"/>
          </w:tcPr>
          <w:p w14:paraId="4E9B00DF" w14:textId="3525B356" w:rsidR="00FB6E2F" w:rsidRPr="008C6EA6" w:rsidRDefault="00FB6E2F"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2B7D4DD8" w14:textId="025DB5ED" w:rsidR="00FB6E2F" w:rsidRPr="008C6EA6" w:rsidRDefault="00FB6E2F" w:rsidP="008C6EA6">
            <w:pPr>
              <w:tabs>
                <w:tab w:val="left" w:pos="885"/>
              </w:tabs>
              <w:rPr>
                <w:rFonts w:cs="Times New Roman"/>
                <w:sz w:val="24"/>
                <w:szCs w:val="24"/>
              </w:rPr>
            </w:pPr>
            <w:r w:rsidRPr="008C6EA6">
              <w:rPr>
                <w:rFonts w:cs="Times New Roman"/>
                <w:sz w:val="24"/>
                <w:szCs w:val="24"/>
              </w:rPr>
              <w:t>1/13</w:t>
            </w:r>
            <w:r w:rsidRPr="008C6EA6">
              <w:rPr>
                <w:rStyle w:val="FootnoteReference"/>
                <w:rFonts w:cs="Times New Roman"/>
                <w:sz w:val="24"/>
                <w:szCs w:val="24"/>
              </w:rPr>
              <w:footnoteReference w:id="4"/>
            </w:r>
          </w:p>
        </w:tc>
      </w:tr>
      <w:tr w:rsidR="00FB6E2F" w:rsidRPr="008C6EA6" w14:paraId="316170B9" w14:textId="77777777" w:rsidTr="005F2C0C">
        <w:trPr>
          <w:trHeight w:val="397"/>
          <w:jc w:val="center"/>
        </w:trPr>
        <w:tc>
          <w:tcPr>
            <w:tcW w:w="580" w:type="dxa"/>
            <w:vAlign w:val="center"/>
          </w:tcPr>
          <w:p w14:paraId="48AC30EB" w14:textId="77777777" w:rsidR="00FB6E2F" w:rsidRPr="008C6EA6" w:rsidRDefault="00FB6E2F" w:rsidP="008C6EA6">
            <w:pPr>
              <w:jc w:val="center"/>
              <w:rPr>
                <w:rFonts w:cs="Times New Roman"/>
                <w:sz w:val="24"/>
                <w:szCs w:val="24"/>
              </w:rPr>
            </w:pPr>
            <w:r w:rsidRPr="008C6EA6">
              <w:rPr>
                <w:rFonts w:cs="Times New Roman"/>
                <w:sz w:val="24"/>
                <w:szCs w:val="24"/>
              </w:rPr>
              <w:t>8.4</w:t>
            </w:r>
          </w:p>
        </w:tc>
        <w:tc>
          <w:tcPr>
            <w:tcW w:w="2651" w:type="dxa"/>
            <w:vAlign w:val="center"/>
          </w:tcPr>
          <w:p w14:paraId="10DD7C32" w14:textId="77777777" w:rsidR="00FB6E2F" w:rsidRPr="008C6EA6" w:rsidRDefault="00FB6E2F" w:rsidP="008C6EA6">
            <w:pPr>
              <w:jc w:val="both"/>
              <w:rPr>
                <w:rFonts w:cs="Times New Roman"/>
                <w:sz w:val="24"/>
                <w:szCs w:val="24"/>
              </w:rPr>
            </w:pPr>
            <w:r w:rsidRPr="008C6EA6">
              <w:rPr>
                <w:rFonts w:cs="Times New Roman"/>
                <w:sz w:val="24"/>
                <w:szCs w:val="24"/>
              </w:rPr>
              <w:t>UBND các xã, phường, thị trấn</w:t>
            </w:r>
          </w:p>
        </w:tc>
        <w:tc>
          <w:tcPr>
            <w:tcW w:w="2632" w:type="dxa"/>
            <w:gridSpan w:val="2"/>
          </w:tcPr>
          <w:p w14:paraId="1BF23A6C" w14:textId="35E5D508" w:rsidR="00FB6E2F" w:rsidRPr="008C6EA6" w:rsidRDefault="00FB6E2F" w:rsidP="008C6EA6">
            <w:pPr>
              <w:rPr>
                <w:rFonts w:cs="Times New Roman"/>
                <w:sz w:val="24"/>
                <w:szCs w:val="24"/>
              </w:rPr>
            </w:pPr>
            <w:r w:rsidRPr="008C6EA6">
              <w:rPr>
                <w:rFonts w:cs="Times New Roman"/>
                <w:sz w:val="24"/>
                <w:szCs w:val="24"/>
              </w:rPr>
              <w:t>0</w:t>
            </w:r>
          </w:p>
        </w:tc>
        <w:tc>
          <w:tcPr>
            <w:tcW w:w="2929" w:type="dxa"/>
          </w:tcPr>
          <w:p w14:paraId="36B7F3D0" w14:textId="4D2A58B1" w:rsidR="00FB6E2F" w:rsidRPr="008C6EA6" w:rsidRDefault="00FB6E2F" w:rsidP="008C6EA6">
            <w:pPr>
              <w:rPr>
                <w:rFonts w:cs="Times New Roman"/>
                <w:sz w:val="24"/>
                <w:szCs w:val="24"/>
              </w:rPr>
            </w:pPr>
            <w:r w:rsidRPr="008C6EA6">
              <w:rPr>
                <w:rFonts w:cs="Times New Roman"/>
                <w:sz w:val="24"/>
                <w:szCs w:val="24"/>
              </w:rPr>
              <w:t>0</w:t>
            </w:r>
          </w:p>
        </w:tc>
        <w:tc>
          <w:tcPr>
            <w:tcW w:w="2846" w:type="dxa"/>
          </w:tcPr>
          <w:p w14:paraId="4A113D57" w14:textId="6C994E66" w:rsidR="00FB6E2F" w:rsidRPr="008C6EA6" w:rsidRDefault="00FB6E2F" w:rsidP="008C6EA6">
            <w:pPr>
              <w:tabs>
                <w:tab w:val="left" w:pos="885"/>
              </w:tabs>
              <w:rPr>
                <w:rFonts w:cs="Times New Roman"/>
                <w:sz w:val="24"/>
                <w:szCs w:val="24"/>
              </w:rPr>
            </w:pPr>
            <w:r w:rsidRPr="008C6EA6">
              <w:rPr>
                <w:rFonts w:cs="Times New Roman"/>
                <w:sz w:val="24"/>
                <w:szCs w:val="24"/>
              </w:rPr>
              <w:t>0</w:t>
            </w:r>
          </w:p>
        </w:tc>
        <w:tc>
          <w:tcPr>
            <w:tcW w:w="2851" w:type="dxa"/>
            <w:gridSpan w:val="2"/>
          </w:tcPr>
          <w:p w14:paraId="126B1716" w14:textId="6C33B23D" w:rsidR="00FB6E2F" w:rsidRPr="008C6EA6" w:rsidRDefault="00C348DE" w:rsidP="008C6EA6">
            <w:pPr>
              <w:tabs>
                <w:tab w:val="left" w:pos="885"/>
              </w:tabs>
              <w:rPr>
                <w:rFonts w:cs="Times New Roman"/>
                <w:sz w:val="24"/>
                <w:szCs w:val="24"/>
              </w:rPr>
            </w:pPr>
            <w:r w:rsidRPr="008C6EA6">
              <w:rPr>
                <w:rFonts w:cs="Times New Roman"/>
                <w:sz w:val="24"/>
                <w:szCs w:val="24"/>
              </w:rPr>
              <w:t>13/262 (chỉ 13 xã thuộc Lộc Hà)</w:t>
            </w:r>
          </w:p>
        </w:tc>
      </w:tr>
      <w:tr w:rsidR="00FB6E2F" w:rsidRPr="008C6EA6" w14:paraId="6F8B6DA8" w14:textId="77777777" w:rsidTr="005F2C0C">
        <w:trPr>
          <w:trHeight w:val="397"/>
          <w:jc w:val="center"/>
        </w:trPr>
        <w:tc>
          <w:tcPr>
            <w:tcW w:w="580" w:type="dxa"/>
            <w:vAlign w:val="center"/>
          </w:tcPr>
          <w:p w14:paraId="022E38DC" w14:textId="77777777" w:rsidR="00FB6E2F" w:rsidRPr="008C6EA6" w:rsidRDefault="00FB6E2F" w:rsidP="008C6EA6">
            <w:pPr>
              <w:jc w:val="center"/>
              <w:rPr>
                <w:rFonts w:cs="Times New Roman"/>
                <w:b/>
                <w:sz w:val="24"/>
                <w:szCs w:val="24"/>
              </w:rPr>
            </w:pPr>
            <w:r w:rsidRPr="008C6EA6">
              <w:rPr>
                <w:rFonts w:cs="Times New Roman"/>
                <w:b/>
                <w:sz w:val="24"/>
                <w:szCs w:val="24"/>
              </w:rPr>
              <w:t>9</w:t>
            </w:r>
          </w:p>
        </w:tc>
        <w:tc>
          <w:tcPr>
            <w:tcW w:w="2651" w:type="dxa"/>
            <w:vAlign w:val="center"/>
          </w:tcPr>
          <w:p w14:paraId="4248069F" w14:textId="22B124F4" w:rsidR="00FB6E2F" w:rsidRPr="008C6EA6" w:rsidRDefault="00FB6E2F" w:rsidP="008C6EA6">
            <w:pPr>
              <w:tabs>
                <w:tab w:val="left" w:pos="885"/>
              </w:tabs>
              <w:rPr>
                <w:rFonts w:cs="Times New Roman"/>
                <w:sz w:val="24"/>
                <w:szCs w:val="24"/>
              </w:rPr>
            </w:pPr>
            <w:r w:rsidRPr="008C6EA6">
              <w:rPr>
                <w:rFonts w:cs="Times New Roman"/>
                <w:b/>
                <w:sz w:val="24"/>
                <w:szCs w:val="24"/>
              </w:rPr>
              <w:t>Kết quả giải quyết TTHC qua BCCI</w:t>
            </w:r>
          </w:p>
        </w:tc>
        <w:tc>
          <w:tcPr>
            <w:tcW w:w="2632" w:type="dxa"/>
            <w:gridSpan w:val="2"/>
            <w:vAlign w:val="center"/>
          </w:tcPr>
          <w:p w14:paraId="6032CC2B" w14:textId="77777777" w:rsidR="00FB6E2F" w:rsidRPr="008C6EA6" w:rsidRDefault="00FB6E2F" w:rsidP="008C6EA6">
            <w:pPr>
              <w:tabs>
                <w:tab w:val="left" w:pos="885"/>
              </w:tabs>
              <w:rPr>
                <w:rFonts w:cs="Times New Roman"/>
                <w:sz w:val="24"/>
                <w:szCs w:val="24"/>
              </w:rPr>
            </w:pPr>
          </w:p>
        </w:tc>
        <w:tc>
          <w:tcPr>
            <w:tcW w:w="2929" w:type="dxa"/>
            <w:vAlign w:val="center"/>
          </w:tcPr>
          <w:p w14:paraId="17CF6644" w14:textId="77777777" w:rsidR="00FB6E2F" w:rsidRPr="008C6EA6" w:rsidRDefault="00FB6E2F" w:rsidP="008C6EA6">
            <w:pPr>
              <w:tabs>
                <w:tab w:val="left" w:pos="885"/>
              </w:tabs>
              <w:rPr>
                <w:rFonts w:cs="Times New Roman"/>
                <w:sz w:val="24"/>
                <w:szCs w:val="24"/>
              </w:rPr>
            </w:pPr>
          </w:p>
        </w:tc>
        <w:tc>
          <w:tcPr>
            <w:tcW w:w="2846" w:type="dxa"/>
            <w:vAlign w:val="center"/>
          </w:tcPr>
          <w:p w14:paraId="0A92ED9D" w14:textId="77777777" w:rsidR="00FB6E2F" w:rsidRPr="008C6EA6" w:rsidRDefault="00FB6E2F" w:rsidP="008C6EA6">
            <w:pPr>
              <w:tabs>
                <w:tab w:val="left" w:pos="885"/>
              </w:tabs>
              <w:rPr>
                <w:rFonts w:cs="Times New Roman"/>
                <w:sz w:val="24"/>
                <w:szCs w:val="24"/>
              </w:rPr>
            </w:pPr>
          </w:p>
        </w:tc>
        <w:tc>
          <w:tcPr>
            <w:tcW w:w="2851" w:type="dxa"/>
            <w:gridSpan w:val="2"/>
            <w:vAlign w:val="center"/>
          </w:tcPr>
          <w:p w14:paraId="41B24846" w14:textId="77777777" w:rsidR="00FB6E2F" w:rsidRPr="008C6EA6" w:rsidRDefault="00FB6E2F" w:rsidP="008C6EA6">
            <w:pPr>
              <w:tabs>
                <w:tab w:val="left" w:pos="885"/>
              </w:tabs>
              <w:rPr>
                <w:rFonts w:cs="Times New Roman"/>
                <w:sz w:val="24"/>
                <w:szCs w:val="24"/>
              </w:rPr>
            </w:pPr>
          </w:p>
        </w:tc>
      </w:tr>
      <w:tr w:rsidR="00FB6E2F" w:rsidRPr="008C6EA6" w14:paraId="23C30F73" w14:textId="77777777" w:rsidTr="005F2C0C">
        <w:trPr>
          <w:trHeight w:val="397"/>
          <w:jc w:val="center"/>
        </w:trPr>
        <w:tc>
          <w:tcPr>
            <w:tcW w:w="580" w:type="dxa"/>
            <w:vAlign w:val="center"/>
          </w:tcPr>
          <w:p w14:paraId="52FACA21" w14:textId="77777777" w:rsidR="00FB6E2F" w:rsidRPr="008C6EA6" w:rsidRDefault="00FB6E2F" w:rsidP="008C6EA6">
            <w:pPr>
              <w:jc w:val="center"/>
              <w:rPr>
                <w:rFonts w:cs="Times New Roman"/>
                <w:sz w:val="24"/>
                <w:szCs w:val="24"/>
              </w:rPr>
            </w:pPr>
            <w:r w:rsidRPr="008C6EA6">
              <w:rPr>
                <w:rFonts w:cs="Times New Roman"/>
                <w:sz w:val="24"/>
                <w:szCs w:val="24"/>
              </w:rPr>
              <w:t>9.1</w:t>
            </w:r>
          </w:p>
        </w:tc>
        <w:tc>
          <w:tcPr>
            <w:tcW w:w="2651" w:type="dxa"/>
            <w:vAlign w:val="center"/>
          </w:tcPr>
          <w:p w14:paraId="7A2936D1" w14:textId="31D14DDC" w:rsidR="00FB6E2F" w:rsidRPr="008C6EA6" w:rsidRDefault="00FB6E2F" w:rsidP="008C6EA6">
            <w:pPr>
              <w:jc w:val="both"/>
              <w:rPr>
                <w:rFonts w:cs="Times New Roman"/>
                <w:sz w:val="24"/>
                <w:szCs w:val="24"/>
              </w:rPr>
            </w:pPr>
            <w:r w:rsidRPr="008C6EA6">
              <w:rPr>
                <w:rFonts w:cs="Times New Roman"/>
                <w:sz w:val="24"/>
                <w:szCs w:val="24"/>
              </w:rPr>
              <w:t>Số TTHC thực hiện qua dịch vụ BCCI có phát sinh hồ sơ (tiếp nhận và trả kết quả)</w:t>
            </w:r>
          </w:p>
        </w:tc>
        <w:tc>
          <w:tcPr>
            <w:tcW w:w="2632" w:type="dxa"/>
            <w:gridSpan w:val="2"/>
          </w:tcPr>
          <w:p w14:paraId="1A28E02C" w14:textId="45A4ACCA" w:rsidR="00FB6E2F" w:rsidRPr="008C6EA6" w:rsidRDefault="00FB6E2F" w:rsidP="008C6EA6">
            <w:pPr>
              <w:rPr>
                <w:rFonts w:cs="Times New Roman"/>
                <w:sz w:val="24"/>
                <w:szCs w:val="24"/>
              </w:rPr>
            </w:pPr>
            <w:r w:rsidRPr="008C6EA6">
              <w:rPr>
                <w:rFonts w:cs="Times New Roman"/>
                <w:sz w:val="24"/>
                <w:szCs w:val="24"/>
              </w:rPr>
              <w:t>3</w:t>
            </w:r>
          </w:p>
        </w:tc>
        <w:tc>
          <w:tcPr>
            <w:tcW w:w="2929" w:type="dxa"/>
          </w:tcPr>
          <w:p w14:paraId="2D2CAF5C" w14:textId="5985ABBE" w:rsidR="00FB6E2F" w:rsidRPr="008C6EA6" w:rsidRDefault="00FB6E2F" w:rsidP="008C6EA6">
            <w:pPr>
              <w:rPr>
                <w:rFonts w:cs="Times New Roman"/>
                <w:sz w:val="24"/>
                <w:szCs w:val="24"/>
              </w:rPr>
            </w:pPr>
            <w:r w:rsidRPr="008C6EA6">
              <w:rPr>
                <w:rFonts w:cs="Times New Roman"/>
                <w:sz w:val="24"/>
                <w:szCs w:val="24"/>
              </w:rPr>
              <w:t>4</w:t>
            </w:r>
          </w:p>
        </w:tc>
        <w:tc>
          <w:tcPr>
            <w:tcW w:w="2846" w:type="dxa"/>
          </w:tcPr>
          <w:p w14:paraId="265018D1" w14:textId="781A7ED2" w:rsidR="00FB6E2F" w:rsidRPr="008C6EA6" w:rsidRDefault="00FB6E2F" w:rsidP="008C6EA6">
            <w:pPr>
              <w:tabs>
                <w:tab w:val="left" w:pos="885"/>
              </w:tabs>
              <w:rPr>
                <w:rFonts w:cs="Times New Roman"/>
                <w:sz w:val="24"/>
                <w:szCs w:val="24"/>
              </w:rPr>
            </w:pPr>
            <w:r w:rsidRPr="008C6EA6">
              <w:rPr>
                <w:rFonts w:cs="Times New Roman"/>
                <w:sz w:val="24"/>
                <w:szCs w:val="24"/>
              </w:rPr>
              <w:t>4</w:t>
            </w:r>
          </w:p>
        </w:tc>
        <w:tc>
          <w:tcPr>
            <w:tcW w:w="2851" w:type="dxa"/>
            <w:gridSpan w:val="2"/>
          </w:tcPr>
          <w:p w14:paraId="69D4CCD6" w14:textId="3CAFA024" w:rsidR="00FB6E2F" w:rsidRPr="008C6EA6" w:rsidRDefault="00FB6E2F" w:rsidP="008C6EA6">
            <w:pPr>
              <w:tabs>
                <w:tab w:val="left" w:pos="885"/>
              </w:tabs>
              <w:rPr>
                <w:rFonts w:cs="Times New Roman"/>
                <w:sz w:val="24"/>
                <w:szCs w:val="24"/>
              </w:rPr>
            </w:pPr>
            <w:r w:rsidRPr="008C6EA6">
              <w:rPr>
                <w:rFonts w:cs="Times New Roman"/>
                <w:sz w:val="24"/>
                <w:szCs w:val="24"/>
              </w:rPr>
              <w:t>19</w:t>
            </w:r>
          </w:p>
        </w:tc>
      </w:tr>
      <w:tr w:rsidR="00FB6E2F" w:rsidRPr="008C6EA6" w14:paraId="6934B48D" w14:textId="77777777" w:rsidTr="005F2C0C">
        <w:trPr>
          <w:trHeight w:val="397"/>
          <w:jc w:val="center"/>
        </w:trPr>
        <w:tc>
          <w:tcPr>
            <w:tcW w:w="580" w:type="dxa"/>
            <w:vAlign w:val="center"/>
          </w:tcPr>
          <w:p w14:paraId="0D34833A" w14:textId="77777777" w:rsidR="00FB6E2F" w:rsidRPr="008C6EA6" w:rsidRDefault="00FB6E2F" w:rsidP="008C6EA6">
            <w:pPr>
              <w:jc w:val="center"/>
              <w:rPr>
                <w:rFonts w:cs="Times New Roman"/>
                <w:sz w:val="24"/>
                <w:szCs w:val="24"/>
              </w:rPr>
            </w:pPr>
            <w:r w:rsidRPr="008C6EA6">
              <w:rPr>
                <w:rFonts w:cs="Times New Roman"/>
                <w:sz w:val="24"/>
                <w:szCs w:val="24"/>
              </w:rPr>
              <w:t>9.2</w:t>
            </w:r>
          </w:p>
        </w:tc>
        <w:tc>
          <w:tcPr>
            <w:tcW w:w="2651" w:type="dxa"/>
            <w:vAlign w:val="center"/>
          </w:tcPr>
          <w:p w14:paraId="329AF062" w14:textId="47622FDE" w:rsidR="00FB6E2F" w:rsidRPr="008C6EA6" w:rsidRDefault="00FB6E2F" w:rsidP="008C6EA6">
            <w:pPr>
              <w:jc w:val="both"/>
              <w:rPr>
                <w:rFonts w:cs="Times New Roman"/>
                <w:sz w:val="24"/>
                <w:szCs w:val="24"/>
              </w:rPr>
            </w:pPr>
            <w:r w:rsidRPr="008C6EA6">
              <w:rPr>
                <w:rFonts w:cs="Times New Roman"/>
                <w:sz w:val="24"/>
                <w:szCs w:val="24"/>
              </w:rPr>
              <w:t>Số hồ sơ tiếp nhận qua dịch vụ BCCI</w:t>
            </w:r>
          </w:p>
        </w:tc>
        <w:tc>
          <w:tcPr>
            <w:tcW w:w="2632" w:type="dxa"/>
            <w:gridSpan w:val="2"/>
          </w:tcPr>
          <w:p w14:paraId="7D04AECC" w14:textId="1CD32401" w:rsidR="00FB6E2F" w:rsidRPr="008C6EA6" w:rsidRDefault="00FB6E2F" w:rsidP="008C6EA6">
            <w:pPr>
              <w:rPr>
                <w:rFonts w:cs="Times New Roman"/>
                <w:sz w:val="24"/>
                <w:szCs w:val="24"/>
              </w:rPr>
            </w:pPr>
            <w:r w:rsidRPr="008C6EA6">
              <w:rPr>
                <w:rFonts w:cs="Times New Roman"/>
                <w:sz w:val="24"/>
                <w:szCs w:val="24"/>
              </w:rPr>
              <w:t>0</w:t>
            </w:r>
          </w:p>
        </w:tc>
        <w:tc>
          <w:tcPr>
            <w:tcW w:w="2929" w:type="dxa"/>
          </w:tcPr>
          <w:p w14:paraId="37B2C816" w14:textId="6B18F15C" w:rsidR="00FB6E2F" w:rsidRPr="008C6EA6" w:rsidRDefault="00FB6E2F" w:rsidP="008C6EA6">
            <w:pPr>
              <w:rPr>
                <w:rFonts w:cs="Times New Roman"/>
                <w:sz w:val="24"/>
                <w:szCs w:val="24"/>
              </w:rPr>
            </w:pPr>
            <w:r w:rsidRPr="008C6EA6">
              <w:rPr>
                <w:rFonts w:cs="Times New Roman"/>
                <w:sz w:val="24"/>
                <w:szCs w:val="24"/>
              </w:rPr>
              <w:t>12.359</w:t>
            </w:r>
          </w:p>
        </w:tc>
        <w:tc>
          <w:tcPr>
            <w:tcW w:w="2846" w:type="dxa"/>
          </w:tcPr>
          <w:p w14:paraId="60B2D71F" w14:textId="36F03CB3" w:rsidR="00FB6E2F" w:rsidRPr="008C6EA6" w:rsidRDefault="00FB6E2F" w:rsidP="008C6EA6">
            <w:pPr>
              <w:tabs>
                <w:tab w:val="left" w:pos="885"/>
              </w:tabs>
              <w:rPr>
                <w:rFonts w:cs="Times New Roman"/>
                <w:sz w:val="24"/>
                <w:szCs w:val="24"/>
              </w:rPr>
            </w:pPr>
            <w:r w:rsidRPr="008C6EA6">
              <w:rPr>
                <w:rFonts w:cs="Times New Roman"/>
                <w:sz w:val="24"/>
                <w:szCs w:val="24"/>
              </w:rPr>
              <w:t>14.382</w:t>
            </w:r>
          </w:p>
        </w:tc>
        <w:tc>
          <w:tcPr>
            <w:tcW w:w="2851" w:type="dxa"/>
            <w:gridSpan w:val="2"/>
          </w:tcPr>
          <w:p w14:paraId="47F3A604" w14:textId="389F5CD2" w:rsidR="00FB6E2F" w:rsidRPr="008C6EA6" w:rsidRDefault="00FB6E2F" w:rsidP="008C6EA6">
            <w:pPr>
              <w:tabs>
                <w:tab w:val="left" w:pos="885"/>
              </w:tabs>
              <w:rPr>
                <w:rFonts w:cs="Times New Roman"/>
                <w:sz w:val="24"/>
                <w:szCs w:val="24"/>
              </w:rPr>
            </w:pPr>
            <w:r w:rsidRPr="008C6EA6">
              <w:rPr>
                <w:rFonts w:cs="Times New Roman"/>
                <w:sz w:val="24"/>
                <w:szCs w:val="24"/>
              </w:rPr>
              <w:t>16.269</w:t>
            </w:r>
            <w:r w:rsidR="00C348DE" w:rsidRPr="008C6EA6">
              <w:rPr>
                <w:rFonts w:cs="Times New Roman"/>
                <w:sz w:val="24"/>
                <w:szCs w:val="24"/>
              </w:rPr>
              <w:t xml:space="preserve"> </w:t>
            </w:r>
          </w:p>
        </w:tc>
      </w:tr>
      <w:tr w:rsidR="00FB6E2F" w:rsidRPr="008C6EA6" w14:paraId="130158A2" w14:textId="77777777" w:rsidTr="005F2C0C">
        <w:trPr>
          <w:trHeight w:val="397"/>
          <w:jc w:val="center"/>
        </w:trPr>
        <w:tc>
          <w:tcPr>
            <w:tcW w:w="580" w:type="dxa"/>
            <w:vAlign w:val="center"/>
          </w:tcPr>
          <w:p w14:paraId="25FF81E8" w14:textId="77777777" w:rsidR="00FB6E2F" w:rsidRPr="008C6EA6" w:rsidRDefault="00FB6E2F" w:rsidP="008C6EA6">
            <w:pPr>
              <w:jc w:val="center"/>
              <w:rPr>
                <w:rFonts w:cs="Times New Roman"/>
                <w:sz w:val="24"/>
                <w:szCs w:val="24"/>
              </w:rPr>
            </w:pPr>
            <w:r w:rsidRPr="008C6EA6">
              <w:rPr>
                <w:rFonts w:cs="Times New Roman"/>
                <w:sz w:val="24"/>
                <w:szCs w:val="24"/>
              </w:rPr>
              <w:t>9.3</w:t>
            </w:r>
          </w:p>
        </w:tc>
        <w:tc>
          <w:tcPr>
            <w:tcW w:w="2651" w:type="dxa"/>
            <w:vAlign w:val="center"/>
          </w:tcPr>
          <w:p w14:paraId="56275E59" w14:textId="0B8DF076" w:rsidR="00FB6E2F" w:rsidRPr="008C6EA6" w:rsidRDefault="00FB6E2F" w:rsidP="008C6EA6">
            <w:pPr>
              <w:jc w:val="both"/>
              <w:rPr>
                <w:rFonts w:cs="Times New Roman"/>
                <w:sz w:val="24"/>
                <w:szCs w:val="24"/>
              </w:rPr>
            </w:pPr>
            <w:r w:rsidRPr="008C6EA6">
              <w:rPr>
                <w:rFonts w:cs="Times New Roman"/>
                <w:sz w:val="24"/>
                <w:szCs w:val="24"/>
              </w:rPr>
              <w:t>Số hồ sơ đã trả kết quả qua dịch vụ BCCI</w:t>
            </w:r>
          </w:p>
        </w:tc>
        <w:tc>
          <w:tcPr>
            <w:tcW w:w="2632" w:type="dxa"/>
            <w:gridSpan w:val="2"/>
          </w:tcPr>
          <w:p w14:paraId="3F5B5798" w14:textId="5F4EA1DA" w:rsidR="00FB6E2F" w:rsidRPr="008C6EA6" w:rsidRDefault="00FB6E2F" w:rsidP="008C6EA6">
            <w:pPr>
              <w:rPr>
                <w:rFonts w:cs="Times New Roman"/>
                <w:sz w:val="24"/>
                <w:szCs w:val="24"/>
              </w:rPr>
            </w:pPr>
            <w:r w:rsidRPr="008C6EA6">
              <w:rPr>
                <w:rFonts w:cs="Times New Roman"/>
                <w:sz w:val="24"/>
                <w:szCs w:val="24"/>
              </w:rPr>
              <w:t>51.465</w:t>
            </w:r>
          </w:p>
        </w:tc>
        <w:tc>
          <w:tcPr>
            <w:tcW w:w="2929" w:type="dxa"/>
          </w:tcPr>
          <w:p w14:paraId="2E3C4533" w14:textId="66A410DE" w:rsidR="00FB6E2F" w:rsidRPr="008C6EA6" w:rsidRDefault="00FB6E2F" w:rsidP="008C6EA6">
            <w:pPr>
              <w:rPr>
                <w:rFonts w:cs="Times New Roman"/>
                <w:sz w:val="24"/>
                <w:szCs w:val="24"/>
              </w:rPr>
            </w:pPr>
            <w:r w:rsidRPr="008C6EA6">
              <w:rPr>
                <w:rFonts w:cs="Times New Roman"/>
                <w:sz w:val="24"/>
                <w:szCs w:val="24"/>
              </w:rPr>
              <w:t>102.603</w:t>
            </w:r>
          </w:p>
        </w:tc>
        <w:tc>
          <w:tcPr>
            <w:tcW w:w="2846" w:type="dxa"/>
          </w:tcPr>
          <w:p w14:paraId="59378D58" w14:textId="3F280B56" w:rsidR="00FB6E2F" w:rsidRPr="008C6EA6" w:rsidRDefault="00FB6E2F" w:rsidP="008C6EA6">
            <w:pPr>
              <w:tabs>
                <w:tab w:val="left" w:pos="885"/>
              </w:tabs>
              <w:rPr>
                <w:rFonts w:cs="Times New Roman"/>
                <w:sz w:val="24"/>
                <w:szCs w:val="24"/>
              </w:rPr>
            </w:pPr>
            <w:r w:rsidRPr="008C6EA6">
              <w:rPr>
                <w:rFonts w:cs="Times New Roman"/>
                <w:sz w:val="24"/>
                <w:szCs w:val="24"/>
              </w:rPr>
              <w:t>134.435</w:t>
            </w:r>
          </w:p>
        </w:tc>
        <w:tc>
          <w:tcPr>
            <w:tcW w:w="2851" w:type="dxa"/>
            <w:gridSpan w:val="2"/>
          </w:tcPr>
          <w:p w14:paraId="43363E50" w14:textId="54B8B2AA" w:rsidR="00FB6E2F" w:rsidRPr="008C6EA6" w:rsidRDefault="00FB6E2F" w:rsidP="008C6EA6">
            <w:pPr>
              <w:tabs>
                <w:tab w:val="left" w:pos="885"/>
              </w:tabs>
              <w:rPr>
                <w:rFonts w:cs="Times New Roman"/>
                <w:sz w:val="24"/>
                <w:szCs w:val="24"/>
              </w:rPr>
            </w:pPr>
            <w:r w:rsidRPr="008C6EA6">
              <w:rPr>
                <w:rFonts w:cs="Times New Roman"/>
                <w:sz w:val="24"/>
                <w:szCs w:val="24"/>
              </w:rPr>
              <w:t>139.949</w:t>
            </w:r>
            <w:r w:rsidR="00C348DE" w:rsidRPr="008C6EA6">
              <w:rPr>
                <w:rFonts w:cs="Times New Roman"/>
                <w:sz w:val="24"/>
                <w:szCs w:val="24"/>
              </w:rPr>
              <w:t xml:space="preserve"> </w:t>
            </w:r>
          </w:p>
        </w:tc>
      </w:tr>
      <w:tr w:rsidR="00FB6E2F" w:rsidRPr="008C6EA6" w14:paraId="6F622441" w14:textId="77777777" w:rsidTr="005F2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50" w:type="dxa"/>
          <w:jc w:val="center"/>
        </w:trPr>
        <w:tc>
          <w:tcPr>
            <w:tcW w:w="4497" w:type="dxa"/>
            <w:gridSpan w:val="3"/>
          </w:tcPr>
          <w:p w14:paraId="35B202F6" w14:textId="77777777" w:rsidR="00FB6E2F" w:rsidRPr="008C6EA6" w:rsidRDefault="00FB6E2F" w:rsidP="008C6EA6">
            <w:pPr>
              <w:rPr>
                <w:rFonts w:cs="Times New Roman"/>
                <w:sz w:val="24"/>
                <w:szCs w:val="24"/>
              </w:rPr>
            </w:pPr>
          </w:p>
        </w:tc>
        <w:tc>
          <w:tcPr>
            <w:tcW w:w="7942" w:type="dxa"/>
            <w:gridSpan w:val="4"/>
          </w:tcPr>
          <w:p w14:paraId="702FA88D" w14:textId="549C0638" w:rsidR="00FB6E2F" w:rsidRPr="008C6EA6" w:rsidRDefault="00FB6E2F" w:rsidP="008C6EA6">
            <w:pPr>
              <w:jc w:val="center"/>
              <w:rPr>
                <w:rFonts w:cs="Times New Roman"/>
                <w:sz w:val="24"/>
                <w:szCs w:val="24"/>
              </w:rPr>
            </w:pPr>
          </w:p>
        </w:tc>
      </w:tr>
    </w:tbl>
    <w:p w14:paraId="2315B558" w14:textId="4189EC49" w:rsidR="00E5556E" w:rsidRPr="00E12A27" w:rsidRDefault="00E12A27">
      <w:pPr>
        <w:rPr>
          <w:b/>
        </w:rPr>
      </w:pPr>
      <w:r>
        <w:tab/>
      </w:r>
      <w:r>
        <w:tab/>
      </w:r>
      <w:r>
        <w:tab/>
      </w:r>
      <w:r>
        <w:tab/>
      </w:r>
      <w:r>
        <w:tab/>
      </w:r>
      <w:r>
        <w:tab/>
      </w:r>
      <w:r>
        <w:tab/>
      </w:r>
      <w:r>
        <w:tab/>
      </w:r>
      <w:r>
        <w:tab/>
      </w:r>
      <w:r>
        <w:tab/>
      </w:r>
      <w:r>
        <w:tab/>
      </w:r>
    </w:p>
    <w:sectPr w:rsidR="00E5556E" w:rsidRPr="00E12A27" w:rsidSect="003C34F4">
      <w:footerReference w:type="default" r:id="rId8"/>
      <w:pgSz w:w="15840" w:h="12240" w:orient="landscape"/>
      <w:pgMar w:top="851" w:right="1134" w:bottom="709"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1233" w14:textId="77777777" w:rsidR="00CE0A9A" w:rsidRDefault="00CE0A9A" w:rsidP="005C2947">
      <w:pPr>
        <w:spacing w:after="0" w:line="240" w:lineRule="auto"/>
      </w:pPr>
      <w:r>
        <w:separator/>
      </w:r>
    </w:p>
  </w:endnote>
  <w:endnote w:type="continuationSeparator" w:id="0">
    <w:p w14:paraId="533008E4" w14:textId="77777777" w:rsidR="00CE0A9A" w:rsidRDefault="00CE0A9A" w:rsidP="005C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35963"/>
      <w:docPartObj>
        <w:docPartGallery w:val="Page Numbers (Bottom of Page)"/>
        <w:docPartUnique/>
      </w:docPartObj>
    </w:sdtPr>
    <w:sdtEndPr>
      <w:rPr>
        <w:noProof/>
      </w:rPr>
    </w:sdtEndPr>
    <w:sdtContent>
      <w:p w14:paraId="040F54D2" w14:textId="5AC06448" w:rsidR="0010163D" w:rsidRDefault="0010163D">
        <w:pPr>
          <w:pStyle w:val="Footer"/>
          <w:jc w:val="right"/>
        </w:pPr>
        <w:r>
          <w:fldChar w:fldCharType="begin"/>
        </w:r>
        <w:r>
          <w:instrText xml:space="preserve"> PAGE   \* MERGEFORMAT </w:instrText>
        </w:r>
        <w:r>
          <w:fldChar w:fldCharType="separate"/>
        </w:r>
        <w:r w:rsidR="00331B1D">
          <w:rPr>
            <w:noProof/>
          </w:rPr>
          <w:t>1</w:t>
        </w:r>
        <w:r>
          <w:rPr>
            <w:noProof/>
          </w:rPr>
          <w:fldChar w:fldCharType="end"/>
        </w:r>
      </w:p>
    </w:sdtContent>
  </w:sdt>
  <w:p w14:paraId="5B35A832" w14:textId="77777777" w:rsidR="0010163D" w:rsidRDefault="0010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20A2" w14:textId="77777777" w:rsidR="00CE0A9A" w:rsidRDefault="00CE0A9A" w:rsidP="005C2947">
      <w:pPr>
        <w:spacing w:after="0" w:line="240" w:lineRule="auto"/>
      </w:pPr>
      <w:r>
        <w:separator/>
      </w:r>
    </w:p>
  </w:footnote>
  <w:footnote w:type="continuationSeparator" w:id="0">
    <w:p w14:paraId="069282D8" w14:textId="77777777" w:rsidR="00CE0A9A" w:rsidRDefault="00CE0A9A" w:rsidP="005C2947">
      <w:pPr>
        <w:spacing w:after="0" w:line="240" w:lineRule="auto"/>
      </w:pPr>
      <w:r>
        <w:continuationSeparator/>
      </w:r>
    </w:p>
  </w:footnote>
  <w:footnote w:id="1">
    <w:p w14:paraId="60836A2D" w14:textId="77777777" w:rsidR="00FB6E2F" w:rsidRDefault="00FB6E2F">
      <w:pPr>
        <w:pStyle w:val="FootnoteText"/>
      </w:pPr>
      <w:r>
        <w:rPr>
          <w:rStyle w:val="FootnoteReference"/>
        </w:rPr>
        <w:footnoteRef/>
      </w:r>
      <w:r>
        <w:t xml:space="preserve"> 2 </w:t>
      </w:r>
      <w:r w:rsidRPr="00683140">
        <w:t>đơ</w:t>
      </w:r>
      <w:r>
        <w:t>n v</w:t>
      </w:r>
      <w:r w:rsidRPr="00683140">
        <w:t>ị</w:t>
      </w:r>
      <w:r>
        <w:t>: B</w:t>
      </w:r>
      <w:r w:rsidRPr="00683140">
        <w:t>ảo</w:t>
      </w:r>
      <w:r>
        <w:t xml:space="preserve"> hi</w:t>
      </w:r>
      <w:r w:rsidRPr="00683140">
        <w:t>ểm</w:t>
      </w:r>
      <w:r>
        <w:t xml:space="preserve"> x</w:t>
      </w:r>
      <w:r w:rsidRPr="00683140">
        <w:t>ã</w:t>
      </w:r>
      <w:r>
        <w:t xml:space="preserve"> h</w:t>
      </w:r>
      <w:r w:rsidRPr="00683140">
        <w:t>ội</w:t>
      </w:r>
      <w:r>
        <w:t xml:space="preserve"> t</w:t>
      </w:r>
      <w:r w:rsidRPr="00683140">
        <w:t>ỉnh</w:t>
      </w:r>
      <w:r>
        <w:t>, C</w:t>
      </w:r>
      <w:r w:rsidRPr="00683140">
        <w:t>ô</w:t>
      </w:r>
      <w:r>
        <w:t>ng an t</w:t>
      </w:r>
      <w:r w:rsidRPr="00683140">
        <w:t>ỉnh</w:t>
      </w:r>
    </w:p>
  </w:footnote>
  <w:footnote w:id="2">
    <w:p w14:paraId="4F424E01" w14:textId="77777777" w:rsidR="00FB6E2F" w:rsidRDefault="00FB6E2F">
      <w:pPr>
        <w:pStyle w:val="FootnoteText"/>
      </w:pPr>
      <w:r>
        <w:rPr>
          <w:rStyle w:val="FootnoteReference"/>
        </w:rPr>
        <w:footnoteRef/>
      </w:r>
      <w:r>
        <w:t xml:space="preserve"> 4/20 g</w:t>
      </w:r>
      <w:r w:rsidRPr="00376FD9">
        <w:t>ồm</w:t>
      </w:r>
      <w:r>
        <w:t xml:space="preserve"> c</w:t>
      </w:r>
      <w:r w:rsidRPr="00376FD9">
        <w:t>ác</w:t>
      </w:r>
      <w:r>
        <w:t xml:space="preserve"> S</w:t>
      </w:r>
      <w:r w:rsidRPr="00376FD9">
        <w:t>ở</w:t>
      </w:r>
      <w:r>
        <w:t xml:space="preserve"> : C</w:t>
      </w:r>
      <w:r w:rsidRPr="00376FD9">
        <w:t>ô</w:t>
      </w:r>
      <w:r>
        <w:t>ng Th</w:t>
      </w:r>
      <w:r w:rsidRPr="00376FD9">
        <w:t>ươ</w:t>
      </w:r>
      <w:r>
        <w:t>ng, Lao đ</w:t>
      </w:r>
      <w:r w:rsidRPr="00376FD9">
        <w:t>ộng</w:t>
      </w:r>
      <w:r>
        <w:t>, Th</w:t>
      </w:r>
      <w:r w:rsidRPr="00376FD9">
        <w:t>ươ</w:t>
      </w:r>
      <w:r>
        <w:t>ng binh v</w:t>
      </w:r>
      <w:r w:rsidRPr="00376FD9">
        <w:t>à</w:t>
      </w:r>
      <w:r>
        <w:t xml:space="preserve"> X</w:t>
      </w:r>
      <w:r w:rsidRPr="00376FD9">
        <w:t>ã</w:t>
      </w:r>
      <w:r>
        <w:t xml:space="preserve"> H</w:t>
      </w:r>
      <w:r w:rsidRPr="00376FD9">
        <w:t>ội</w:t>
      </w:r>
      <w:r>
        <w:t>, Y t</w:t>
      </w:r>
      <w:r w:rsidRPr="00376FD9">
        <w:t>ế</w:t>
      </w:r>
      <w:r>
        <w:t>, V</w:t>
      </w:r>
      <w:r w:rsidRPr="00376FD9">
        <w:t>ă</w:t>
      </w:r>
      <w:r>
        <w:t>n h</w:t>
      </w:r>
      <w:r w:rsidRPr="00376FD9">
        <w:t>óa</w:t>
      </w:r>
      <w:r>
        <w:t>, Th</w:t>
      </w:r>
      <w:r w:rsidRPr="00376FD9">
        <w:t>ể</w:t>
      </w:r>
      <w:r>
        <w:t xml:space="preserve"> thao v</w:t>
      </w:r>
      <w:r w:rsidRPr="00376FD9">
        <w:t>à</w:t>
      </w:r>
      <w:r>
        <w:t xml:space="preserve"> Du l</w:t>
      </w:r>
      <w:r w:rsidRPr="00376FD9">
        <w:t>ịch</w:t>
      </w:r>
    </w:p>
  </w:footnote>
  <w:footnote w:id="3">
    <w:p w14:paraId="3CE04129" w14:textId="1F3FB509" w:rsidR="00FB6E2F" w:rsidRDefault="00FB6E2F">
      <w:pPr>
        <w:pStyle w:val="FootnoteText"/>
      </w:pPr>
      <w:r>
        <w:rPr>
          <w:rStyle w:val="FootnoteReference"/>
        </w:rPr>
        <w:footnoteRef/>
      </w:r>
      <w:r>
        <w:t xml:space="preserve"> 7/</w:t>
      </w:r>
      <w:proofErr w:type="gramStart"/>
      <w:r>
        <w:t>20  4</w:t>
      </w:r>
      <w:proofErr w:type="gramEnd"/>
      <w:r>
        <w:t xml:space="preserve"> </w:t>
      </w:r>
      <w:r w:rsidRPr="00683140">
        <w:t>đơ</w:t>
      </w:r>
      <w:r>
        <w:t>n v</w:t>
      </w:r>
      <w:r w:rsidRPr="00683140">
        <w:t>ị</w:t>
      </w:r>
      <w:r>
        <w:t xml:space="preserve"> n</w:t>
      </w:r>
      <w:r w:rsidRPr="00683140">
        <w:t>ă</w:t>
      </w:r>
      <w:r>
        <w:t>m 2017 v</w:t>
      </w:r>
      <w:r w:rsidRPr="00683140">
        <w:t>à</w:t>
      </w:r>
      <w:r>
        <w:t xml:space="preserve"> 3 s</w:t>
      </w:r>
      <w:r w:rsidRPr="00683140">
        <w:t>ở</w:t>
      </w:r>
      <w:r>
        <w:t>:  T</w:t>
      </w:r>
      <w:r w:rsidRPr="00683140">
        <w:t>ài</w:t>
      </w:r>
      <w:r>
        <w:t xml:space="preserve"> Nguy</w:t>
      </w:r>
      <w:r w:rsidRPr="00683140">
        <w:t>ê</w:t>
      </w:r>
      <w:r>
        <w:t>n v</w:t>
      </w:r>
      <w:r w:rsidRPr="00683140">
        <w:t>à</w:t>
      </w:r>
      <w:r>
        <w:t xml:space="preserve"> M</w:t>
      </w:r>
      <w:r w:rsidRPr="00683140">
        <w:t>ội</w:t>
      </w:r>
      <w:r>
        <w:t xml:space="preserve"> trư</w:t>
      </w:r>
      <w:r w:rsidRPr="00683140">
        <w:t>ờng</w:t>
      </w:r>
      <w:r>
        <w:t>, Th</w:t>
      </w:r>
      <w:r w:rsidRPr="00683140">
        <w:t>ô</w:t>
      </w:r>
      <w:r>
        <w:t>ng tin v</w:t>
      </w:r>
      <w:r w:rsidRPr="00683140">
        <w:t>à</w:t>
      </w:r>
      <w:r>
        <w:t xml:space="preserve"> Truy</w:t>
      </w:r>
      <w:r w:rsidRPr="00683140">
        <w:t>ề</w:t>
      </w:r>
      <w:r>
        <w:t>n th</w:t>
      </w:r>
      <w:r w:rsidRPr="00683140">
        <w:t>ô</w:t>
      </w:r>
      <w:r>
        <w:t>ng, N</w:t>
      </w:r>
      <w:r w:rsidRPr="00683140">
        <w:t>ô</w:t>
      </w:r>
      <w:r>
        <w:t>ng nghi</w:t>
      </w:r>
      <w:r w:rsidRPr="00683140">
        <w:t>ệp</w:t>
      </w:r>
      <w:r>
        <w:t xml:space="preserve"> v</w:t>
      </w:r>
      <w:r w:rsidRPr="00683140">
        <w:t>à</w:t>
      </w:r>
      <w:r>
        <w:t xml:space="preserve"> Ph</w:t>
      </w:r>
      <w:r w:rsidRPr="00683140">
        <w:t>át</w:t>
      </w:r>
      <w:r>
        <w:t xml:space="preserve"> tri</w:t>
      </w:r>
      <w:r w:rsidRPr="00683140">
        <w:t>ển</w:t>
      </w:r>
      <w:r>
        <w:t xml:space="preserve"> n</w:t>
      </w:r>
      <w:r w:rsidRPr="00683140">
        <w:t>ô</w:t>
      </w:r>
      <w:r>
        <w:t>ng th</w:t>
      </w:r>
      <w:r w:rsidRPr="00683140">
        <w:t>ô</w:t>
      </w:r>
      <w:r>
        <w:t>n</w:t>
      </w:r>
      <w:r w:rsidR="0044167E">
        <w:t>.</w:t>
      </w:r>
    </w:p>
  </w:footnote>
  <w:footnote w:id="4">
    <w:p w14:paraId="6018E3BE" w14:textId="77777777" w:rsidR="00FB6E2F" w:rsidRDefault="00FB6E2F">
      <w:pPr>
        <w:pStyle w:val="FootnoteText"/>
      </w:pPr>
      <w:r>
        <w:rPr>
          <w:rStyle w:val="FootnoteReference"/>
        </w:rPr>
        <w:footnoteRef/>
      </w:r>
      <w:r>
        <w:t xml:space="preserve"> Huy</w:t>
      </w:r>
      <w:r w:rsidRPr="00376FD9">
        <w:t>ện</w:t>
      </w:r>
      <w:r>
        <w:t xml:space="preserve"> L</w:t>
      </w:r>
      <w:r w:rsidRPr="00376FD9">
        <w:t>ộc</w:t>
      </w:r>
      <w:r>
        <w:t xml:space="preserve"> H</w:t>
      </w:r>
      <w:r w:rsidRPr="00376FD9">
        <w:t>à</w:t>
      </w:r>
      <w:r>
        <w:t xml:space="preserve"> </w:t>
      </w:r>
      <w:r w:rsidRPr="00376FD9">
        <w:t>đã</w:t>
      </w:r>
      <w:r>
        <w:t xml:space="preserve"> k</w:t>
      </w:r>
      <w:r w:rsidRPr="00376FD9">
        <w:t>ý</w:t>
      </w:r>
      <w:r>
        <w:t xml:space="preserve"> h</w:t>
      </w:r>
      <w:r w:rsidRPr="00376FD9">
        <w:t>ợp</w:t>
      </w:r>
      <w:r>
        <w:t xml:space="preserve"> đ</w:t>
      </w:r>
      <w:r w:rsidRPr="00376FD9">
        <w:t>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99"/>
    <w:rsid w:val="0001422E"/>
    <w:rsid w:val="00073977"/>
    <w:rsid w:val="00080E99"/>
    <w:rsid w:val="00095CD5"/>
    <w:rsid w:val="000C0503"/>
    <w:rsid w:val="000C3198"/>
    <w:rsid w:val="0010163D"/>
    <w:rsid w:val="001016CA"/>
    <w:rsid w:val="0011076E"/>
    <w:rsid w:val="0011344D"/>
    <w:rsid w:val="001245EF"/>
    <w:rsid w:val="00140BEA"/>
    <w:rsid w:val="00164B96"/>
    <w:rsid w:val="001E0634"/>
    <w:rsid w:val="001E44AE"/>
    <w:rsid w:val="001F6924"/>
    <w:rsid w:val="00214CC5"/>
    <w:rsid w:val="00222ACB"/>
    <w:rsid w:val="00261900"/>
    <w:rsid w:val="002B4B8E"/>
    <w:rsid w:val="00303988"/>
    <w:rsid w:val="0032675E"/>
    <w:rsid w:val="00331B1D"/>
    <w:rsid w:val="00332586"/>
    <w:rsid w:val="00383D42"/>
    <w:rsid w:val="00386955"/>
    <w:rsid w:val="003A14F5"/>
    <w:rsid w:val="003B6D7F"/>
    <w:rsid w:val="003C34F4"/>
    <w:rsid w:val="003D2C7D"/>
    <w:rsid w:val="003D7CAF"/>
    <w:rsid w:val="003F0A42"/>
    <w:rsid w:val="003F11E3"/>
    <w:rsid w:val="003F12E0"/>
    <w:rsid w:val="003F6F86"/>
    <w:rsid w:val="004219FC"/>
    <w:rsid w:val="0044167E"/>
    <w:rsid w:val="004712EA"/>
    <w:rsid w:val="004B1D3C"/>
    <w:rsid w:val="004F08A6"/>
    <w:rsid w:val="00501A24"/>
    <w:rsid w:val="0051730F"/>
    <w:rsid w:val="00561856"/>
    <w:rsid w:val="0056332D"/>
    <w:rsid w:val="00574320"/>
    <w:rsid w:val="00583FAE"/>
    <w:rsid w:val="00592D6B"/>
    <w:rsid w:val="005A4E4E"/>
    <w:rsid w:val="005C2947"/>
    <w:rsid w:val="005F2C0C"/>
    <w:rsid w:val="00600F2C"/>
    <w:rsid w:val="00606C18"/>
    <w:rsid w:val="00606CBE"/>
    <w:rsid w:val="0063319E"/>
    <w:rsid w:val="00675AC4"/>
    <w:rsid w:val="00677AA8"/>
    <w:rsid w:val="00683B77"/>
    <w:rsid w:val="00694DAD"/>
    <w:rsid w:val="006B7710"/>
    <w:rsid w:val="006E2359"/>
    <w:rsid w:val="006E3421"/>
    <w:rsid w:val="00704E7D"/>
    <w:rsid w:val="007113D3"/>
    <w:rsid w:val="00724E0D"/>
    <w:rsid w:val="00733612"/>
    <w:rsid w:val="007341BD"/>
    <w:rsid w:val="00735308"/>
    <w:rsid w:val="00743C94"/>
    <w:rsid w:val="0076582B"/>
    <w:rsid w:val="0076686F"/>
    <w:rsid w:val="007C3403"/>
    <w:rsid w:val="008143E1"/>
    <w:rsid w:val="00837F55"/>
    <w:rsid w:val="008479DD"/>
    <w:rsid w:val="0089051A"/>
    <w:rsid w:val="008B3F77"/>
    <w:rsid w:val="008C6EA6"/>
    <w:rsid w:val="008C721E"/>
    <w:rsid w:val="008D4B6C"/>
    <w:rsid w:val="008E06E9"/>
    <w:rsid w:val="008F2719"/>
    <w:rsid w:val="00922C09"/>
    <w:rsid w:val="00926A18"/>
    <w:rsid w:val="009305CD"/>
    <w:rsid w:val="00933A0E"/>
    <w:rsid w:val="0094253B"/>
    <w:rsid w:val="00952E79"/>
    <w:rsid w:val="009610FC"/>
    <w:rsid w:val="0098605B"/>
    <w:rsid w:val="009875FA"/>
    <w:rsid w:val="009A381B"/>
    <w:rsid w:val="009D1CBB"/>
    <w:rsid w:val="009D54EB"/>
    <w:rsid w:val="009E716B"/>
    <w:rsid w:val="00A14835"/>
    <w:rsid w:val="00A154EC"/>
    <w:rsid w:val="00A303AF"/>
    <w:rsid w:val="00A56B45"/>
    <w:rsid w:val="00A62BAC"/>
    <w:rsid w:val="00A65222"/>
    <w:rsid w:val="00A6747E"/>
    <w:rsid w:val="00A913E0"/>
    <w:rsid w:val="00AC3F1D"/>
    <w:rsid w:val="00AC62F0"/>
    <w:rsid w:val="00AE3767"/>
    <w:rsid w:val="00AF137B"/>
    <w:rsid w:val="00B22075"/>
    <w:rsid w:val="00B22559"/>
    <w:rsid w:val="00B2388A"/>
    <w:rsid w:val="00B40112"/>
    <w:rsid w:val="00B43AEB"/>
    <w:rsid w:val="00B65B01"/>
    <w:rsid w:val="00BA0886"/>
    <w:rsid w:val="00BE2223"/>
    <w:rsid w:val="00BF3BA2"/>
    <w:rsid w:val="00C348DE"/>
    <w:rsid w:val="00C363A6"/>
    <w:rsid w:val="00C36811"/>
    <w:rsid w:val="00C5554C"/>
    <w:rsid w:val="00C660AA"/>
    <w:rsid w:val="00C80B63"/>
    <w:rsid w:val="00C80F53"/>
    <w:rsid w:val="00CB6A8A"/>
    <w:rsid w:val="00CE0A9A"/>
    <w:rsid w:val="00D01D16"/>
    <w:rsid w:val="00D1608D"/>
    <w:rsid w:val="00D22E4B"/>
    <w:rsid w:val="00D85E98"/>
    <w:rsid w:val="00DD2456"/>
    <w:rsid w:val="00DD31DE"/>
    <w:rsid w:val="00DE3DF0"/>
    <w:rsid w:val="00E01790"/>
    <w:rsid w:val="00E12A27"/>
    <w:rsid w:val="00E1349D"/>
    <w:rsid w:val="00E5556E"/>
    <w:rsid w:val="00E564B1"/>
    <w:rsid w:val="00E929FC"/>
    <w:rsid w:val="00EB1B9B"/>
    <w:rsid w:val="00EB22BB"/>
    <w:rsid w:val="00ED136F"/>
    <w:rsid w:val="00ED2F2A"/>
    <w:rsid w:val="00ED35E3"/>
    <w:rsid w:val="00EE23A2"/>
    <w:rsid w:val="00EF3922"/>
    <w:rsid w:val="00F1227D"/>
    <w:rsid w:val="00F14562"/>
    <w:rsid w:val="00F31A0A"/>
    <w:rsid w:val="00FA1EEB"/>
    <w:rsid w:val="00FB6E2F"/>
    <w:rsid w:val="00FF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B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2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947"/>
    <w:rPr>
      <w:sz w:val="20"/>
      <w:szCs w:val="20"/>
    </w:rPr>
  </w:style>
  <w:style w:type="character" w:styleId="FootnoteReference">
    <w:name w:val="footnote reference"/>
    <w:basedOn w:val="DefaultParagraphFont"/>
    <w:uiPriority w:val="99"/>
    <w:semiHidden/>
    <w:unhideWhenUsed/>
    <w:rsid w:val="005C2947"/>
    <w:rPr>
      <w:vertAlign w:val="superscript"/>
    </w:rPr>
  </w:style>
  <w:style w:type="paragraph" w:styleId="Header">
    <w:name w:val="header"/>
    <w:basedOn w:val="Normal"/>
    <w:link w:val="HeaderChar"/>
    <w:uiPriority w:val="99"/>
    <w:unhideWhenUsed/>
    <w:rsid w:val="0010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3D"/>
  </w:style>
  <w:style w:type="paragraph" w:styleId="Footer">
    <w:name w:val="footer"/>
    <w:basedOn w:val="Normal"/>
    <w:link w:val="FooterChar"/>
    <w:uiPriority w:val="99"/>
    <w:unhideWhenUsed/>
    <w:rsid w:val="0010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3D"/>
  </w:style>
  <w:style w:type="paragraph" w:styleId="BalloonText">
    <w:name w:val="Balloon Text"/>
    <w:basedOn w:val="Normal"/>
    <w:link w:val="BalloonTextChar"/>
    <w:uiPriority w:val="99"/>
    <w:semiHidden/>
    <w:unhideWhenUsed/>
    <w:rsid w:val="0047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EA"/>
    <w:rPr>
      <w:rFonts w:ascii="Segoe UI" w:hAnsi="Segoe UI" w:cs="Segoe UI"/>
      <w:sz w:val="18"/>
      <w:szCs w:val="18"/>
    </w:rPr>
  </w:style>
  <w:style w:type="paragraph" w:customStyle="1" w:styleId="Default">
    <w:name w:val="Default"/>
    <w:rsid w:val="00BF3BA2"/>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uiPriority w:val="34"/>
    <w:qFormat/>
    <w:rsid w:val="00D8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2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947"/>
    <w:rPr>
      <w:sz w:val="20"/>
      <w:szCs w:val="20"/>
    </w:rPr>
  </w:style>
  <w:style w:type="character" w:styleId="FootnoteReference">
    <w:name w:val="footnote reference"/>
    <w:basedOn w:val="DefaultParagraphFont"/>
    <w:uiPriority w:val="99"/>
    <w:semiHidden/>
    <w:unhideWhenUsed/>
    <w:rsid w:val="005C2947"/>
    <w:rPr>
      <w:vertAlign w:val="superscript"/>
    </w:rPr>
  </w:style>
  <w:style w:type="paragraph" w:styleId="Header">
    <w:name w:val="header"/>
    <w:basedOn w:val="Normal"/>
    <w:link w:val="HeaderChar"/>
    <w:uiPriority w:val="99"/>
    <w:unhideWhenUsed/>
    <w:rsid w:val="0010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3D"/>
  </w:style>
  <w:style w:type="paragraph" w:styleId="Footer">
    <w:name w:val="footer"/>
    <w:basedOn w:val="Normal"/>
    <w:link w:val="FooterChar"/>
    <w:uiPriority w:val="99"/>
    <w:unhideWhenUsed/>
    <w:rsid w:val="0010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3D"/>
  </w:style>
  <w:style w:type="paragraph" w:styleId="BalloonText">
    <w:name w:val="Balloon Text"/>
    <w:basedOn w:val="Normal"/>
    <w:link w:val="BalloonTextChar"/>
    <w:uiPriority w:val="99"/>
    <w:semiHidden/>
    <w:unhideWhenUsed/>
    <w:rsid w:val="0047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EA"/>
    <w:rPr>
      <w:rFonts w:ascii="Segoe UI" w:hAnsi="Segoe UI" w:cs="Segoe UI"/>
      <w:sz w:val="18"/>
      <w:szCs w:val="18"/>
    </w:rPr>
  </w:style>
  <w:style w:type="paragraph" w:customStyle="1" w:styleId="Default">
    <w:name w:val="Default"/>
    <w:rsid w:val="00BF3BA2"/>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uiPriority w:val="34"/>
    <w:qFormat/>
    <w:rsid w:val="00D8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6D56-2899-48C0-9283-8F107B1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HATECH</cp:lastModifiedBy>
  <cp:revision>8</cp:revision>
  <cp:lastPrinted>2019-02-26T07:42:00Z</cp:lastPrinted>
  <dcterms:created xsi:type="dcterms:W3CDTF">2019-03-29T08:20:00Z</dcterms:created>
  <dcterms:modified xsi:type="dcterms:W3CDTF">2019-07-13T04:20:00Z</dcterms:modified>
</cp:coreProperties>
</file>