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1B7099" w:rsidRPr="002C491D">
        <w:tc>
          <w:tcPr>
            <w:tcW w:w="3261" w:type="dxa"/>
            <w:shd w:val="clear" w:color="auto" w:fill="auto"/>
          </w:tcPr>
          <w:p w:rsidR="007F2B33" w:rsidRPr="00B1318C" w:rsidRDefault="00717ADA" w:rsidP="002C491D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398144</wp:posOffset>
                      </wp:positionV>
                      <wp:extent cx="610870" cy="0"/>
                      <wp:effectExtent l="0" t="0" r="17780" b="1905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0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2.1pt,31.35pt" to="100.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Nv5wEAAMQDAAAOAAAAZHJzL2Uyb0RvYy54bWysU8tu2zAQvBfoPxC815JdOE0EyznYSC9p&#10;a8DpB2xISiLKF7isZf99l5TtJu0tiA7Ech/Dnd3R6v5oDTuoiNq7ls9nNWfKCS+161v+8+nh0y1n&#10;mMBJMN6plp8U8vv1xw+rMTRq4QdvpIqMQBw2Y2j5kFJoqgrFoCzgzAflKNj5aCHRNfaVjDASujXV&#10;oq5vqtFHGaIXCpG82ynI1wW/65RIP7oOVWKm5dRbKmcs53M+q/UKmj5CGLQ4twFv6MKCdvToFWoL&#10;CdjvqP+DslpEj75LM+Ft5btOC1U4EJt5/Q+b/QBBFS40HAzXMeH7wYrvh11kWrb8M2cOLK1onyLo&#10;fkhs452jAfrI5nlOY8CG0jduFzNTcXT78OjFL6RY9SqYLximtGMXbU4nquxY5n66zl0dExPkvJnX&#10;t19oO+ISqqC51IWI6avylmWj5Ua7PBFo4PCIKb8MzSUlu51/0MaUrRrHxpbfLRdLQgbSVmcgkWkD&#10;sUXXcwamJ9GKFAsieqNlrs44eMKNiewApBuSm/TjE3XLmQFMFCAK5ZsKB5BqSr1bknsSFUL65uXk&#10;ntcXP7U7QZfOXz2ZaWwBh6mkhDISVRiXW1JFzmfWf0ecrWcvT7t42QNJpZSdZZ21+PJO9sufb/0H&#10;AAD//wMAUEsDBBQABgAIAAAAIQCMt9+O2wAAAAkBAAAPAAAAZHJzL2Rvd25yZXYueG1sTI9NT8Mw&#10;DIbvSPyHyEhcJpZQpoFK0wkBvXFhgLh6jWkrGqdrsq3w6zHaAY6v/ej9KFaT79WextgFtnA5N6CI&#10;6+A6biy8vlQXN6BiQnbYByYLXxRhVZ6eFJi7cOBn2q9To8SEY44W2pSGXOtYt+QxzsNALL+PMHpM&#10;IsdGuxEPYu57nRmz1B47loQWB7pvqf5c77yFWL3Rtvqe1TPzftUEyrYPT49o7fnZdHcLKtGU/mD4&#10;rS/VoZROm7BjF1Uv2iwyQS0ss2tQAkjcAtTmeNBlof8vKH8AAAD//wMAUEsBAi0AFAAGAAgAAAAh&#10;ALaDOJL+AAAA4QEAABMAAAAAAAAAAAAAAAAAAAAAAFtDb250ZW50X1R5cGVzXS54bWxQSwECLQAU&#10;AAYACAAAACEAOP0h/9YAAACUAQAACwAAAAAAAAAAAAAAAAAvAQAAX3JlbHMvLnJlbHNQSwECLQAU&#10;AAYACAAAACEAYStzb+cBAADEAwAADgAAAAAAAAAAAAAAAAAuAgAAZHJzL2Uyb0RvYy54bWxQSwEC&#10;LQAUAAYACAAAACEAjLffjtsAAAAJAQAADwAAAAAAAAAAAAAAAABB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="008D251B" w:rsidRPr="00B1318C">
              <w:rPr>
                <w:b/>
                <w:sz w:val="26"/>
                <w:szCs w:val="26"/>
              </w:rPr>
              <w:t>ỦY BAN NHÂN DÂN</w:t>
            </w:r>
            <w:r w:rsidR="008D251B" w:rsidRPr="00B1318C">
              <w:rPr>
                <w:b/>
                <w:sz w:val="26"/>
                <w:szCs w:val="26"/>
              </w:rPr>
              <w:br/>
              <w:t>TỈNH HÀ TĨNH</w:t>
            </w:r>
          </w:p>
        </w:tc>
        <w:tc>
          <w:tcPr>
            <w:tcW w:w="5811" w:type="dxa"/>
            <w:shd w:val="clear" w:color="auto" w:fill="auto"/>
          </w:tcPr>
          <w:p w:rsidR="007F2B33" w:rsidRPr="002C491D" w:rsidRDefault="00717ADA" w:rsidP="002C491D">
            <w:pPr>
              <w:tabs>
                <w:tab w:val="left" w:pos="709"/>
              </w:tabs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420369</wp:posOffset>
                      </wp:positionV>
                      <wp:extent cx="2151380" cy="0"/>
                      <wp:effectExtent l="0" t="0" r="20320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51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4.5pt,33.1pt" to="223.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DQ6AEAAMUDAAAOAAAAZHJzL2Uyb0RvYy54bWysU01v2zAMvQ/YfxB0X5xkyNAacXpI0F26&#10;LUC6H8DKsi1MEgVRi5N/P0pOsna7DfNBoPjxxEc+rx9OzoqjjmTQN3Ixm0uhvcLW+L6R358fP9xJ&#10;QQl8Cxa9buRZk3zYvH+3HkOtlzigbXUUDOKpHkMjh5RCXVWkBu2AZhi052CH0UHia+yrNsLI6M5W&#10;y/n8UzVibENEpYnYu5uCclPwu06r9K3rSCdhG8m9pXLGcr7ks9qsoe4jhMGoSxvwD104MJ4fvUHt&#10;IIH4Gc1fUM6oiIRdmil0FXadUbpwYDaL+R9sDgMEXbjwcCjcxkT/D1Z9Pe6jMC3vTgoPjld0SBFM&#10;PySxRe95gBjFMs9pDFRz+tbvY2aqTv4QnlD9II5Vb4L5QmFKO3XR5XSmKk5l7ufb3PUpCcXO5WK1&#10;+HjH61HXWAX1tTBESp81OpGNRlrj80ighuMTpfw01NeU7Pb4aKwta7VejI28Xy1XjAwsrs5CYtMF&#10;pku+lwJsz6pVKRZEQmvaXJ1x6ExbG8URWDistxbHZ25XCguUOMAcyjcVDtDqKfV+xe5JVQTpC7aT&#10;ezG/+rndCbp0/ubJTGMHNEwlJZSRuML63JIuer6w/j3jbL1ge97H6yJYK6Xsoussxtd3tl//fZtf&#10;AAAA//8DAFBLAwQUAAYACAAAACEAc8/GTN0AAAAJAQAADwAAAGRycy9kb3ducmV2LnhtbEyPwU7D&#10;MBBE70j8g7VIXKrWJlQBQpwKAblxoVBx3SZLEhGv09htA1/PIg5wnNnR7Lx8NbleHWgMnWcLFwsD&#10;irjydceNhdeXcn4NKkTkGnvPZOGTAqyK05Mcs9of+ZkO69goKeGQoYU2xiHTOlQtOQwLPxDL7d2P&#10;DqPIsdH1iEcpd71OjEm1w47lQ4sD3bdUfaz3zkIoN7Qrv2bVzLxdNp6S3cPTI1p7fjbd3YKKNMW/&#10;MPzMl+lQyKat33MdVC/a3AhLtJCmCSgJLJdXwrL9NXSR6/8ExTcAAAD//wMAUEsBAi0AFAAGAAgA&#10;AAAhALaDOJL+AAAA4QEAABMAAAAAAAAAAAAAAAAAAAAAAFtDb250ZW50X1R5cGVzXS54bWxQSwEC&#10;LQAUAAYACAAAACEAOP0h/9YAAACUAQAACwAAAAAAAAAAAAAAAAAvAQAAX3JlbHMvLnJlbHNQSwEC&#10;LQAUAAYACAAAACEA+JrA0OgBAADFAwAADgAAAAAAAAAAAAAAAAAuAgAAZHJzL2Uyb0RvYy54bWxQ&#10;SwECLQAUAAYACAAAACEAc8/GTN0AAAAJ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7F2B33" w:rsidRPr="00B1318C">
              <w:rPr>
                <w:b/>
                <w:sz w:val="26"/>
                <w:szCs w:val="26"/>
              </w:rPr>
              <w:t>CỘNG HÒA XÃ HỘI CHỦ NGHĨA VIỆT NAM</w:t>
            </w:r>
            <w:r w:rsidR="007F2B33" w:rsidRPr="00B1318C">
              <w:rPr>
                <w:b/>
                <w:sz w:val="26"/>
                <w:szCs w:val="26"/>
              </w:rPr>
              <w:br/>
            </w:r>
            <w:r w:rsidR="007F2B33" w:rsidRPr="00B1318C">
              <w:rPr>
                <w:b/>
                <w:szCs w:val="28"/>
              </w:rPr>
              <w:t>Độc lập - Tự do - Hạnh phúc</w:t>
            </w:r>
          </w:p>
        </w:tc>
      </w:tr>
      <w:tr w:rsidR="007F2B33" w:rsidRPr="002C491D">
        <w:tc>
          <w:tcPr>
            <w:tcW w:w="3261" w:type="dxa"/>
            <w:shd w:val="clear" w:color="auto" w:fill="auto"/>
          </w:tcPr>
          <w:p w:rsidR="007F2B33" w:rsidRPr="00B1318C" w:rsidRDefault="00E2527D" w:rsidP="00B82AE0">
            <w:pPr>
              <w:tabs>
                <w:tab w:val="left" w:pos="709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7F2B33" w:rsidRPr="00B1318C">
              <w:rPr>
                <w:szCs w:val="28"/>
              </w:rPr>
              <w:t>Số:</w:t>
            </w:r>
            <w:r w:rsidR="00326300" w:rsidRPr="00B1318C">
              <w:rPr>
                <w:szCs w:val="28"/>
              </w:rPr>
              <w:t xml:space="preserve"> </w:t>
            </w:r>
            <w:r w:rsidR="009F26B2" w:rsidRPr="00B1318C">
              <w:rPr>
                <w:szCs w:val="28"/>
              </w:rPr>
              <w:t xml:space="preserve"> </w:t>
            </w:r>
            <w:r w:rsidR="00B82AE0">
              <w:rPr>
                <w:szCs w:val="28"/>
              </w:rPr>
              <w:t>229</w:t>
            </w:r>
            <w:r w:rsidR="009E38C9" w:rsidRPr="00B1318C">
              <w:rPr>
                <w:szCs w:val="28"/>
              </w:rPr>
              <w:t xml:space="preserve"> </w:t>
            </w:r>
            <w:r w:rsidR="007F2B33" w:rsidRPr="00B1318C">
              <w:rPr>
                <w:szCs w:val="28"/>
              </w:rPr>
              <w:t>/</w:t>
            </w:r>
            <w:r w:rsidR="00D45510" w:rsidRPr="00B1318C">
              <w:rPr>
                <w:szCs w:val="28"/>
              </w:rPr>
              <w:t>TTr-</w:t>
            </w:r>
            <w:r w:rsidR="008D251B" w:rsidRPr="00B1318C">
              <w:rPr>
                <w:szCs w:val="28"/>
              </w:rPr>
              <w:t>UBND</w:t>
            </w:r>
          </w:p>
        </w:tc>
        <w:tc>
          <w:tcPr>
            <w:tcW w:w="5811" w:type="dxa"/>
            <w:shd w:val="clear" w:color="auto" w:fill="auto"/>
          </w:tcPr>
          <w:p w:rsidR="007F2B33" w:rsidRPr="00B1318C" w:rsidRDefault="007F2B33" w:rsidP="00B82AE0">
            <w:pPr>
              <w:tabs>
                <w:tab w:val="left" w:pos="709"/>
              </w:tabs>
              <w:spacing w:after="0" w:line="240" w:lineRule="auto"/>
              <w:jc w:val="center"/>
              <w:rPr>
                <w:i/>
                <w:szCs w:val="28"/>
              </w:rPr>
            </w:pPr>
            <w:r w:rsidRPr="00B1318C">
              <w:rPr>
                <w:i/>
                <w:szCs w:val="28"/>
              </w:rPr>
              <w:t>Hà Tĩnh, ngày</w:t>
            </w:r>
            <w:r w:rsidR="00787516" w:rsidRPr="00B1318C">
              <w:rPr>
                <w:i/>
                <w:szCs w:val="28"/>
              </w:rPr>
              <w:t xml:space="preserve"> </w:t>
            </w:r>
            <w:r w:rsidR="009F26B2" w:rsidRPr="00B1318C">
              <w:rPr>
                <w:i/>
                <w:szCs w:val="28"/>
              </w:rPr>
              <w:t xml:space="preserve"> </w:t>
            </w:r>
            <w:r w:rsidR="00B82AE0">
              <w:rPr>
                <w:i/>
                <w:szCs w:val="28"/>
              </w:rPr>
              <w:t>09</w:t>
            </w:r>
            <w:r w:rsidR="009F26B2" w:rsidRPr="00B1318C">
              <w:rPr>
                <w:i/>
                <w:szCs w:val="28"/>
              </w:rPr>
              <w:t xml:space="preserve"> </w:t>
            </w:r>
            <w:r w:rsidR="00326300" w:rsidRPr="00B1318C">
              <w:rPr>
                <w:i/>
                <w:szCs w:val="28"/>
              </w:rPr>
              <w:t xml:space="preserve"> </w:t>
            </w:r>
            <w:r w:rsidR="00D45510" w:rsidRPr="00B1318C">
              <w:rPr>
                <w:i/>
                <w:szCs w:val="28"/>
              </w:rPr>
              <w:t>tháng</w:t>
            </w:r>
            <w:r w:rsidR="00C3702B" w:rsidRPr="00B1318C">
              <w:rPr>
                <w:i/>
                <w:szCs w:val="28"/>
              </w:rPr>
              <w:t xml:space="preserve"> </w:t>
            </w:r>
            <w:r w:rsidR="00B1318C" w:rsidRPr="00B1318C">
              <w:rPr>
                <w:i/>
                <w:szCs w:val="28"/>
              </w:rPr>
              <w:t xml:space="preserve">7 </w:t>
            </w:r>
            <w:r w:rsidRPr="00B1318C">
              <w:rPr>
                <w:i/>
                <w:szCs w:val="28"/>
              </w:rPr>
              <w:t>năm 201</w:t>
            </w:r>
            <w:r w:rsidR="009F26B2" w:rsidRPr="00B1318C">
              <w:rPr>
                <w:i/>
                <w:szCs w:val="28"/>
              </w:rPr>
              <w:t>8</w:t>
            </w:r>
          </w:p>
        </w:tc>
      </w:tr>
    </w:tbl>
    <w:p w:rsidR="009F26B2" w:rsidRPr="009F26B2" w:rsidRDefault="009F26B2" w:rsidP="00024104">
      <w:pPr>
        <w:tabs>
          <w:tab w:val="left" w:pos="709"/>
        </w:tabs>
        <w:spacing w:before="240" w:line="240" w:lineRule="auto"/>
        <w:jc w:val="center"/>
        <w:rPr>
          <w:b/>
          <w:sz w:val="2"/>
        </w:rPr>
      </w:pPr>
    </w:p>
    <w:p w:rsidR="00024104" w:rsidRPr="002C6448" w:rsidRDefault="00DB764D" w:rsidP="00024104">
      <w:pPr>
        <w:tabs>
          <w:tab w:val="left" w:pos="709"/>
        </w:tabs>
        <w:spacing w:before="240" w:line="240" w:lineRule="auto"/>
        <w:jc w:val="center"/>
        <w:rPr>
          <w:b/>
        </w:rPr>
      </w:pPr>
      <w:r w:rsidRPr="002C6448">
        <w:rPr>
          <w:b/>
        </w:rPr>
        <w:t>TỜ TRÌNH</w:t>
      </w:r>
    </w:p>
    <w:p w:rsidR="00B1318C" w:rsidRPr="007C0265" w:rsidRDefault="00CB5697" w:rsidP="00B1318C">
      <w:pPr>
        <w:spacing w:after="0"/>
        <w:jc w:val="center"/>
        <w:rPr>
          <w:b/>
          <w:spacing w:val="6"/>
        </w:rPr>
      </w:pPr>
      <w:r w:rsidRPr="007C0265">
        <w:rPr>
          <w:b/>
          <w:spacing w:val="-4"/>
        </w:rPr>
        <w:t>Về việc ban hành Nghị quyết v</w:t>
      </w:r>
      <w:r w:rsidR="00477B4C" w:rsidRPr="007C0265">
        <w:rPr>
          <w:b/>
          <w:spacing w:val="6"/>
        </w:rPr>
        <w:t xml:space="preserve">ề một số chính sách </w:t>
      </w:r>
      <w:r w:rsidR="00480085">
        <w:rPr>
          <w:b/>
          <w:spacing w:val="6"/>
        </w:rPr>
        <w:t>thực hiện</w:t>
      </w:r>
      <w:r w:rsidR="00477B4C" w:rsidRPr="007C0265">
        <w:rPr>
          <w:b/>
          <w:spacing w:val="6"/>
        </w:rPr>
        <w:t xml:space="preserve"> sắp xếp, </w:t>
      </w:r>
    </w:p>
    <w:p w:rsidR="00B1318C" w:rsidRPr="007C0265" w:rsidRDefault="00477B4C" w:rsidP="00B1318C">
      <w:pPr>
        <w:spacing w:after="0"/>
        <w:jc w:val="center"/>
        <w:rPr>
          <w:b/>
          <w:szCs w:val="28"/>
          <w:lang w:val="sq-AL"/>
        </w:rPr>
      </w:pPr>
      <w:r w:rsidRPr="007C0265">
        <w:rPr>
          <w:b/>
          <w:spacing w:val="6"/>
        </w:rPr>
        <w:t xml:space="preserve">tinh giản bộ máy, biên chế ngành Y tế Hà Tĩnh </w:t>
      </w:r>
      <w:r w:rsidRPr="007C0265">
        <w:rPr>
          <w:b/>
          <w:szCs w:val="28"/>
          <w:lang w:val="sq-AL"/>
        </w:rPr>
        <w:t>đến năm 2025</w:t>
      </w:r>
    </w:p>
    <w:p w:rsidR="00477B4C" w:rsidRPr="007C0265" w:rsidRDefault="00477B4C" w:rsidP="00B1318C">
      <w:pPr>
        <w:spacing w:after="0"/>
        <w:jc w:val="center"/>
      </w:pPr>
      <w:r w:rsidRPr="007C0265">
        <w:rPr>
          <w:b/>
          <w:szCs w:val="28"/>
          <w:lang w:val="sq-AL"/>
        </w:rPr>
        <w:t xml:space="preserve"> và những năm tiếp theo</w:t>
      </w:r>
    </w:p>
    <w:p w:rsidR="004E0C4E" w:rsidRPr="007C0265" w:rsidRDefault="00717ADA" w:rsidP="004314FE">
      <w:pPr>
        <w:tabs>
          <w:tab w:val="left" w:pos="709"/>
        </w:tabs>
        <w:spacing w:after="0" w:line="240" w:lineRule="auto"/>
        <w:jc w:val="left"/>
        <w:rPr>
          <w:b/>
          <w:sz w:val="16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41274</wp:posOffset>
                </wp:positionV>
                <wp:extent cx="15811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5.45pt,3.25pt" to="289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9B5wEAAMUDAAAOAAAAZHJzL2Uyb0RvYy54bWysU8tu2zAQvBfoPxC815IMuEgEyznYSC9p&#10;a8DpB2xISiLKF7isZf99l5TtJumtqA7Ech/Dnd3R+uFkDTuqiNq7jjeLmjPlhJfaDR3/8fz46Y4z&#10;TOAkGO9Ux88K+cPm44f1FFq19KM3UkVGIA7bKXR8TCm0VYViVBZw4YNyFOx9tJDoGodKRpgI3Zpq&#10;Wdefq8lHGaIXCpG8uznINwW/75VI3/seVWKm49RbKmcs50s+q80a2iFCGLW4tAH/0IUF7ejRG9QO&#10;ErBfUf8FZbWIHn2fFsLbyve9FqpwIDZN/Y7NYYSgChcaDobbmPD/wYpvx31kWnZ8yZkDSys6pAh6&#10;GBPbeudogD6yZZ7TFLCl9K3bx8xUnNwhPHnxEylWvQnmC4Y57dRHm9OJKjuVuZ9vc1enxAQ5m9Vd&#10;06xoPeIaq6C9FoaI6YvylmWj40a7PBJo4fiEKT8N7TUlu51/1MaUtRrHpo7fr5YrQgYSV28gkWkD&#10;0UU3cAZmINWKFAsieqNlrs44eMatiewIJBzSm/TTM7XLmQFMFCAO5ZsLR5BqTr1fkXtWFUL66uXs&#10;buqrn9qdoUvnb57MNHaA41xSQhmJKozLLami5wvrPzPO1ouX5328LoK0Usouus5ifH0n+/Xft/kN&#10;AAD//wMAUEsDBBQABgAIAAAAIQBgb1E92wAAAAcBAAAPAAAAZHJzL2Rvd25yZXYueG1sTI7BTsMw&#10;EETvSPyDtUhcKmrTqIWGOBUCcuuFAuK6TZYkIl6nsdsGvr4LFzg+zWjmZavRdepAQ2g9W7ieGlDE&#10;pa9ari28vhRXt6BCRK6w80wWvijAKj8/yzCt/JGf6bCJtZIRDilaaGLsU61D2ZDDMPU9sWQffnAY&#10;BYdaVwMeZdx1embMQjtsWR4a7OmhofJzs3cWQvFGu+J7Uk7Me1J7mu0e109o7eXFeH8HKtIY/8rw&#10;oy/qkIvT1u+5CqqzkCRmKVULizkoyec3S+HtL+s80//98xMAAAD//wMAUEsBAi0AFAAGAAgAAAAh&#10;ALaDOJL+AAAA4QEAABMAAAAAAAAAAAAAAAAAAAAAAFtDb250ZW50X1R5cGVzXS54bWxQSwECLQAU&#10;AAYACAAAACEAOP0h/9YAAACUAQAACwAAAAAAAAAAAAAAAAAvAQAAX3JlbHMvLnJlbHNQSwECLQAU&#10;AAYACAAAACEANkXPQecBAADFAwAADgAAAAAAAAAAAAAAAAAuAgAAZHJzL2Uyb0RvYy54bWxQSwEC&#10;LQAUAAYACAAAACEAYG9RPdsAAAAH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:rsidR="004E0C4E" w:rsidRPr="004E0C4E" w:rsidRDefault="004E0C4E" w:rsidP="00024104">
      <w:pPr>
        <w:tabs>
          <w:tab w:val="left" w:pos="709"/>
        </w:tabs>
        <w:spacing w:before="120" w:after="360" w:line="240" w:lineRule="auto"/>
        <w:jc w:val="center"/>
      </w:pPr>
      <w:r w:rsidRPr="004E0C4E">
        <w:rPr>
          <w:szCs w:val="28"/>
        </w:rPr>
        <w:t>Kính gửi: Hội đồng nhân dân tỉnh Hà Tĩnh</w:t>
      </w:r>
    </w:p>
    <w:p w:rsidR="00CF30B0" w:rsidRPr="00CF30B0" w:rsidRDefault="00B16221" w:rsidP="00CF30B0">
      <w:pPr>
        <w:tabs>
          <w:tab w:val="left" w:pos="567"/>
        </w:tabs>
        <w:spacing w:before="60" w:after="60"/>
        <w:rPr>
          <w:bCs/>
          <w:spacing w:val="-6"/>
          <w:szCs w:val="28"/>
        </w:rPr>
      </w:pPr>
      <w:r>
        <w:rPr>
          <w:b/>
        </w:rPr>
        <w:tab/>
      </w:r>
      <w:r w:rsidR="002716A1">
        <w:rPr>
          <w:b/>
        </w:rPr>
        <w:t>T</w:t>
      </w:r>
      <w:r w:rsidR="00B1318C">
        <w:rPr>
          <w:szCs w:val="28"/>
        </w:rPr>
        <w:t>hực hiện</w:t>
      </w:r>
      <w:r w:rsidR="009A480A" w:rsidRPr="00477B4C">
        <w:rPr>
          <w:szCs w:val="28"/>
        </w:rPr>
        <w:t xml:space="preserve"> </w:t>
      </w:r>
      <w:r w:rsidR="00B1318C" w:rsidRPr="00477B4C">
        <w:rPr>
          <w:spacing w:val="-6"/>
          <w:szCs w:val="28"/>
          <w:lang w:val="vi-VN"/>
        </w:rPr>
        <w:t>Nghị quyết số 26/2011/NQ-HĐND ngày 16/12/2011 của HĐND tỉnh về sắp xếp, kiện toàn các cơ quan hành chính, đơn vị sự nghiệp, ban quản lý dự án và tổ chức Hộ</w:t>
      </w:r>
      <w:r w:rsidR="00B1318C">
        <w:rPr>
          <w:spacing w:val="-6"/>
          <w:szCs w:val="28"/>
          <w:lang w:val="vi-VN"/>
        </w:rPr>
        <w:t>i</w:t>
      </w:r>
      <w:r w:rsidR="00B1318C">
        <w:rPr>
          <w:spacing w:val="-6"/>
          <w:szCs w:val="28"/>
        </w:rPr>
        <w:t xml:space="preserve">, </w:t>
      </w:r>
      <w:r w:rsidR="002716A1">
        <w:rPr>
          <w:spacing w:val="-6"/>
          <w:szCs w:val="28"/>
        </w:rPr>
        <w:t xml:space="preserve">trong những năm qua, </w:t>
      </w:r>
      <w:r w:rsidR="009A480A" w:rsidRPr="00477B4C">
        <w:rPr>
          <w:szCs w:val="28"/>
        </w:rPr>
        <w:t xml:space="preserve">UBND tỉnh chỉ đạo ngành </w:t>
      </w:r>
      <w:r w:rsidR="009A480A" w:rsidRPr="00477B4C">
        <w:rPr>
          <w:szCs w:val="28"/>
          <w:lang w:val="vi-VN"/>
        </w:rPr>
        <w:t>Y tế quán triệt và thực hiệ</w:t>
      </w:r>
      <w:r w:rsidR="00B1318C">
        <w:rPr>
          <w:szCs w:val="28"/>
          <w:lang w:val="vi-VN"/>
        </w:rPr>
        <w:t>n</w:t>
      </w:r>
      <w:r w:rsidR="009A480A" w:rsidRPr="00477B4C">
        <w:rPr>
          <w:szCs w:val="28"/>
        </w:rPr>
        <w:t xml:space="preserve"> nghiêm </w:t>
      </w:r>
      <w:r w:rsidR="009A480A" w:rsidRPr="00477B4C">
        <w:rPr>
          <w:szCs w:val="28"/>
          <w:lang w:val="vi-VN"/>
        </w:rPr>
        <w:t xml:space="preserve">các </w:t>
      </w:r>
      <w:r w:rsidR="009A480A" w:rsidRPr="00477B4C">
        <w:rPr>
          <w:szCs w:val="28"/>
        </w:rPr>
        <w:t>chủ trương, chính sách</w:t>
      </w:r>
      <w:r w:rsidR="009A480A" w:rsidRPr="00477B4C">
        <w:rPr>
          <w:szCs w:val="28"/>
          <w:lang w:val="vi-VN"/>
        </w:rPr>
        <w:t xml:space="preserve"> của Đảng, </w:t>
      </w:r>
      <w:r w:rsidR="009A480A" w:rsidRPr="00477B4C">
        <w:rPr>
          <w:szCs w:val="28"/>
        </w:rPr>
        <w:t xml:space="preserve">pháp luật của </w:t>
      </w:r>
      <w:r w:rsidR="009A480A" w:rsidRPr="00477B4C">
        <w:rPr>
          <w:szCs w:val="28"/>
          <w:lang w:val="vi-VN"/>
        </w:rPr>
        <w:t>Nhà  nước về công tác</w:t>
      </w:r>
      <w:r w:rsidR="009A480A" w:rsidRPr="00477B4C">
        <w:rPr>
          <w:szCs w:val="28"/>
        </w:rPr>
        <w:t xml:space="preserve"> y tế, đặc biệt là </w:t>
      </w:r>
      <w:r w:rsidR="00B1318C">
        <w:rPr>
          <w:szCs w:val="28"/>
        </w:rPr>
        <w:t>việc</w:t>
      </w:r>
      <w:r w:rsidR="009A480A" w:rsidRPr="00477B4C">
        <w:rPr>
          <w:szCs w:val="28"/>
          <w:lang w:val="vi-VN"/>
        </w:rPr>
        <w:t xml:space="preserve"> kiện toàn tổ chức bộ máy, nâng cao năng lực hoạt động củ</w:t>
      </w:r>
      <w:r w:rsidR="00B1318C">
        <w:rPr>
          <w:szCs w:val="28"/>
          <w:lang w:val="vi-VN"/>
        </w:rPr>
        <w:t>a Ngành</w:t>
      </w:r>
      <w:r w:rsidR="00B1318C">
        <w:rPr>
          <w:szCs w:val="28"/>
        </w:rPr>
        <w:t xml:space="preserve"> và </w:t>
      </w:r>
      <w:r w:rsidR="009A480A" w:rsidRPr="00477B4C">
        <w:rPr>
          <w:szCs w:val="28"/>
          <w:lang w:val="vi-VN"/>
        </w:rPr>
        <w:t>các đơn vị trực thuộc; xây dựng bộ máy tinh gọn, hoạt động hiệu lực</w:t>
      </w:r>
      <w:r w:rsidR="00B1318C">
        <w:rPr>
          <w:szCs w:val="28"/>
        </w:rPr>
        <w:t>,</w:t>
      </w:r>
      <w:r w:rsidR="009A480A" w:rsidRPr="00477B4C">
        <w:rPr>
          <w:szCs w:val="28"/>
          <w:lang w:val="vi-VN"/>
        </w:rPr>
        <w:t xml:space="preserve"> hiệu quả và xây dựng đội ngũ cán bộ đáp ứ</w:t>
      </w:r>
      <w:r w:rsidR="00CF30B0">
        <w:rPr>
          <w:szCs w:val="28"/>
          <w:lang w:val="vi-VN"/>
        </w:rPr>
        <w:t xml:space="preserve">ng </w:t>
      </w:r>
      <w:r w:rsidR="00CF30B0">
        <w:rPr>
          <w:szCs w:val="28"/>
        </w:rPr>
        <w:t>yêu</w:t>
      </w:r>
      <w:r w:rsidR="009A480A" w:rsidRPr="00477B4C">
        <w:rPr>
          <w:szCs w:val="28"/>
          <w:lang w:val="vi-VN"/>
        </w:rPr>
        <w:t xml:space="preserve"> cầu nhiệm vụ</w:t>
      </w:r>
      <w:r w:rsidR="009A480A" w:rsidRPr="00477B4C">
        <w:rPr>
          <w:szCs w:val="28"/>
        </w:rPr>
        <w:t xml:space="preserve"> trong tình hình </w:t>
      </w:r>
      <w:r w:rsidR="00B1318C">
        <w:rPr>
          <w:szCs w:val="28"/>
        </w:rPr>
        <w:t>mới.</w:t>
      </w:r>
      <w:r w:rsidR="00CF30B0">
        <w:rPr>
          <w:szCs w:val="28"/>
        </w:rPr>
        <w:t xml:space="preserve"> </w:t>
      </w:r>
      <w:r w:rsidR="009A480A" w:rsidRPr="00477B4C">
        <w:rPr>
          <w:szCs w:val="28"/>
          <w:lang w:val="vi-VN"/>
        </w:rPr>
        <w:t xml:space="preserve">Tuy </w:t>
      </w:r>
      <w:r w:rsidR="009A480A" w:rsidRPr="00477B4C">
        <w:rPr>
          <w:szCs w:val="28"/>
        </w:rPr>
        <w:t>vậy, tổ chức bộ máy của ngành Y tế hiệ</w:t>
      </w:r>
      <w:r w:rsidR="00CF30B0">
        <w:rPr>
          <w:szCs w:val="28"/>
        </w:rPr>
        <w:t xml:space="preserve">n nay còn </w:t>
      </w:r>
      <w:r w:rsidR="009A480A" w:rsidRPr="00477B4C">
        <w:rPr>
          <w:szCs w:val="28"/>
        </w:rPr>
        <w:t xml:space="preserve">một số </w:t>
      </w:r>
      <w:r w:rsidR="00B1318C">
        <w:rPr>
          <w:szCs w:val="28"/>
        </w:rPr>
        <w:t>bất cập</w:t>
      </w:r>
      <w:r w:rsidR="00CF30B0">
        <w:rPr>
          <w:szCs w:val="28"/>
        </w:rPr>
        <w:t>, hoạt động chưa thật sự hiệu quả</w:t>
      </w:r>
      <w:r w:rsidR="009A480A" w:rsidRPr="00477B4C">
        <w:rPr>
          <w:szCs w:val="28"/>
        </w:rPr>
        <w:t xml:space="preserve">, cần tiếp tục nghiên cứu, sắp xếp lại </w:t>
      </w:r>
      <w:r w:rsidR="00CF30B0">
        <w:rPr>
          <w:szCs w:val="28"/>
        </w:rPr>
        <w:t>phù hợp hơn.</w:t>
      </w:r>
    </w:p>
    <w:p w:rsidR="002716A1" w:rsidRPr="00B702B5" w:rsidRDefault="009A480A" w:rsidP="00B702B5">
      <w:pPr>
        <w:spacing w:after="0"/>
        <w:ind w:firstLine="567"/>
        <w:rPr>
          <w:szCs w:val="28"/>
          <w:lang w:val="sq-AL"/>
        </w:rPr>
      </w:pPr>
      <w:r w:rsidRPr="00477B4C">
        <w:rPr>
          <w:szCs w:val="28"/>
          <w:lang w:val="vi-VN"/>
        </w:rPr>
        <w:t xml:space="preserve">Tiếp tục quán triệt các </w:t>
      </w:r>
      <w:r w:rsidR="00052005">
        <w:rPr>
          <w:szCs w:val="28"/>
        </w:rPr>
        <w:t>n</w:t>
      </w:r>
      <w:r w:rsidRPr="00477B4C">
        <w:rPr>
          <w:szCs w:val="28"/>
          <w:lang w:val="vi-VN"/>
        </w:rPr>
        <w:t xml:space="preserve">ghị quyết của Trung ương, của </w:t>
      </w:r>
      <w:r w:rsidRPr="00477B4C">
        <w:rPr>
          <w:szCs w:val="28"/>
        </w:rPr>
        <w:t>Chính phủ</w:t>
      </w:r>
      <w:r w:rsidR="00052005">
        <w:rPr>
          <w:szCs w:val="28"/>
        </w:rPr>
        <w:t xml:space="preserve"> và của Tỉnh ủy, HĐND tỉnh</w:t>
      </w:r>
      <w:r w:rsidRPr="00477B4C">
        <w:rPr>
          <w:szCs w:val="28"/>
          <w:lang w:val="vi-VN"/>
        </w:rPr>
        <w:t xml:space="preserve"> về công tác tổ chức </w:t>
      </w:r>
      <w:r w:rsidRPr="007C0265">
        <w:rPr>
          <w:szCs w:val="28"/>
          <w:lang w:val="vi-VN"/>
        </w:rPr>
        <w:t>bộ máy và cán bộ</w:t>
      </w:r>
      <w:r w:rsidRPr="007C0265">
        <w:rPr>
          <w:szCs w:val="28"/>
        </w:rPr>
        <w:t xml:space="preserve"> để</w:t>
      </w:r>
      <w:r w:rsidRPr="007C0265">
        <w:rPr>
          <w:szCs w:val="28"/>
          <w:lang w:val="vi-VN"/>
        </w:rPr>
        <w:t xml:space="preserve"> </w:t>
      </w:r>
      <w:r w:rsidRPr="007C0265">
        <w:rPr>
          <w:szCs w:val="28"/>
        </w:rPr>
        <w:t xml:space="preserve">nâng cao chất lượng </w:t>
      </w:r>
      <w:r w:rsidR="00052005" w:rsidRPr="007C0265">
        <w:rPr>
          <w:szCs w:val="28"/>
        </w:rPr>
        <w:t>công tác chăm sóc sức khỏe ch</w:t>
      </w:r>
      <w:r w:rsidRPr="007C0265">
        <w:rPr>
          <w:szCs w:val="28"/>
        </w:rPr>
        <w:t>o Nhân dân</w:t>
      </w:r>
      <w:r w:rsidRPr="007C0265">
        <w:rPr>
          <w:szCs w:val="28"/>
          <w:lang w:val="vi-VN"/>
        </w:rPr>
        <w:t xml:space="preserve">, </w:t>
      </w:r>
      <w:r w:rsidRPr="007C0265">
        <w:rPr>
          <w:szCs w:val="28"/>
        </w:rPr>
        <w:t>UBND tỉ</w:t>
      </w:r>
      <w:r w:rsidR="00052005" w:rsidRPr="007C0265">
        <w:rPr>
          <w:szCs w:val="28"/>
        </w:rPr>
        <w:t xml:space="preserve">nh </w:t>
      </w:r>
      <w:r w:rsidR="002716A1">
        <w:rPr>
          <w:szCs w:val="28"/>
        </w:rPr>
        <w:t xml:space="preserve">chỉ đạo Sở Y tế phối hợp với các cơ quan liên quan tham mưu xây dựng </w:t>
      </w:r>
      <w:r w:rsidR="002716A1" w:rsidRPr="00CF30B0">
        <w:rPr>
          <w:szCs w:val="28"/>
        </w:rPr>
        <w:t xml:space="preserve">Đề án </w:t>
      </w:r>
      <w:r w:rsidR="00B702B5" w:rsidRPr="00CF30B0">
        <w:rPr>
          <w:spacing w:val="6"/>
          <w:szCs w:val="28"/>
        </w:rPr>
        <w:t>nâng cao hiệu lực, hiệu quả hoạt động; sắp xếp, tinh giản bộ máy, biên</w:t>
      </w:r>
      <w:r w:rsidR="00B702B5" w:rsidRPr="00B702B5">
        <w:rPr>
          <w:spacing w:val="6"/>
          <w:szCs w:val="28"/>
        </w:rPr>
        <w:t xml:space="preserve"> chế ngành Y tế Hà Tĩnh </w:t>
      </w:r>
      <w:r w:rsidR="00B702B5" w:rsidRPr="00B702B5">
        <w:rPr>
          <w:szCs w:val="28"/>
          <w:lang w:val="sq-AL"/>
        </w:rPr>
        <w:t>đến năm 2025 và những năm tiếp theo</w:t>
      </w:r>
      <w:r w:rsidR="00CF30B0">
        <w:rPr>
          <w:spacing w:val="6"/>
          <w:szCs w:val="28"/>
        </w:rPr>
        <w:t>.</w:t>
      </w:r>
    </w:p>
    <w:p w:rsidR="00386F39" w:rsidRPr="00B702B5" w:rsidRDefault="00B702B5" w:rsidP="00B702B5">
      <w:pPr>
        <w:ind w:firstLine="567"/>
        <w:rPr>
          <w:szCs w:val="28"/>
          <w:lang w:val="sq-AL"/>
        </w:rPr>
      </w:pPr>
      <w:r>
        <w:rPr>
          <w:szCs w:val="28"/>
        </w:rPr>
        <w:t xml:space="preserve">Để triển khai thực hiện Đề án, UBND tỉnh kính </w:t>
      </w:r>
      <w:r w:rsidR="00052005" w:rsidRPr="007C0265">
        <w:rPr>
          <w:szCs w:val="28"/>
        </w:rPr>
        <w:t xml:space="preserve">trình HĐND tỉnh </w:t>
      </w:r>
      <w:r>
        <w:rPr>
          <w:szCs w:val="26"/>
          <w:lang w:val="pt-BR"/>
        </w:rPr>
        <w:t>khóa XVII</w:t>
      </w:r>
      <w:r>
        <w:rPr>
          <w:szCs w:val="28"/>
        </w:rPr>
        <w:t xml:space="preserve">, </w:t>
      </w:r>
      <w:r w:rsidRPr="00386F39">
        <w:rPr>
          <w:lang w:val="pt-BR"/>
        </w:rPr>
        <w:t>Kỳ họp lần thứ 7</w:t>
      </w:r>
      <w:r>
        <w:rPr>
          <w:szCs w:val="26"/>
          <w:lang w:val="pt-BR"/>
        </w:rPr>
        <w:t xml:space="preserve"> </w:t>
      </w:r>
      <w:r w:rsidR="00E2527D" w:rsidRPr="007C0265">
        <w:rPr>
          <w:szCs w:val="28"/>
        </w:rPr>
        <w:t xml:space="preserve">xem xét, </w:t>
      </w:r>
      <w:r>
        <w:rPr>
          <w:szCs w:val="28"/>
        </w:rPr>
        <w:t xml:space="preserve">thông qua </w:t>
      </w:r>
      <w:r w:rsidR="009A480A" w:rsidRPr="007C0265">
        <w:rPr>
          <w:iCs/>
          <w:szCs w:val="28"/>
        </w:rPr>
        <w:t xml:space="preserve">Nghị quyết </w:t>
      </w:r>
      <w:r w:rsidR="00477B4C" w:rsidRPr="007C0265">
        <w:rPr>
          <w:iCs/>
          <w:szCs w:val="28"/>
        </w:rPr>
        <w:t>v</w:t>
      </w:r>
      <w:r w:rsidR="00477B4C" w:rsidRPr="007C0265">
        <w:rPr>
          <w:spacing w:val="6"/>
        </w:rPr>
        <w:t xml:space="preserve">ề một số chính sách trong sắp xếp, tinh giản bộ máy, biên chế ngành Y tế Hà Tĩnh </w:t>
      </w:r>
      <w:r w:rsidR="00477B4C" w:rsidRPr="007C0265">
        <w:rPr>
          <w:szCs w:val="28"/>
          <w:lang w:val="sq-AL"/>
        </w:rPr>
        <w:t>đến năm 2025 và những năm tiếp theo</w:t>
      </w:r>
      <w:r>
        <w:rPr>
          <w:szCs w:val="28"/>
          <w:lang w:val="sq-AL"/>
        </w:rPr>
        <w:t xml:space="preserve"> </w:t>
      </w:r>
      <w:r w:rsidR="00415FD8">
        <w:rPr>
          <w:szCs w:val="28"/>
          <w:lang w:val="sq-AL"/>
        </w:rPr>
        <w:t>(C</w:t>
      </w:r>
      <w:r w:rsidR="00415FD8" w:rsidRPr="00415FD8">
        <w:rPr>
          <w:szCs w:val="28"/>
          <w:lang w:val="sq-AL"/>
        </w:rPr>
        <w:t>ó</w:t>
      </w:r>
      <w:r w:rsidR="00415FD8">
        <w:rPr>
          <w:szCs w:val="28"/>
          <w:lang w:val="sq-AL"/>
        </w:rPr>
        <w:t xml:space="preserve"> d</w:t>
      </w:r>
      <w:r w:rsidR="00415FD8" w:rsidRPr="00415FD8">
        <w:rPr>
          <w:szCs w:val="28"/>
          <w:lang w:val="sq-AL"/>
        </w:rPr>
        <w:t>ự</w:t>
      </w:r>
      <w:r w:rsidR="00415FD8">
        <w:rPr>
          <w:szCs w:val="28"/>
          <w:lang w:val="sq-AL"/>
        </w:rPr>
        <w:t xml:space="preserve"> th</w:t>
      </w:r>
      <w:r w:rsidR="00415FD8" w:rsidRPr="00415FD8">
        <w:rPr>
          <w:szCs w:val="28"/>
          <w:lang w:val="sq-AL"/>
        </w:rPr>
        <w:t>ả</w:t>
      </w:r>
      <w:r w:rsidR="00415FD8">
        <w:rPr>
          <w:szCs w:val="28"/>
          <w:lang w:val="sq-AL"/>
        </w:rPr>
        <w:t xml:space="preserve">o </w:t>
      </w:r>
      <w:r>
        <w:rPr>
          <w:szCs w:val="28"/>
          <w:lang w:val="sq-AL"/>
        </w:rPr>
        <w:t xml:space="preserve">Đề án, </w:t>
      </w:r>
      <w:r w:rsidR="00415FD8">
        <w:rPr>
          <w:szCs w:val="28"/>
          <w:lang w:val="sq-AL"/>
        </w:rPr>
        <w:t>Ngh</w:t>
      </w:r>
      <w:r w:rsidR="00415FD8" w:rsidRPr="00415FD8">
        <w:rPr>
          <w:szCs w:val="28"/>
          <w:lang w:val="sq-AL"/>
        </w:rPr>
        <w:t>ị</w:t>
      </w:r>
      <w:r w:rsidR="00415FD8">
        <w:rPr>
          <w:szCs w:val="28"/>
          <w:lang w:val="sq-AL"/>
        </w:rPr>
        <w:t xml:space="preserve"> quy</w:t>
      </w:r>
      <w:r w:rsidR="00415FD8" w:rsidRPr="00415FD8">
        <w:rPr>
          <w:szCs w:val="28"/>
          <w:lang w:val="sq-AL"/>
        </w:rPr>
        <w:t>ết</w:t>
      </w:r>
      <w:r>
        <w:rPr>
          <w:szCs w:val="28"/>
          <w:lang w:val="sq-AL"/>
        </w:rPr>
        <w:t xml:space="preserve">, </w:t>
      </w:r>
      <w:r w:rsidR="00CF30B0">
        <w:rPr>
          <w:szCs w:val="28"/>
          <w:lang w:val="sq-AL"/>
        </w:rPr>
        <w:t xml:space="preserve">Văn bản </w:t>
      </w:r>
      <w:r>
        <w:rPr>
          <w:szCs w:val="28"/>
          <w:lang w:val="sq-AL"/>
        </w:rPr>
        <w:t>thẩm định của Sở Tư pháp</w:t>
      </w:r>
      <w:r w:rsidR="00415FD8">
        <w:rPr>
          <w:szCs w:val="28"/>
          <w:lang w:val="sq-AL"/>
        </w:rPr>
        <w:t xml:space="preserve"> k</w:t>
      </w:r>
      <w:r w:rsidR="00415FD8" w:rsidRPr="00415FD8">
        <w:rPr>
          <w:szCs w:val="28"/>
          <w:lang w:val="sq-AL"/>
        </w:rPr>
        <w:t>èm</w:t>
      </w:r>
      <w:r w:rsidR="00415FD8">
        <w:rPr>
          <w:szCs w:val="28"/>
          <w:lang w:val="sq-AL"/>
        </w:rPr>
        <w:t xml:space="preserve"> theo)</w:t>
      </w:r>
      <w:r w:rsidR="00386F39">
        <w:rPr>
          <w:lang w:val="pt-BR"/>
        </w:rPr>
        <w:t>./.</w:t>
      </w:r>
    </w:p>
    <w:p w:rsidR="00DB764D" w:rsidRPr="00B87CA3" w:rsidRDefault="00DB764D" w:rsidP="002C6448">
      <w:pPr>
        <w:spacing w:before="60" w:after="0" w:line="24" w:lineRule="atLeast"/>
        <w:rPr>
          <w:sz w:val="14"/>
          <w:szCs w:val="28"/>
        </w:rPr>
      </w:pPr>
      <w:r w:rsidRPr="00C904E0">
        <w:rPr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DB764D" w:rsidRPr="002C491D">
        <w:tc>
          <w:tcPr>
            <w:tcW w:w="4644" w:type="dxa"/>
            <w:shd w:val="clear" w:color="auto" w:fill="auto"/>
          </w:tcPr>
          <w:p w:rsidR="00DB764D" w:rsidRPr="00A852B7" w:rsidRDefault="00DB764D" w:rsidP="002C491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852B7">
              <w:rPr>
                <w:b/>
                <w:i/>
                <w:sz w:val="24"/>
                <w:szCs w:val="24"/>
              </w:rPr>
              <w:t>Nơi nhận:</w:t>
            </w:r>
          </w:p>
          <w:p w:rsidR="00DB764D" w:rsidRPr="002C491D" w:rsidRDefault="00DB764D" w:rsidP="002C491D">
            <w:pPr>
              <w:spacing w:after="0" w:line="240" w:lineRule="auto"/>
              <w:rPr>
                <w:sz w:val="22"/>
              </w:rPr>
            </w:pPr>
            <w:r w:rsidRPr="002C491D">
              <w:rPr>
                <w:sz w:val="22"/>
              </w:rPr>
              <w:t>- TTr HĐND tỉnh;</w:t>
            </w:r>
          </w:p>
          <w:p w:rsidR="00DB764D" w:rsidRPr="002C491D" w:rsidRDefault="00DB764D" w:rsidP="002C491D">
            <w:pPr>
              <w:spacing w:after="0" w:line="240" w:lineRule="auto"/>
              <w:rPr>
                <w:sz w:val="22"/>
              </w:rPr>
            </w:pPr>
            <w:r w:rsidRPr="002C491D">
              <w:rPr>
                <w:sz w:val="22"/>
              </w:rPr>
              <w:t>- Chủ tịch, các PCT UBND tỉnh;</w:t>
            </w:r>
          </w:p>
          <w:p w:rsidR="00DB764D" w:rsidRPr="002C491D" w:rsidRDefault="00DB764D" w:rsidP="002C491D">
            <w:pPr>
              <w:spacing w:after="0" w:line="240" w:lineRule="auto"/>
              <w:rPr>
                <w:sz w:val="22"/>
              </w:rPr>
            </w:pPr>
            <w:r w:rsidRPr="002C491D">
              <w:rPr>
                <w:sz w:val="22"/>
              </w:rPr>
              <w:t>- Các Ban HĐND tỉnh;</w:t>
            </w:r>
          </w:p>
          <w:p w:rsidR="00DB764D" w:rsidRPr="002C491D" w:rsidRDefault="00DB764D" w:rsidP="002C491D">
            <w:pPr>
              <w:spacing w:after="0" w:line="240" w:lineRule="auto"/>
              <w:rPr>
                <w:sz w:val="22"/>
              </w:rPr>
            </w:pPr>
            <w:r w:rsidRPr="002C491D">
              <w:rPr>
                <w:sz w:val="22"/>
              </w:rPr>
              <w:t>- Các đại biểu HĐND tỉnh;</w:t>
            </w:r>
          </w:p>
          <w:p w:rsidR="00DB764D" w:rsidRPr="002C491D" w:rsidRDefault="00DB764D" w:rsidP="002C491D">
            <w:pPr>
              <w:spacing w:after="0" w:line="240" w:lineRule="auto"/>
              <w:rPr>
                <w:sz w:val="22"/>
              </w:rPr>
            </w:pPr>
            <w:r w:rsidRPr="002C491D">
              <w:rPr>
                <w:sz w:val="22"/>
              </w:rPr>
              <w:t>- Chánh</w:t>
            </w:r>
            <w:r w:rsidR="00A852B7">
              <w:rPr>
                <w:sz w:val="22"/>
              </w:rPr>
              <w:t xml:space="preserve"> VP</w:t>
            </w:r>
            <w:r w:rsidRPr="002C491D">
              <w:rPr>
                <w:sz w:val="22"/>
              </w:rPr>
              <w:t>, các PVP UBND tỉnh;</w:t>
            </w:r>
          </w:p>
          <w:p w:rsidR="00DB764D" w:rsidRPr="00B82AE0" w:rsidRDefault="00A852B7" w:rsidP="00B82AE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Lưu: VT, KGVX</w:t>
            </w:r>
            <w:r w:rsidR="00DB764D" w:rsidRPr="002C491D">
              <w:rPr>
                <w:sz w:val="22"/>
                <w:vertAlign w:val="subscript"/>
              </w:rPr>
              <w:t>1</w:t>
            </w:r>
            <w:r w:rsidR="00DB764D" w:rsidRPr="002C491D">
              <w:rPr>
                <w:sz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5419A" w:rsidRPr="002C491D" w:rsidRDefault="0065419A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  <w:r w:rsidRPr="002C491D">
              <w:rPr>
                <w:b/>
                <w:sz w:val="26"/>
              </w:rPr>
              <w:t>TM. ỦY BAN NHÂN DÂN</w:t>
            </w:r>
          </w:p>
          <w:p w:rsidR="0065419A" w:rsidRPr="002C491D" w:rsidRDefault="0065419A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  <w:r w:rsidRPr="002C491D">
              <w:rPr>
                <w:b/>
                <w:sz w:val="26"/>
              </w:rPr>
              <w:t>KT. CHỦ TỊCH</w:t>
            </w:r>
          </w:p>
          <w:p w:rsidR="0065419A" w:rsidRPr="002C491D" w:rsidRDefault="0065419A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  <w:r w:rsidRPr="002C491D">
              <w:rPr>
                <w:b/>
                <w:sz w:val="26"/>
              </w:rPr>
              <w:t>PHÓ CHỦ TỊCH</w:t>
            </w:r>
          </w:p>
          <w:p w:rsidR="0065419A" w:rsidRDefault="0065419A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</w:p>
          <w:p w:rsidR="00A852B7" w:rsidRPr="002C491D" w:rsidRDefault="00A852B7" w:rsidP="00A852B7">
            <w:pPr>
              <w:tabs>
                <w:tab w:val="left" w:pos="1384"/>
                <w:tab w:val="center" w:pos="2106"/>
              </w:tabs>
              <w:spacing w:after="0" w:line="240" w:lineRule="auto"/>
              <w:rPr>
                <w:b/>
                <w:sz w:val="26"/>
              </w:rPr>
            </w:pPr>
          </w:p>
          <w:p w:rsidR="0065419A" w:rsidRDefault="0065419A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</w:p>
          <w:p w:rsidR="00B221F7" w:rsidRPr="0090424F" w:rsidRDefault="00B221F7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46"/>
              </w:rPr>
            </w:pPr>
          </w:p>
          <w:p w:rsidR="00A80E1C" w:rsidRPr="00A80E1C" w:rsidRDefault="00A80E1C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12"/>
              </w:rPr>
            </w:pPr>
          </w:p>
          <w:p w:rsidR="00DB764D" w:rsidRPr="002C491D" w:rsidRDefault="0065419A" w:rsidP="002C491D">
            <w:pPr>
              <w:tabs>
                <w:tab w:val="left" w:pos="709"/>
              </w:tabs>
              <w:jc w:val="center"/>
            </w:pPr>
            <w:r w:rsidRPr="002C491D">
              <w:rPr>
                <w:b/>
                <w:szCs w:val="26"/>
              </w:rPr>
              <w:t>Đặng Quốc Vinh</w:t>
            </w:r>
          </w:p>
        </w:tc>
      </w:tr>
    </w:tbl>
    <w:p w:rsidR="00A76BAC" w:rsidRPr="001B7099" w:rsidRDefault="00A76BAC" w:rsidP="00B058FF">
      <w:pPr>
        <w:tabs>
          <w:tab w:val="left" w:pos="709"/>
        </w:tabs>
      </w:pPr>
    </w:p>
    <w:sectPr w:rsidR="00A76BAC" w:rsidRPr="001B7099" w:rsidSect="00A80E1C">
      <w:footerReference w:type="default" r:id="rId7"/>
      <w:type w:val="continuous"/>
      <w:pgSz w:w="11907" w:h="16839" w:code="9"/>
      <w:pgMar w:top="1021" w:right="1134" w:bottom="567" w:left="1701" w:header="720" w:footer="39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82" w:rsidRDefault="00C31282" w:rsidP="00413CF3">
      <w:pPr>
        <w:spacing w:after="0" w:line="240" w:lineRule="auto"/>
      </w:pPr>
      <w:r>
        <w:separator/>
      </w:r>
    </w:p>
  </w:endnote>
  <w:endnote w:type="continuationSeparator" w:id="0">
    <w:p w:rsidR="00C31282" w:rsidRDefault="00C31282" w:rsidP="0041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D8" w:rsidRDefault="00325ECB">
    <w:pPr>
      <w:pStyle w:val="Footer"/>
      <w:jc w:val="center"/>
    </w:pPr>
    <w:r>
      <w:fldChar w:fldCharType="begin"/>
    </w:r>
    <w:r w:rsidR="00415FD8">
      <w:instrText xml:space="preserve"> PAGE   \* MERGEFORMAT </w:instrText>
    </w:r>
    <w:r>
      <w:fldChar w:fldCharType="separate"/>
    </w:r>
    <w:r w:rsidR="00717ADA">
      <w:rPr>
        <w:noProof/>
      </w:rPr>
      <w:t>1</w:t>
    </w:r>
    <w:r>
      <w:rPr>
        <w:noProof/>
      </w:rPr>
      <w:fldChar w:fldCharType="end"/>
    </w:r>
  </w:p>
  <w:p w:rsidR="00415FD8" w:rsidRDefault="00415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82" w:rsidRDefault="00C31282" w:rsidP="00413CF3">
      <w:pPr>
        <w:spacing w:after="0" w:line="240" w:lineRule="auto"/>
      </w:pPr>
      <w:r>
        <w:separator/>
      </w:r>
    </w:p>
  </w:footnote>
  <w:footnote w:type="continuationSeparator" w:id="0">
    <w:p w:rsidR="00C31282" w:rsidRDefault="00C31282" w:rsidP="0041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20"/>
    <w:rsid w:val="000016A6"/>
    <w:rsid w:val="00001929"/>
    <w:rsid w:val="00001D9E"/>
    <w:rsid w:val="00003AF4"/>
    <w:rsid w:val="000046D4"/>
    <w:rsid w:val="000103A0"/>
    <w:rsid w:val="000112B6"/>
    <w:rsid w:val="00012ED5"/>
    <w:rsid w:val="00013380"/>
    <w:rsid w:val="00014E6E"/>
    <w:rsid w:val="00015300"/>
    <w:rsid w:val="000230FC"/>
    <w:rsid w:val="000234A9"/>
    <w:rsid w:val="00023D4D"/>
    <w:rsid w:val="00024104"/>
    <w:rsid w:val="00024B9D"/>
    <w:rsid w:val="00025F3F"/>
    <w:rsid w:val="00026C64"/>
    <w:rsid w:val="000276F4"/>
    <w:rsid w:val="000305CD"/>
    <w:rsid w:val="00033695"/>
    <w:rsid w:val="00034FA4"/>
    <w:rsid w:val="0003751B"/>
    <w:rsid w:val="00037F51"/>
    <w:rsid w:val="000419B2"/>
    <w:rsid w:val="0004206F"/>
    <w:rsid w:val="0004439E"/>
    <w:rsid w:val="00052005"/>
    <w:rsid w:val="00052E5E"/>
    <w:rsid w:val="00055973"/>
    <w:rsid w:val="00055B93"/>
    <w:rsid w:val="00057404"/>
    <w:rsid w:val="0006107B"/>
    <w:rsid w:val="000644CE"/>
    <w:rsid w:val="000647A5"/>
    <w:rsid w:val="000669B3"/>
    <w:rsid w:val="000717E9"/>
    <w:rsid w:val="00073319"/>
    <w:rsid w:val="00076143"/>
    <w:rsid w:val="00076FBE"/>
    <w:rsid w:val="00077E3F"/>
    <w:rsid w:val="00080AB7"/>
    <w:rsid w:val="00081CF3"/>
    <w:rsid w:val="00081F95"/>
    <w:rsid w:val="0009381A"/>
    <w:rsid w:val="0009491E"/>
    <w:rsid w:val="0009528D"/>
    <w:rsid w:val="00095466"/>
    <w:rsid w:val="0009776C"/>
    <w:rsid w:val="00097F8C"/>
    <w:rsid w:val="000A2A48"/>
    <w:rsid w:val="000A32F9"/>
    <w:rsid w:val="000A490C"/>
    <w:rsid w:val="000A54BA"/>
    <w:rsid w:val="000A5780"/>
    <w:rsid w:val="000B1FDF"/>
    <w:rsid w:val="000B2CB8"/>
    <w:rsid w:val="000B3B3C"/>
    <w:rsid w:val="000B5B32"/>
    <w:rsid w:val="000B604E"/>
    <w:rsid w:val="000B7677"/>
    <w:rsid w:val="000B7A05"/>
    <w:rsid w:val="000C1E2B"/>
    <w:rsid w:val="000C3B45"/>
    <w:rsid w:val="000C50EE"/>
    <w:rsid w:val="000C5494"/>
    <w:rsid w:val="000D1377"/>
    <w:rsid w:val="000D1FB4"/>
    <w:rsid w:val="000D5EB5"/>
    <w:rsid w:val="000D6B09"/>
    <w:rsid w:val="000D7EC1"/>
    <w:rsid w:val="000E2950"/>
    <w:rsid w:val="000E423A"/>
    <w:rsid w:val="000E6DAF"/>
    <w:rsid w:val="000F14B2"/>
    <w:rsid w:val="000F49AA"/>
    <w:rsid w:val="000F4F92"/>
    <w:rsid w:val="000F51B6"/>
    <w:rsid w:val="000F7307"/>
    <w:rsid w:val="0010128C"/>
    <w:rsid w:val="00101E6A"/>
    <w:rsid w:val="00103831"/>
    <w:rsid w:val="00103D5A"/>
    <w:rsid w:val="00105928"/>
    <w:rsid w:val="00106BD1"/>
    <w:rsid w:val="00111C79"/>
    <w:rsid w:val="001121C2"/>
    <w:rsid w:val="0011262E"/>
    <w:rsid w:val="00114313"/>
    <w:rsid w:val="00114F79"/>
    <w:rsid w:val="00116FB8"/>
    <w:rsid w:val="00123DDA"/>
    <w:rsid w:val="00123F80"/>
    <w:rsid w:val="0012542F"/>
    <w:rsid w:val="00127F93"/>
    <w:rsid w:val="001301F5"/>
    <w:rsid w:val="00133F81"/>
    <w:rsid w:val="00134144"/>
    <w:rsid w:val="00136BD6"/>
    <w:rsid w:val="00137B1D"/>
    <w:rsid w:val="00137FE9"/>
    <w:rsid w:val="0014045D"/>
    <w:rsid w:val="00141CBC"/>
    <w:rsid w:val="00142792"/>
    <w:rsid w:val="00142CFD"/>
    <w:rsid w:val="001458A4"/>
    <w:rsid w:val="00146EF1"/>
    <w:rsid w:val="00151188"/>
    <w:rsid w:val="001528D2"/>
    <w:rsid w:val="00154447"/>
    <w:rsid w:val="001548C1"/>
    <w:rsid w:val="00157C87"/>
    <w:rsid w:val="00165649"/>
    <w:rsid w:val="00166029"/>
    <w:rsid w:val="00172B90"/>
    <w:rsid w:val="00176C94"/>
    <w:rsid w:val="00177C6F"/>
    <w:rsid w:val="00180095"/>
    <w:rsid w:val="001811D0"/>
    <w:rsid w:val="00184DE5"/>
    <w:rsid w:val="00184EDA"/>
    <w:rsid w:val="001900DB"/>
    <w:rsid w:val="00191A0D"/>
    <w:rsid w:val="00193097"/>
    <w:rsid w:val="00194E69"/>
    <w:rsid w:val="00197376"/>
    <w:rsid w:val="00197D93"/>
    <w:rsid w:val="001A154A"/>
    <w:rsid w:val="001B13C1"/>
    <w:rsid w:val="001B184C"/>
    <w:rsid w:val="001B19CA"/>
    <w:rsid w:val="001B1B3A"/>
    <w:rsid w:val="001B206F"/>
    <w:rsid w:val="001B2624"/>
    <w:rsid w:val="001B3EDD"/>
    <w:rsid w:val="001B4EC6"/>
    <w:rsid w:val="001B699A"/>
    <w:rsid w:val="001B7099"/>
    <w:rsid w:val="001C2E2F"/>
    <w:rsid w:val="001C364E"/>
    <w:rsid w:val="001D02A9"/>
    <w:rsid w:val="001D0BAB"/>
    <w:rsid w:val="001D0BCE"/>
    <w:rsid w:val="001D2153"/>
    <w:rsid w:val="001D23A1"/>
    <w:rsid w:val="001D368C"/>
    <w:rsid w:val="001D48DF"/>
    <w:rsid w:val="001D6F93"/>
    <w:rsid w:val="001D71AB"/>
    <w:rsid w:val="001E3E86"/>
    <w:rsid w:val="001E5299"/>
    <w:rsid w:val="001E642D"/>
    <w:rsid w:val="001F1A13"/>
    <w:rsid w:val="001F23C6"/>
    <w:rsid w:val="001F308F"/>
    <w:rsid w:val="001F41A9"/>
    <w:rsid w:val="001F49E6"/>
    <w:rsid w:val="001F4F20"/>
    <w:rsid w:val="001F5655"/>
    <w:rsid w:val="002004C0"/>
    <w:rsid w:val="002023A7"/>
    <w:rsid w:val="002174DD"/>
    <w:rsid w:val="00223245"/>
    <w:rsid w:val="00225C4A"/>
    <w:rsid w:val="00225DDF"/>
    <w:rsid w:val="002265D9"/>
    <w:rsid w:val="0023034B"/>
    <w:rsid w:val="00230940"/>
    <w:rsid w:val="0023098B"/>
    <w:rsid w:val="002325D6"/>
    <w:rsid w:val="0023706E"/>
    <w:rsid w:val="00240037"/>
    <w:rsid w:val="00243371"/>
    <w:rsid w:val="00245E45"/>
    <w:rsid w:val="0024796B"/>
    <w:rsid w:val="002517B2"/>
    <w:rsid w:val="00251C47"/>
    <w:rsid w:val="0025375E"/>
    <w:rsid w:val="00253A4B"/>
    <w:rsid w:val="002540E1"/>
    <w:rsid w:val="00255179"/>
    <w:rsid w:val="00256244"/>
    <w:rsid w:val="00257B0C"/>
    <w:rsid w:val="00260839"/>
    <w:rsid w:val="00261122"/>
    <w:rsid w:val="00261A7A"/>
    <w:rsid w:val="002716A1"/>
    <w:rsid w:val="0027339B"/>
    <w:rsid w:val="0027386A"/>
    <w:rsid w:val="002759D6"/>
    <w:rsid w:val="00277E88"/>
    <w:rsid w:val="0028069C"/>
    <w:rsid w:val="002839FF"/>
    <w:rsid w:val="00284C49"/>
    <w:rsid w:val="00286922"/>
    <w:rsid w:val="00291EC7"/>
    <w:rsid w:val="00291F14"/>
    <w:rsid w:val="00295542"/>
    <w:rsid w:val="00296AEE"/>
    <w:rsid w:val="002A05A6"/>
    <w:rsid w:val="002A0F2B"/>
    <w:rsid w:val="002A0FFB"/>
    <w:rsid w:val="002A1704"/>
    <w:rsid w:val="002A395A"/>
    <w:rsid w:val="002A7939"/>
    <w:rsid w:val="002B0881"/>
    <w:rsid w:val="002B216A"/>
    <w:rsid w:val="002B5A9F"/>
    <w:rsid w:val="002B5DE3"/>
    <w:rsid w:val="002C02AF"/>
    <w:rsid w:val="002C491D"/>
    <w:rsid w:val="002C6448"/>
    <w:rsid w:val="002C725F"/>
    <w:rsid w:val="002D05B3"/>
    <w:rsid w:val="002D1235"/>
    <w:rsid w:val="002D1ED8"/>
    <w:rsid w:val="002D4277"/>
    <w:rsid w:val="002D4997"/>
    <w:rsid w:val="002D611A"/>
    <w:rsid w:val="002D6EED"/>
    <w:rsid w:val="002E11BC"/>
    <w:rsid w:val="002E315A"/>
    <w:rsid w:val="002E6A66"/>
    <w:rsid w:val="002E746F"/>
    <w:rsid w:val="002E7621"/>
    <w:rsid w:val="002F51D4"/>
    <w:rsid w:val="002F5205"/>
    <w:rsid w:val="00300739"/>
    <w:rsid w:val="00301B6E"/>
    <w:rsid w:val="003049C5"/>
    <w:rsid w:val="00304F9E"/>
    <w:rsid w:val="0031023F"/>
    <w:rsid w:val="003136FB"/>
    <w:rsid w:val="00325ECB"/>
    <w:rsid w:val="00326300"/>
    <w:rsid w:val="00327DF5"/>
    <w:rsid w:val="00332716"/>
    <w:rsid w:val="003358C1"/>
    <w:rsid w:val="00337B53"/>
    <w:rsid w:val="00350163"/>
    <w:rsid w:val="003522FE"/>
    <w:rsid w:val="00352640"/>
    <w:rsid w:val="0035312D"/>
    <w:rsid w:val="003540F1"/>
    <w:rsid w:val="003556AB"/>
    <w:rsid w:val="00355BD8"/>
    <w:rsid w:val="003607B6"/>
    <w:rsid w:val="00360F73"/>
    <w:rsid w:val="0036308E"/>
    <w:rsid w:val="00363773"/>
    <w:rsid w:val="0036482D"/>
    <w:rsid w:val="00364BA1"/>
    <w:rsid w:val="00365EF1"/>
    <w:rsid w:val="00367C22"/>
    <w:rsid w:val="00372D20"/>
    <w:rsid w:val="003735E7"/>
    <w:rsid w:val="00377B5B"/>
    <w:rsid w:val="00380D5A"/>
    <w:rsid w:val="00381B6D"/>
    <w:rsid w:val="00382039"/>
    <w:rsid w:val="003831A8"/>
    <w:rsid w:val="00383F87"/>
    <w:rsid w:val="00384B33"/>
    <w:rsid w:val="00384BD3"/>
    <w:rsid w:val="00386F39"/>
    <w:rsid w:val="0039024A"/>
    <w:rsid w:val="0039055A"/>
    <w:rsid w:val="003906BB"/>
    <w:rsid w:val="0039086E"/>
    <w:rsid w:val="00390C95"/>
    <w:rsid w:val="00391492"/>
    <w:rsid w:val="003924DF"/>
    <w:rsid w:val="00393DE4"/>
    <w:rsid w:val="00395B69"/>
    <w:rsid w:val="003A357E"/>
    <w:rsid w:val="003A4477"/>
    <w:rsid w:val="003A74C5"/>
    <w:rsid w:val="003A77D1"/>
    <w:rsid w:val="003A78EF"/>
    <w:rsid w:val="003B0749"/>
    <w:rsid w:val="003B1858"/>
    <w:rsid w:val="003B56FD"/>
    <w:rsid w:val="003B58AD"/>
    <w:rsid w:val="003B58B5"/>
    <w:rsid w:val="003B5ABC"/>
    <w:rsid w:val="003C11F1"/>
    <w:rsid w:val="003C2EFF"/>
    <w:rsid w:val="003C4C71"/>
    <w:rsid w:val="003D0A4D"/>
    <w:rsid w:val="003D2B91"/>
    <w:rsid w:val="003D48A8"/>
    <w:rsid w:val="003D59E9"/>
    <w:rsid w:val="003D5A92"/>
    <w:rsid w:val="003D6049"/>
    <w:rsid w:val="003D6502"/>
    <w:rsid w:val="003D6928"/>
    <w:rsid w:val="003D6AA9"/>
    <w:rsid w:val="003D795A"/>
    <w:rsid w:val="003E02CE"/>
    <w:rsid w:val="003E056E"/>
    <w:rsid w:val="003E3A07"/>
    <w:rsid w:val="003E418C"/>
    <w:rsid w:val="003E6E94"/>
    <w:rsid w:val="003E732F"/>
    <w:rsid w:val="003F13C9"/>
    <w:rsid w:val="003F27A0"/>
    <w:rsid w:val="003F4336"/>
    <w:rsid w:val="003F5022"/>
    <w:rsid w:val="003F6F43"/>
    <w:rsid w:val="00401583"/>
    <w:rsid w:val="00402538"/>
    <w:rsid w:val="00403879"/>
    <w:rsid w:val="004042D1"/>
    <w:rsid w:val="00404806"/>
    <w:rsid w:val="004064BE"/>
    <w:rsid w:val="00407904"/>
    <w:rsid w:val="00413CF3"/>
    <w:rsid w:val="00413DD7"/>
    <w:rsid w:val="00415FD8"/>
    <w:rsid w:val="00416101"/>
    <w:rsid w:val="00416295"/>
    <w:rsid w:val="0042395C"/>
    <w:rsid w:val="00424EEB"/>
    <w:rsid w:val="00425038"/>
    <w:rsid w:val="0042532A"/>
    <w:rsid w:val="004314FE"/>
    <w:rsid w:val="0043308C"/>
    <w:rsid w:val="00433941"/>
    <w:rsid w:val="00436C09"/>
    <w:rsid w:val="00436DAD"/>
    <w:rsid w:val="00441E0D"/>
    <w:rsid w:val="00444791"/>
    <w:rsid w:val="00445D64"/>
    <w:rsid w:val="00446084"/>
    <w:rsid w:val="00446842"/>
    <w:rsid w:val="00447B0B"/>
    <w:rsid w:val="00450445"/>
    <w:rsid w:val="00450C53"/>
    <w:rsid w:val="00451A4F"/>
    <w:rsid w:val="004552EB"/>
    <w:rsid w:val="0046168C"/>
    <w:rsid w:val="00461F68"/>
    <w:rsid w:val="00462734"/>
    <w:rsid w:val="00464AE8"/>
    <w:rsid w:val="00464EB5"/>
    <w:rsid w:val="004666F2"/>
    <w:rsid w:val="00471F3B"/>
    <w:rsid w:val="00475E58"/>
    <w:rsid w:val="00477843"/>
    <w:rsid w:val="00477B4C"/>
    <w:rsid w:val="00480085"/>
    <w:rsid w:val="00482715"/>
    <w:rsid w:val="00483DC4"/>
    <w:rsid w:val="004852F5"/>
    <w:rsid w:val="00485743"/>
    <w:rsid w:val="0048588D"/>
    <w:rsid w:val="00486815"/>
    <w:rsid w:val="00486BE7"/>
    <w:rsid w:val="00487B86"/>
    <w:rsid w:val="00491E46"/>
    <w:rsid w:val="00492674"/>
    <w:rsid w:val="00492E10"/>
    <w:rsid w:val="004A0948"/>
    <w:rsid w:val="004A6068"/>
    <w:rsid w:val="004A64BE"/>
    <w:rsid w:val="004A7FAD"/>
    <w:rsid w:val="004B34A9"/>
    <w:rsid w:val="004B3B41"/>
    <w:rsid w:val="004B3CD2"/>
    <w:rsid w:val="004B4F90"/>
    <w:rsid w:val="004B502D"/>
    <w:rsid w:val="004B71C7"/>
    <w:rsid w:val="004C1299"/>
    <w:rsid w:val="004C211E"/>
    <w:rsid w:val="004C3E3B"/>
    <w:rsid w:val="004C7A33"/>
    <w:rsid w:val="004C7C3B"/>
    <w:rsid w:val="004D11AA"/>
    <w:rsid w:val="004D207B"/>
    <w:rsid w:val="004D4DFC"/>
    <w:rsid w:val="004D6831"/>
    <w:rsid w:val="004D6A4A"/>
    <w:rsid w:val="004E04A1"/>
    <w:rsid w:val="004E0C4E"/>
    <w:rsid w:val="004E3101"/>
    <w:rsid w:val="004E43C8"/>
    <w:rsid w:val="004E73A0"/>
    <w:rsid w:val="004F1E9D"/>
    <w:rsid w:val="004F214A"/>
    <w:rsid w:val="004F47F7"/>
    <w:rsid w:val="00501F52"/>
    <w:rsid w:val="0050267D"/>
    <w:rsid w:val="005034CD"/>
    <w:rsid w:val="005041B4"/>
    <w:rsid w:val="00505CD5"/>
    <w:rsid w:val="005060E1"/>
    <w:rsid w:val="00507E6B"/>
    <w:rsid w:val="00510E49"/>
    <w:rsid w:val="0051307E"/>
    <w:rsid w:val="00513FCC"/>
    <w:rsid w:val="0051464E"/>
    <w:rsid w:val="005154AF"/>
    <w:rsid w:val="0051633B"/>
    <w:rsid w:val="0052001A"/>
    <w:rsid w:val="00522AA1"/>
    <w:rsid w:val="00525522"/>
    <w:rsid w:val="00530360"/>
    <w:rsid w:val="00530E82"/>
    <w:rsid w:val="005326AD"/>
    <w:rsid w:val="005373C2"/>
    <w:rsid w:val="0054252F"/>
    <w:rsid w:val="005448AC"/>
    <w:rsid w:val="00546741"/>
    <w:rsid w:val="00547819"/>
    <w:rsid w:val="0055047D"/>
    <w:rsid w:val="0055115F"/>
    <w:rsid w:val="00551FF5"/>
    <w:rsid w:val="00552A06"/>
    <w:rsid w:val="00552BEE"/>
    <w:rsid w:val="0055404A"/>
    <w:rsid w:val="00555248"/>
    <w:rsid w:val="0056182E"/>
    <w:rsid w:val="005636DB"/>
    <w:rsid w:val="00563C0D"/>
    <w:rsid w:val="00564DAD"/>
    <w:rsid w:val="00567AF1"/>
    <w:rsid w:val="00567C93"/>
    <w:rsid w:val="0057237F"/>
    <w:rsid w:val="0057544F"/>
    <w:rsid w:val="00582B1E"/>
    <w:rsid w:val="00584B81"/>
    <w:rsid w:val="00585FFF"/>
    <w:rsid w:val="00594150"/>
    <w:rsid w:val="00596323"/>
    <w:rsid w:val="00596456"/>
    <w:rsid w:val="0059645F"/>
    <w:rsid w:val="00596CA0"/>
    <w:rsid w:val="005A035C"/>
    <w:rsid w:val="005A1926"/>
    <w:rsid w:val="005A1A07"/>
    <w:rsid w:val="005A3AB0"/>
    <w:rsid w:val="005A3BCE"/>
    <w:rsid w:val="005A3C8B"/>
    <w:rsid w:val="005B0E26"/>
    <w:rsid w:val="005B1EE9"/>
    <w:rsid w:val="005B1FD2"/>
    <w:rsid w:val="005B7D2F"/>
    <w:rsid w:val="005C056D"/>
    <w:rsid w:val="005C4652"/>
    <w:rsid w:val="005C4DEB"/>
    <w:rsid w:val="005D180E"/>
    <w:rsid w:val="005D58C8"/>
    <w:rsid w:val="005D5BC9"/>
    <w:rsid w:val="005D6294"/>
    <w:rsid w:val="005D7895"/>
    <w:rsid w:val="005E102A"/>
    <w:rsid w:val="005E2803"/>
    <w:rsid w:val="005E47B8"/>
    <w:rsid w:val="005E4AB1"/>
    <w:rsid w:val="005E65F5"/>
    <w:rsid w:val="005E67DC"/>
    <w:rsid w:val="005E753F"/>
    <w:rsid w:val="005F549B"/>
    <w:rsid w:val="006017C7"/>
    <w:rsid w:val="00602920"/>
    <w:rsid w:val="00602F67"/>
    <w:rsid w:val="006048C4"/>
    <w:rsid w:val="0060720B"/>
    <w:rsid w:val="00614F4D"/>
    <w:rsid w:val="00632714"/>
    <w:rsid w:val="00633653"/>
    <w:rsid w:val="006338EF"/>
    <w:rsid w:val="00634650"/>
    <w:rsid w:val="00634FCE"/>
    <w:rsid w:val="006353C7"/>
    <w:rsid w:val="006363F3"/>
    <w:rsid w:val="006378DF"/>
    <w:rsid w:val="00640AD0"/>
    <w:rsid w:val="00644440"/>
    <w:rsid w:val="00644A09"/>
    <w:rsid w:val="00653755"/>
    <w:rsid w:val="0065419A"/>
    <w:rsid w:val="00655372"/>
    <w:rsid w:val="0065795D"/>
    <w:rsid w:val="00662817"/>
    <w:rsid w:val="0066702D"/>
    <w:rsid w:val="00672278"/>
    <w:rsid w:val="00672743"/>
    <w:rsid w:val="006811E2"/>
    <w:rsid w:val="006830A6"/>
    <w:rsid w:val="00692586"/>
    <w:rsid w:val="006929FF"/>
    <w:rsid w:val="00693197"/>
    <w:rsid w:val="006A3B67"/>
    <w:rsid w:val="006B08E8"/>
    <w:rsid w:val="006B0B20"/>
    <w:rsid w:val="006B505B"/>
    <w:rsid w:val="006C0B45"/>
    <w:rsid w:val="006C2F93"/>
    <w:rsid w:val="006C3087"/>
    <w:rsid w:val="006C58A1"/>
    <w:rsid w:val="006C6565"/>
    <w:rsid w:val="006C67EA"/>
    <w:rsid w:val="006D3BE7"/>
    <w:rsid w:val="006D49E8"/>
    <w:rsid w:val="006D688B"/>
    <w:rsid w:val="006D699C"/>
    <w:rsid w:val="006D6EE8"/>
    <w:rsid w:val="006D76BD"/>
    <w:rsid w:val="006D77EA"/>
    <w:rsid w:val="006D7909"/>
    <w:rsid w:val="006E08B4"/>
    <w:rsid w:val="006E10CB"/>
    <w:rsid w:val="006E3889"/>
    <w:rsid w:val="006E7559"/>
    <w:rsid w:val="006E7969"/>
    <w:rsid w:val="006F07CC"/>
    <w:rsid w:val="006F141A"/>
    <w:rsid w:val="006F164D"/>
    <w:rsid w:val="006F184D"/>
    <w:rsid w:val="006F590A"/>
    <w:rsid w:val="00702CC2"/>
    <w:rsid w:val="007042C2"/>
    <w:rsid w:val="00707A48"/>
    <w:rsid w:val="00710822"/>
    <w:rsid w:val="007113A8"/>
    <w:rsid w:val="00713E26"/>
    <w:rsid w:val="00717ADA"/>
    <w:rsid w:val="007213B9"/>
    <w:rsid w:val="007225AC"/>
    <w:rsid w:val="00724AE4"/>
    <w:rsid w:val="007257E5"/>
    <w:rsid w:val="00727A94"/>
    <w:rsid w:val="00727D9D"/>
    <w:rsid w:val="00730921"/>
    <w:rsid w:val="00730A6C"/>
    <w:rsid w:val="0073187A"/>
    <w:rsid w:val="007365DB"/>
    <w:rsid w:val="00737937"/>
    <w:rsid w:val="00741B43"/>
    <w:rsid w:val="00742F51"/>
    <w:rsid w:val="00743840"/>
    <w:rsid w:val="00743EDC"/>
    <w:rsid w:val="00750556"/>
    <w:rsid w:val="00751228"/>
    <w:rsid w:val="00752E14"/>
    <w:rsid w:val="007531C6"/>
    <w:rsid w:val="00753C7E"/>
    <w:rsid w:val="00757152"/>
    <w:rsid w:val="00760CA8"/>
    <w:rsid w:val="0076535F"/>
    <w:rsid w:val="00766932"/>
    <w:rsid w:val="00766C81"/>
    <w:rsid w:val="007708F4"/>
    <w:rsid w:val="007735E3"/>
    <w:rsid w:val="00774E8A"/>
    <w:rsid w:val="00780DD3"/>
    <w:rsid w:val="007817B6"/>
    <w:rsid w:val="0078357C"/>
    <w:rsid w:val="00787516"/>
    <w:rsid w:val="0079082F"/>
    <w:rsid w:val="00795C12"/>
    <w:rsid w:val="00795FBA"/>
    <w:rsid w:val="007963B3"/>
    <w:rsid w:val="007A0796"/>
    <w:rsid w:val="007A42F4"/>
    <w:rsid w:val="007A46D2"/>
    <w:rsid w:val="007A7A9B"/>
    <w:rsid w:val="007B11EF"/>
    <w:rsid w:val="007B1D58"/>
    <w:rsid w:val="007B1ECA"/>
    <w:rsid w:val="007B1EFB"/>
    <w:rsid w:val="007B4A00"/>
    <w:rsid w:val="007B6FC8"/>
    <w:rsid w:val="007B70E7"/>
    <w:rsid w:val="007B79AE"/>
    <w:rsid w:val="007C0265"/>
    <w:rsid w:val="007C10DC"/>
    <w:rsid w:val="007C3181"/>
    <w:rsid w:val="007C403C"/>
    <w:rsid w:val="007C46BF"/>
    <w:rsid w:val="007C49AE"/>
    <w:rsid w:val="007C554A"/>
    <w:rsid w:val="007C65FB"/>
    <w:rsid w:val="007C6F85"/>
    <w:rsid w:val="007C7273"/>
    <w:rsid w:val="007C73AE"/>
    <w:rsid w:val="007D1FCD"/>
    <w:rsid w:val="007D24F9"/>
    <w:rsid w:val="007D2653"/>
    <w:rsid w:val="007D2DF1"/>
    <w:rsid w:val="007D480C"/>
    <w:rsid w:val="007E192B"/>
    <w:rsid w:val="007E4B99"/>
    <w:rsid w:val="007E5FA3"/>
    <w:rsid w:val="007E6A24"/>
    <w:rsid w:val="007F00C9"/>
    <w:rsid w:val="007F1946"/>
    <w:rsid w:val="007F1BAC"/>
    <w:rsid w:val="007F2391"/>
    <w:rsid w:val="007F2B33"/>
    <w:rsid w:val="007F3D5C"/>
    <w:rsid w:val="007F6CF4"/>
    <w:rsid w:val="00803E8B"/>
    <w:rsid w:val="00805107"/>
    <w:rsid w:val="0080655D"/>
    <w:rsid w:val="00806685"/>
    <w:rsid w:val="008069B0"/>
    <w:rsid w:val="00811535"/>
    <w:rsid w:val="0081156F"/>
    <w:rsid w:val="00811786"/>
    <w:rsid w:val="00811795"/>
    <w:rsid w:val="00812286"/>
    <w:rsid w:val="00812633"/>
    <w:rsid w:val="00814AD1"/>
    <w:rsid w:val="00815830"/>
    <w:rsid w:val="008223FD"/>
    <w:rsid w:val="00823884"/>
    <w:rsid w:val="00825D87"/>
    <w:rsid w:val="00827051"/>
    <w:rsid w:val="00831258"/>
    <w:rsid w:val="00831639"/>
    <w:rsid w:val="00831964"/>
    <w:rsid w:val="008320B8"/>
    <w:rsid w:val="00833D55"/>
    <w:rsid w:val="008353C1"/>
    <w:rsid w:val="00837E47"/>
    <w:rsid w:val="008400C7"/>
    <w:rsid w:val="00841D53"/>
    <w:rsid w:val="00842D6C"/>
    <w:rsid w:val="00843BF4"/>
    <w:rsid w:val="008443B9"/>
    <w:rsid w:val="00845E08"/>
    <w:rsid w:val="0084605B"/>
    <w:rsid w:val="008504EE"/>
    <w:rsid w:val="0085365C"/>
    <w:rsid w:val="00853839"/>
    <w:rsid w:val="00855DBF"/>
    <w:rsid w:val="0085683B"/>
    <w:rsid w:val="00857248"/>
    <w:rsid w:val="00857418"/>
    <w:rsid w:val="00860215"/>
    <w:rsid w:val="00861E9A"/>
    <w:rsid w:val="008620BC"/>
    <w:rsid w:val="0086255E"/>
    <w:rsid w:val="00864C28"/>
    <w:rsid w:val="00864FE1"/>
    <w:rsid w:val="0086674D"/>
    <w:rsid w:val="00867985"/>
    <w:rsid w:val="00867F70"/>
    <w:rsid w:val="00870B74"/>
    <w:rsid w:val="00875A8A"/>
    <w:rsid w:val="00880161"/>
    <w:rsid w:val="008808E8"/>
    <w:rsid w:val="00880C60"/>
    <w:rsid w:val="0088116F"/>
    <w:rsid w:val="00881ED8"/>
    <w:rsid w:val="00883C5B"/>
    <w:rsid w:val="0088495A"/>
    <w:rsid w:val="00890BEC"/>
    <w:rsid w:val="008937A3"/>
    <w:rsid w:val="00895623"/>
    <w:rsid w:val="00897223"/>
    <w:rsid w:val="00897F0C"/>
    <w:rsid w:val="008A20BE"/>
    <w:rsid w:val="008A33F9"/>
    <w:rsid w:val="008A3950"/>
    <w:rsid w:val="008A4474"/>
    <w:rsid w:val="008B0130"/>
    <w:rsid w:val="008B36CA"/>
    <w:rsid w:val="008B4F5B"/>
    <w:rsid w:val="008B5106"/>
    <w:rsid w:val="008B6BCE"/>
    <w:rsid w:val="008C00B1"/>
    <w:rsid w:val="008C040A"/>
    <w:rsid w:val="008C0616"/>
    <w:rsid w:val="008C2854"/>
    <w:rsid w:val="008D0084"/>
    <w:rsid w:val="008D251B"/>
    <w:rsid w:val="008D4109"/>
    <w:rsid w:val="008D4C9F"/>
    <w:rsid w:val="008D4E77"/>
    <w:rsid w:val="008D5F68"/>
    <w:rsid w:val="008E25C1"/>
    <w:rsid w:val="008E2D0D"/>
    <w:rsid w:val="008E31F4"/>
    <w:rsid w:val="008E4CA6"/>
    <w:rsid w:val="008E7302"/>
    <w:rsid w:val="008F1F7F"/>
    <w:rsid w:val="008F2C27"/>
    <w:rsid w:val="008F7FCE"/>
    <w:rsid w:val="00900A3B"/>
    <w:rsid w:val="009034AC"/>
    <w:rsid w:val="0090424F"/>
    <w:rsid w:val="00905160"/>
    <w:rsid w:val="00906310"/>
    <w:rsid w:val="0090694A"/>
    <w:rsid w:val="00907D7B"/>
    <w:rsid w:val="00912292"/>
    <w:rsid w:val="00916D5C"/>
    <w:rsid w:val="00917747"/>
    <w:rsid w:val="0092066B"/>
    <w:rsid w:val="00922428"/>
    <w:rsid w:val="00927AB9"/>
    <w:rsid w:val="00932583"/>
    <w:rsid w:val="00934F28"/>
    <w:rsid w:val="00934F7E"/>
    <w:rsid w:val="00936C78"/>
    <w:rsid w:val="00940EF6"/>
    <w:rsid w:val="00947B9F"/>
    <w:rsid w:val="00947FA5"/>
    <w:rsid w:val="00951D91"/>
    <w:rsid w:val="00953937"/>
    <w:rsid w:val="00953CD9"/>
    <w:rsid w:val="00955388"/>
    <w:rsid w:val="00955FE0"/>
    <w:rsid w:val="0096355F"/>
    <w:rsid w:val="00964674"/>
    <w:rsid w:val="00964997"/>
    <w:rsid w:val="00966561"/>
    <w:rsid w:val="00972DFA"/>
    <w:rsid w:val="0097426A"/>
    <w:rsid w:val="00976410"/>
    <w:rsid w:val="0098254F"/>
    <w:rsid w:val="00982BB8"/>
    <w:rsid w:val="00983310"/>
    <w:rsid w:val="00986A6A"/>
    <w:rsid w:val="0099121A"/>
    <w:rsid w:val="009929C6"/>
    <w:rsid w:val="009947BC"/>
    <w:rsid w:val="00994EA7"/>
    <w:rsid w:val="00997488"/>
    <w:rsid w:val="009977FB"/>
    <w:rsid w:val="009A0945"/>
    <w:rsid w:val="009A3E94"/>
    <w:rsid w:val="009A480A"/>
    <w:rsid w:val="009A4CEC"/>
    <w:rsid w:val="009A5E46"/>
    <w:rsid w:val="009A6501"/>
    <w:rsid w:val="009A6D04"/>
    <w:rsid w:val="009B26FA"/>
    <w:rsid w:val="009B2BC2"/>
    <w:rsid w:val="009B4423"/>
    <w:rsid w:val="009B74F2"/>
    <w:rsid w:val="009C4088"/>
    <w:rsid w:val="009C7082"/>
    <w:rsid w:val="009D2957"/>
    <w:rsid w:val="009D5F5B"/>
    <w:rsid w:val="009E1018"/>
    <w:rsid w:val="009E32C0"/>
    <w:rsid w:val="009E38C9"/>
    <w:rsid w:val="009E3F78"/>
    <w:rsid w:val="009E6C80"/>
    <w:rsid w:val="009F0144"/>
    <w:rsid w:val="009F26B2"/>
    <w:rsid w:val="009F3648"/>
    <w:rsid w:val="009F3F9D"/>
    <w:rsid w:val="009F5A0C"/>
    <w:rsid w:val="009F5E4B"/>
    <w:rsid w:val="00A023D3"/>
    <w:rsid w:val="00A048A2"/>
    <w:rsid w:val="00A06607"/>
    <w:rsid w:val="00A112B0"/>
    <w:rsid w:val="00A12C56"/>
    <w:rsid w:val="00A13083"/>
    <w:rsid w:val="00A16349"/>
    <w:rsid w:val="00A16C9E"/>
    <w:rsid w:val="00A17FD3"/>
    <w:rsid w:val="00A219C4"/>
    <w:rsid w:val="00A24FD5"/>
    <w:rsid w:val="00A25BB8"/>
    <w:rsid w:val="00A25C2E"/>
    <w:rsid w:val="00A32F51"/>
    <w:rsid w:val="00A34F51"/>
    <w:rsid w:val="00A351C7"/>
    <w:rsid w:val="00A36FFD"/>
    <w:rsid w:val="00A3796B"/>
    <w:rsid w:val="00A40AF7"/>
    <w:rsid w:val="00A42FC7"/>
    <w:rsid w:val="00A47EC2"/>
    <w:rsid w:val="00A50198"/>
    <w:rsid w:val="00A547CF"/>
    <w:rsid w:val="00A552F2"/>
    <w:rsid w:val="00A608A6"/>
    <w:rsid w:val="00A63402"/>
    <w:rsid w:val="00A64428"/>
    <w:rsid w:val="00A6581F"/>
    <w:rsid w:val="00A709A9"/>
    <w:rsid w:val="00A70B07"/>
    <w:rsid w:val="00A716C6"/>
    <w:rsid w:val="00A72210"/>
    <w:rsid w:val="00A73470"/>
    <w:rsid w:val="00A73DC8"/>
    <w:rsid w:val="00A74EF5"/>
    <w:rsid w:val="00A76BAC"/>
    <w:rsid w:val="00A80300"/>
    <w:rsid w:val="00A808DC"/>
    <w:rsid w:val="00A80E1C"/>
    <w:rsid w:val="00A831B8"/>
    <w:rsid w:val="00A835B5"/>
    <w:rsid w:val="00A852B7"/>
    <w:rsid w:val="00A869A1"/>
    <w:rsid w:val="00A86C85"/>
    <w:rsid w:val="00A91464"/>
    <w:rsid w:val="00A93CCC"/>
    <w:rsid w:val="00A94A54"/>
    <w:rsid w:val="00A97D3F"/>
    <w:rsid w:val="00AA0473"/>
    <w:rsid w:val="00AA5BEB"/>
    <w:rsid w:val="00AB003D"/>
    <w:rsid w:val="00AB1AAF"/>
    <w:rsid w:val="00AB45C5"/>
    <w:rsid w:val="00AB509C"/>
    <w:rsid w:val="00AB750E"/>
    <w:rsid w:val="00AC1BAD"/>
    <w:rsid w:val="00AC274E"/>
    <w:rsid w:val="00AC358D"/>
    <w:rsid w:val="00AC3917"/>
    <w:rsid w:val="00AC6FF4"/>
    <w:rsid w:val="00AD3FBE"/>
    <w:rsid w:val="00AD5627"/>
    <w:rsid w:val="00AD7F95"/>
    <w:rsid w:val="00AE1EBD"/>
    <w:rsid w:val="00AE5CFF"/>
    <w:rsid w:val="00AF09B4"/>
    <w:rsid w:val="00AF0B58"/>
    <w:rsid w:val="00AF2133"/>
    <w:rsid w:val="00AF3929"/>
    <w:rsid w:val="00AF6329"/>
    <w:rsid w:val="00AF7644"/>
    <w:rsid w:val="00AF7898"/>
    <w:rsid w:val="00AF7B1A"/>
    <w:rsid w:val="00B0102F"/>
    <w:rsid w:val="00B023C9"/>
    <w:rsid w:val="00B025A7"/>
    <w:rsid w:val="00B04424"/>
    <w:rsid w:val="00B058FF"/>
    <w:rsid w:val="00B05902"/>
    <w:rsid w:val="00B061F8"/>
    <w:rsid w:val="00B076E1"/>
    <w:rsid w:val="00B07D22"/>
    <w:rsid w:val="00B1318C"/>
    <w:rsid w:val="00B1419C"/>
    <w:rsid w:val="00B1479E"/>
    <w:rsid w:val="00B1566E"/>
    <w:rsid w:val="00B16221"/>
    <w:rsid w:val="00B17E5D"/>
    <w:rsid w:val="00B20AE9"/>
    <w:rsid w:val="00B210FA"/>
    <w:rsid w:val="00B221F7"/>
    <w:rsid w:val="00B22CDE"/>
    <w:rsid w:val="00B269AC"/>
    <w:rsid w:val="00B26BA2"/>
    <w:rsid w:val="00B2719A"/>
    <w:rsid w:val="00B3056D"/>
    <w:rsid w:val="00B34DEC"/>
    <w:rsid w:val="00B35360"/>
    <w:rsid w:val="00B3559E"/>
    <w:rsid w:val="00B36BE2"/>
    <w:rsid w:val="00B43095"/>
    <w:rsid w:val="00B460C5"/>
    <w:rsid w:val="00B46DDD"/>
    <w:rsid w:val="00B47F4C"/>
    <w:rsid w:val="00B50F1D"/>
    <w:rsid w:val="00B545F5"/>
    <w:rsid w:val="00B55062"/>
    <w:rsid w:val="00B571A0"/>
    <w:rsid w:val="00B57C07"/>
    <w:rsid w:val="00B648EA"/>
    <w:rsid w:val="00B65060"/>
    <w:rsid w:val="00B66216"/>
    <w:rsid w:val="00B702B5"/>
    <w:rsid w:val="00B706ED"/>
    <w:rsid w:val="00B70AA0"/>
    <w:rsid w:val="00B72566"/>
    <w:rsid w:val="00B72B11"/>
    <w:rsid w:val="00B734A0"/>
    <w:rsid w:val="00B74730"/>
    <w:rsid w:val="00B764E8"/>
    <w:rsid w:val="00B80A1C"/>
    <w:rsid w:val="00B8108E"/>
    <w:rsid w:val="00B825AD"/>
    <w:rsid w:val="00B82AE0"/>
    <w:rsid w:val="00B85624"/>
    <w:rsid w:val="00B8707C"/>
    <w:rsid w:val="00B87CA3"/>
    <w:rsid w:val="00B90C00"/>
    <w:rsid w:val="00B91CE8"/>
    <w:rsid w:val="00B92798"/>
    <w:rsid w:val="00B92AE8"/>
    <w:rsid w:val="00B92DE5"/>
    <w:rsid w:val="00B940B4"/>
    <w:rsid w:val="00B9500B"/>
    <w:rsid w:val="00B95EDB"/>
    <w:rsid w:val="00BA24C0"/>
    <w:rsid w:val="00BA34DA"/>
    <w:rsid w:val="00BA3C90"/>
    <w:rsid w:val="00BA7D85"/>
    <w:rsid w:val="00BB11BF"/>
    <w:rsid w:val="00BB18D5"/>
    <w:rsid w:val="00BB76A4"/>
    <w:rsid w:val="00BC1A5F"/>
    <w:rsid w:val="00BC1AEF"/>
    <w:rsid w:val="00BC1F1A"/>
    <w:rsid w:val="00BC33DE"/>
    <w:rsid w:val="00BC3AC6"/>
    <w:rsid w:val="00BD27AD"/>
    <w:rsid w:val="00BE267F"/>
    <w:rsid w:val="00BE29AE"/>
    <w:rsid w:val="00BE31DF"/>
    <w:rsid w:val="00BE48B9"/>
    <w:rsid w:val="00BE4CDB"/>
    <w:rsid w:val="00BE714C"/>
    <w:rsid w:val="00BF0578"/>
    <w:rsid w:val="00BF0632"/>
    <w:rsid w:val="00BF11F2"/>
    <w:rsid w:val="00BF1392"/>
    <w:rsid w:val="00BF6A0F"/>
    <w:rsid w:val="00C0177F"/>
    <w:rsid w:val="00C01895"/>
    <w:rsid w:val="00C04CA0"/>
    <w:rsid w:val="00C05D64"/>
    <w:rsid w:val="00C135CF"/>
    <w:rsid w:val="00C14448"/>
    <w:rsid w:val="00C1715E"/>
    <w:rsid w:val="00C2015B"/>
    <w:rsid w:val="00C261C2"/>
    <w:rsid w:val="00C30236"/>
    <w:rsid w:val="00C304AA"/>
    <w:rsid w:val="00C30F90"/>
    <w:rsid w:val="00C31282"/>
    <w:rsid w:val="00C32415"/>
    <w:rsid w:val="00C3702B"/>
    <w:rsid w:val="00C40349"/>
    <w:rsid w:val="00C42526"/>
    <w:rsid w:val="00C42835"/>
    <w:rsid w:val="00C43933"/>
    <w:rsid w:val="00C44B8E"/>
    <w:rsid w:val="00C46FA5"/>
    <w:rsid w:val="00C53C75"/>
    <w:rsid w:val="00C570EE"/>
    <w:rsid w:val="00C57AB4"/>
    <w:rsid w:val="00C60C09"/>
    <w:rsid w:val="00C624FB"/>
    <w:rsid w:val="00C650D4"/>
    <w:rsid w:val="00C662E9"/>
    <w:rsid w:val="00C70182"/>
    <w:rsid w:val="00C721F0"/>
    <w:rsid w:val="00C7698B"/>
    <w:rsid w:val="00C81643"/>
    <w:rsid w:val="00C817E5"/>
    <w:rsid w:val="00C82BF2"/>
    <w:rsid w:val="00C84ABD"/>
    <w:rsid w:val="00C86968"/>
    <w:rsid w:val="00C936CB"/>
    <w:rsid w:val="00C96F15"/>
    <w:rsid w:val="00CA1020"/>
    <w:rsid w:val="00CA2F18"/>
    <w:rsid w:val="00CA4E92"/>
    <w:rsid w:val="00CA60E8"/>
    <w:rsid w:val="00CB0CA8"/>
    <w:rsid w:val="00CB2D3E"/>
    <w:rsid w:val="00CB5697"/>
    <w:rsid w:val="00CB7FB9"/>
    <w:rsid w:val="00CC18AD"/>
    <w:rsid w:val="00CC41BF"/>
    <w:rsid w:val="00CC5E70"/>
    <w:rsid w:val="00CD0B0D"/>
    <w:rsid w:val="00CD116B"/>
    <w:rsid w:val="00CD1C7E"/>
    <w:rsid w:val="00CD2C97"/>
    <w:rsid w:val="00CD4302"/>
    <w:rsid w:val="00CD53A3"/>
    <w:rsid w:val="00CD557C"/>
    <w:rsid w:val="00CE0AB3"/>
    <w:rsid w:val="00CE149B"/>
    <w:rsid w:val="00CE17F5"/>
    <w:rsid w:val="00CE289C"/>
    <w:rsid w:val="00CE2B42"/>
    <w:rsid w:val="00CE2B87"/>
    <w:rsid w:val="00CF09F2"/>
    <w:rsid w:val="00CF30B0"/>
    <w:rsid w:val="00CF3349"/>
    <w:rsid w:val="00CF39E7"/>
    <w:rsid w:val="00CF4DCF"/>
    <w:rsid w:val="00CF5708"/>
    <w:rsid w:val="00D061E8"/>
    <w:rsid w:val="00D06326"/>
    <w:rsid w:val="00D07E4E"/>
    <w:rsid w:val="00D102B0"/>
    <w:rsid w:val="00D10914"/>
    <w:rsid w:val="00D12F21"/>
    <w:rsid w:val="00D14395"/>
    <w:rsid w:val="00D147B7"/>
    <w:rsid w:val="00D15B88"/>
    <w:rsid w:val="00D16274"/>
    <w:rsid w:val="00D26343"/>
    <w:rsid w:val="00D3283A"/>
    <w:rsid w:val="00D34870"/>
    <w:rsid w:val="00D357E7"/>
    <w:rsid w:val="00D35A93"/>
    <w:rsid w:val="00D35F77"/>
    <w:rsid w:val="00D37E2C"/>
    <w:rsid w:val="00D40269"/>
    <w:rsid w:val="00D43408"/>
    <w:rsid w:val="00D44854"/>
    <w:rsid w:val="00D45510"/>
    <w:rsid w:val="00D46486"/>
    <w:rsid w:val="00D530B5"/>
    <w:rsid w:val="00D54BED"/>
    <w:rsid w:val="00D5553E"/>
    <w:rsid w:val="00D5658D"/>
    <w:rsid w:val="00D5723A"/>
    <w:rsid w:val="00D678BC"/>
    <w:rsid w:val="00D67B7C"/>
    <w:rsid w:val="00D72703"/>
    <w:rsid w:val="00D7413D"/>
    <w:rsid w:val="00D7618C"/>
    <w:rsid w:val="00D76453"/>
    <w:rsid w:val="00D831FC"/>
    <w:rsid w:val="00D83A1B"/>
    <w:rsid w:val="00D840FD"/>
    <w:rsid w:val="00D86A5A"/>
    <w:rsid w:val="00D8770C"/>
    <w:rsid w:val="00D87D62"/>
    <w:rsid w:val="00D91155"/>
    <w:rsid w:val="00D9240F"/>
    <w:rsid w:val="00D9326E"/>
    <w:rsid w:val="00D93B8A"/>
    <w:rsid w:val="00D9453A"/>
    <w:rsid w:val="00D948E4"/>
    <w:rsid w:val="00D94F63"/>
    <w:rsid w:val="00D95190"/>
    <w:rsid w:val="00D956B6"/>
    <w:rsid w:val="00DA1CEF"/>
    <w:rsid w:val="00DA2ABD"/>
    <w:rsid w:val="00DA3827"/>
    <w:rsid w:val="00DA3D06"/>
    <w:rsid w:val="00DA4A62"/>
    <w:rsid w:val="00DB2147"/>
    <w:rsid w:val="00DB2457"/>
    <w:rsid w:val="00DB6CF4"/>
    <w:rsid w:val="00DB764D"/>
    <w:rsid w:val="00DC0F8B"/>
    <w:rsid w:val="00DC2435"/>
    <w:rsid w:val="00DC276F"/>
    <w:rsid w:val="00DC623E"/>
    <w:rsid w:val="00DC7B83"/>
    <w:rsid w:val="00DD1013"/>
    <w:rsid w:val="00DD2C09"/>
    <w:rsid w:val="00DD3B53"/>
    <w:rsid w:val="00DD4028"/>
    <w:rsid w:val="00DD47EB"/>
    <w:rsid w:val="00DD611D"/>
    <w:rsid w:val="00DE313B"/>
    <w:rsid w:val="00DE3415"/>
    <w:rsid w:val="00DE52F3"/>
    <w:rsid w:val="00DE6523"/>
    <w:rsid w:val="00DE68F4"/>
    <w:rsid w:val="00DE7451"/>
    <w:rsid w:val="00DF5E13"/>
    <w:rsid w:val="00DF76BA"/>
    <w:rsid w:val="00E04E82"/>
    <w:rsid w:val="00E05364"/>
    <w:rsid w:val="00E058A9"/>
    <w:rsid w:val="00E05CA3"/>
    <w:rsid w:val="00E07D7D"/>
    <w:rsid w:val="00E128E1"/>
    <w:rsid w:val="00E14406"/>
    <w:rsid w:val="00E14A25"/>
    <w:rsid w:val="00E228D3"/>
    <w:rsid w:val="00E22950"/>
    <w:rsid w:val="00E23A79"/>
    <w:rsid w:val="00E2527D"/>
    <w:rsid w:val="00E27F54"/>
    <w:rsid w:val="00E32A93"/>
    <w:rsid w:val="00E33048"/>
    <w:rsid w:val="00E332E6"/>
    <w:rsid w:val="00E34D47"/>
    <w:rsid w:val="00E35035"/>
    <w:rsid w:val="00E405A5"/>
    <w:rsid w:val="00E43C25"/>
    <w:rsid w:val="00E47B40"/>
    <w:rsid w:val="00E52D83"/>
    <w:rsid w:val="00E53599"/>
    <w:rsid w:val="00E54C5F"/>
    <w:rsid w:val="00E55A0C"/>
    <w:rsid w:val="00E612D9"/>
    <w:rsid w:val="00E6153A"/>
    <w:rsid w:val="00E636C9"/>
    <w:rsid w:val="00E63C84"/>
    <w:rsid w:val="00E6445A"/>
    <w:rsid w:val="00E70A4A"/>
    <w:rsid w:val="00E71495"/>
    <w:rsid w:val="00E71A83"/>
    <w:rsid w:val="00E71DF1"/>
    <w:rsid w:val="00E75B5F"/>
    <w:rsid w:val="00E80C38"/>
    <w:rsid w:val="00E81B3B"/>
    <w:rsid w:val="00E821B7"/>
    <w:rsid w:val="00E85DB2"/>
    <w:rsid w:val="00E8625B"/>
    <w:rsid w:val="00E87B40"/>
    <w:rsid w:val="00E90EFA"/>
    <w:rsid w:val="00E94D63"/>
    <w:rsid w:val="00E95912"/>
    <w:rsid w:val="00E9593D"/>
    <w:rsid w:val="00E95CE6"/>
    <w:rsid w:val="00E95D83"/>
    <w:rsid w:val="00EA0F27"/>
    <w:rsid w:val="00EA44C8"/>
    <w:rsid w:val="00EA572E"/>
    <w:rsid w:val="00EA6A36"/>
    <w:rsid w:val="00EB2B18"/>
    <w:rsid w:val="00EB315D"/>
    <w:rsid w:val="00EB428F"/>
    <w:rsid w:val="00EB675B"/>
    <w:rsid w:val="00EC1AD1"/>
    <w:rsid w:val="00EC20CB"/>
    <w:rsid w:val="00EC22D0"/>
    <w:rsid w:val="00EC68DB"/>
    <w:rsid w:val="00EC7910"/>
    <w:rsid w:val="00ED3489"/>
    <w:rsid w:val="00ED35BB"/>
    <w:rsid w:val="00ED3AED"/>
    <w:rsid w:val="00ED4E1D"/>
    <w:rsid w:val="00ED6706"/>
    <w:rsid w:val="00EE0FFA"/>
    <w:rsid w:val="00EE3119"/>
    <w:rsid w:val="00EE41B4"/>
    <w:rsid w:val="00EE4BF2"/>
    <w:rsid w:val="00EE59A6"/>
    <w:rsid w:val="00EE6313"/>
    <w:rsid w:val="00EF0EEA"/>
    <w:rsid w:val="00EF13BC"/>
    <w:rsid w:val="00EF1502"/>
    <w:rsid w:val="00EF4FEB"/>
    <w:rsid w:val="00F019E2"/>
    <w:rsid w:val="00F0496A"/>
    <w:rsid w:val="00F114B0"/>
    <w:rsid w:val="00F118C0"/>
    <w:rsid w:val="00F12048"/>
    <w:rsid w:val="00F14049"/>
    <w:rsid w:val="00F165A9"/>
    <w:rsid w:val="00F16D4C"/>
    <w:rsid w:val="00F20603"/>
    <w:rsid w:val="00F2490E"/>
    <w:rsid w:val="00F273F6"/>
    <w:rsid w:val="00F305B9"/>
    <w:rsid w:val="00F30EE9"/>
    <w:rsid w:val="00F31F12"/>
    <w:rsid w:val="00F3204A"/>
    <w:rsid w:val="00F32E55"/>
    <w:rsid w:val="00F33249"/>
    <w:rsid w:val="00F35E4B"/>
    <w:rsid w:val="00F3776C"/>
    <w:rsid w:val="00F40971"/>
    <w:rsid w:val="00F40F98"/>
    <w:rsid w:val="00F42B84"/>
    <w:rsid w:val="00F43CC2"/>
    <w:rsid w:val="00F471B1"/>
    <w:rsid w:val="00F471EA"/>
    <w:rsid w:val="00F47304"/>
    <w:rsid w:val="00F50E3A"/>
    <w:rsid w:val="00F535B2"/>
    <w:rsid w:val="00F54AEE"/>
    <w:rsid w:val="00F57841"/>
    <w:rsid w:val="00F6320E"/>
    <w:rsid w:val="00F63473"/>
    <w:rsid w:val="00F661B9"/>
    <w:rsid w:val="00F72E34"/>
    <w:rsid w:val="00F76090"/>
    <w:rsid w:val="00F769B0"/>
    <w:rsid w:val="00F77B13"/>
    <w:rsid w:val="00F800B6"/>
    <w:rsid w:val="00F80A72"/>
    <w:rsid w:val="00F81732"/>
    <w:rsid w:val="00F829A5"/>
    <w:rsid w:val="00F8491D"/>
    <w:rsid w:val="00F8751E"/>
    <w:rsid w:val="00F87EAE"/>
    <w:rsid w:val="00F904F5"/>
    <w:rsid w:val="00F917E5"/>
    <w:rsid w:val="00F91CF5"/>
    <w:rsid w:val="00F96204"/>
    <w:rsid w:val="00FA14AA"/>
    <w:rsid w:val="00FA38C9"/>
    <w:rsid w:val="00FA3B4C"/>
    <w:rsid w:val="00FA3F5B"/>
    <w:rsid w:val="00FA567B"/>
    <w:rsid w:val="00FA56E4"/>
    <w:rsid w:val="00FA6C27"/>
    <w:rsid w:val="00FA6DF1"/>
    <w:rsid w:val="00FA720A"/>
    <w:rsid w:val="00FA73CA"/>
    <w:rsid w:val="00FA7B7E"/>
    <w:rsid w:val="00FA7F13"/>
    <w:rsid w:val="00FB7834"/>
    <w:rsid w:val="00FC2447"/>
    <w:rsid w:val="00FC26DF"/>
    <w:rsid w:val="00FC4B33"/>
    <w:rsid w:val="00FC79C8"/>
    <w:rsid w:val="00FD0594"/>
    <w:rsid w:val="00FD08DD"/>
    <w:rsid w:val="00FD24F5"/>
    <w:rsid w:val="00FD5066"/>
    <w:rsid w:val="00FD5AFE"/>
    <w:rsid w:val="00FD7DED"/>
    <w:rsid w:val="00FE0C60"/>
    <w:rsid w:val="00FE2BAA"/>
    <w:rsid w:val="00FE54F6"/>
    <w:rsid w:val="00FE71B4"/>
    <w:rsid w:val="00FF2081"/>
    <w:rsid w:val="00FF2161"/>
    <w:rsid w:val="00FF2744"/>
    <w:rsid w:val="00FF324D"/>
    <w:rsid w:val="00FF3553"/>
    <w:rsid w:val="00FF5DE9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1E"/>
    <w:pPr>
      <w:spacing w:after="120" w:line="240" w:lineRule="atLeast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F3"/>
  </w:style>
  <w:style w:type="paragraph" w:styleId="Footer">
    <w:name w:val="footer"/>
    <w:basedOn w:val="Normal"/>
    <w:link w:val="Foot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F3"/>
  </w:style>
  <w:style w:type="paragraph" w:styleId="NormalWeb">
    <w:name w:val="Normal (Web)"/>
    <w:aliases w:val=" Char Char Char"/>
    <w:basedOn w:val="Normal"/>
    <w:link w:val="NormalWebChar"/>
    <w:unhideWhenUsed/>
    <w:rsid w:val="00C0189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orpsdutexte3">
    <w:name w:val="Corps du texte (3)_"/>
    <w:link w:val="Corpsdutexte30"/>
    <w:locked/>
    <w:rsid w:val="00012ED5"/>
    <w:rPr>
      <w:b/>
      <w:bCs/>
      <w:sz w:val="27"/>
      <w:szCs w:val="27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012ED5"/>
    <w:pPr>
      <w:widowControl w:val="0"/>
      <w:shd w:val="clear" w:color="auto" w:fill="FFFFFF"/>
      <w:spacing w:after="600" w:line="312" w:lineRule="exact"/>
      <w:ind w:hanging="580"/>
    </w:pPr>
    <w:rPr>
      <w:b/>
      <w:bCs/>
      <w:sz w:val="27"/>
      <w:szCs w:val="27"/>
    </w:rPr>
  </w:style>
  <w:style w:type="character" w:customStyle="1" w:styleId="Corpsdutexte">
    <w:name w:val="Corps du texte_"/>
    <w:link w:val="Corpsdutexte0"/>
    <w:locked/>
    <w:rsid w:val="00012ED5"/>
    <w:rPr>
      <w:sz w:val="27"/>
      <w:szCs w:val="27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12ED5"/>
    <w:pPr>
      <w:widowControl w:val="0"/>
      <w:shd w:val="clear" w:color="auto" w:fill="FFFFFF"/>
      <w:spacing w:before="120" w:after="0" w:line="322" w:lineRule="exact"/>
    </w:pPr>
    <w:rPr>
      <w:sz w:val="27"/>
      <w:szCs w:val="27"/>
    </w:rPr>
  </w:style>
  <w:style w:type="character" w:customStyle="1" w:styleId="apple-converted-space">
    <w:name w:val="apple-converted-space"/>
    <w:basedOn w:val="DefaultParagraphFont"/>
    <w:rsid w:val="001301F5"/>
  </w:style>
  <w:style w:type="paragraph" w:styleId="BalloonText">
    <w:name w:val="Balloon Text"/>
    <w:basedOn w:val="Normal"/>
    <w:link w:val="BalloonTextChar"/>
    <w:uiPriority w:val="99"/>
    <w:semiHidden/>
    <w:unhideWhenUsed/>
    <w:rsid w:val="00D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0B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F76090"/>
    <w:pPr>
      <w:spacing w:after="160" w:line="240" w:lineRule="exact"/>
      <w:jc w:val="left"/>
    </w:pPr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F76090"/>
    <w:pPr>
      <w:spacing w:line="240" w:lineRule="auto"/>
      <w:jc w:val="left"/>
    </w:pPr>
    <w:rPr>
      <w:rFonts w:ascii=".VnTime" w:eastAsia="Times New Roman" w:hAnsi=".VnTime"/>
      <w:szCs w:val="24"/>
    </w:rPr>
  </w:style>
  <w:style w:type="character" w:customStyle="1" w:styleId="BodyText2Char">
    <w:name w:val="Body Text 2 Char"/>
    <w:link w:val="BodyText2"/>
    <w:rsid w:val="00F76090"/>
    <w:rPr>
      <w:rFonts w:ascii=".VnTime" w:eastAsia="Times New Roman" w:hAnsi=".VnTime" w:cs="Times New Roman"/>
      <w:szCs w:val="24"/>
    </w:rPr>
  </w:style>
  <w:style w:type="paragraph" w:customStyle="1" w:styleId="Than">
    <w:name w:val="Than"/>
    <w:basedOn w:val="Normal"/>
    <w:rsid w:val="00F76090"/>
    <w:pPr>
      <w:spacing w:before="120" w:after="0" w:line="240" w:lineRule="auto"/>
      <w:ind w:firstLine="567"/>
    </w:pPr>
    <w:rPr>
      <w:rFonts w:eastAsia="Times New Roman"/>
      <w:color w:val="666666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86F39"/>
    <w:pPr>
      <w:spacing w:after="0" w:line="276" w:lineRule="auto"/>
      <w:ind w:left="720"/>
      <w:contextualSpacing/>
      <w:jc w:val="left"/>
    </w:pPr>
    <w:rPr>
      <w:rFonts w:eastAsia="Times New Roman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386F39"/>
    <w:rPr>
      <w:rFonts w:eastAsia="Times New Roman" w:cs="Times New Roman"/>
      <w:sz w:val="22"/>
    </w:rPr>
  </w:style>
  <w:style w:type="paragraph" w:styleId="NoSpacing">
    <w:name w:val="No Spacing"/>
    <w:uiPriority w:val="1"/>
    <w:qFormat/>
    <w:rsid w:val="00386F39"/>
    <w:rPr>
      <w:rFonts w:eastAsia="Times New Roman"/>
      <w:sz w:val="28"/>
      <w:szCs w:val="28"/>
    </w:rPr>
  </w:style>
  <w:style w:type="character" w:styleId="Strong">
    <w:name w:val="Strong"/>
    <w:qFormat/>
    <w:rsid w:val="00415FD8"/>
    <w:rPr>
      <w:b/>
      <w:bCs/>
    </w:rPr>
  </w:style>
  <w:style w:type="paragraph" w:customStyle="1" w:styleId="H2">
    <w:name w:val="H2"/>
    <w:basedOn w:val="Normal"/>
    <w:rsid w:val="00415FD8"/>
    <w:pPr>
      <w:spacing w:before="120" w:after="0" w:line="240" w:lineRule="auto"/>
      <w:ind w:firstLine="720"/>
    </w:pPr>
    <w:rPr>
      <w:rFonts w:eastAsia="Times New Roman"/>
      <w:b/>
      <w:bCs/>
      <w:kern w:val="2"/>
      <w:szCs w:val="28"/>
      <w:lang w:val="vi-VN"/>
    </w:rPr>
  </w:style>
  <w:style w:type="character" w:customStyle="1" w:styleId="NormalWebChar">
    <w:name w:val="Normal (Web) Char"/>
    <w:aliases w:val=" Char Char Char Char"/>
    <w:link w:val="NormalWeb"/>
    <w:locked/>
    <w:rsid w:val="00415FD8"/>
    <w:rPr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D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2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1E"/>
    <w:pPr>
      <w:spacing w:after="120" w:line="240" w:lineRule="atLeast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F3"/>
  </w:style>
  <w:style w:type="paragraph" w:styleId="Footer">
    <w:name w:val="footer"/>
    <w:basedOn w:val="Normal"/>
    <w:link w:val="Foot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F3"/>
  </w:style>
  <w:style w:type="paragraph" w:styleId="NormalWeb">
    <w:name w:val="Normal (Web)"/>
    <w:aliases w:val=" Char Char Char"/>
    <w:basedOn w:val="Normal"/>
    <w:link w:val="NormalWebChar"/>
    <w:unhideWhenUsed/>
    <w:rsid w:val="00C0189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orpsdutexte3">
    <w:name w:val="Corps du texte (3)_"/>
    <w:link w:val="Corpsdutexte30"/>
    <w:locked/>
    <w:rsid w:val="00012ED5"/>
    <w:rPr>
      <w:b/>
      <w:bCs/>
      <w:sz w:val="27"/>
      <w:szCs w:val="27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012ED5"/>
    <w:pPr>
      <w:widowControl w:val="0"/>
      <w:shd w:val="clear" w:color="auto" w:fill="FFFFFF"/>
      <w:spacing w:after="600" w:line="312" w:lineRule="exact"/>
      <w:ind w:hanging="580"/>
    </w:pPr>
    <w:rPr>
      <w:b/>
      <w:bCs/>
      <w:sz w:val="27"/>
      <w:szCs w:val="27"/>
    </w:rPr>
  </w:style>
  <w:style w:type="character" w:customStyle="1" w:styleId="Corpsdutexte">
    <w:name w:val="Corps du texte_"/>
    <w:link w:val="Corpsdutexte0"/>
    <w:locked/>
    <w:rsid w:val="00012ED5"/>
    <w:rPr>
      <w:sz w:val="27"/>
      <w:szCs w:val="27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12ED5"/>
    <w:pPr>
      <w:widowControl w:val="0"/>
      <w:shd w:val="clear" w:color="auto" w:fill="FFFFFF"/>
      <w:spacing w:before="120" w:after="0" w:line="322" w:lineRule="exact"/>
    </w:pPr>
    <w:rPr>
      <w:sz w:val="27"/>
      <w:szCs w:val="27"/>
    </w:rPr>
  </w:style>
  <w:style w:type="character" w:customStyle="1" w:styleId="apple-converted-space">
    <w:name w:val="apple-converted-space"/>
    <w:basedOn w:val="DefaultParagraphFont"/>
    <w:rsid w:val="001301F5"/>
  </w:style>
  <w:style w:type="paragraph" w:styleId="BalloonText">
    <w:name w:val="Balloon Text"/>
    <w:basedOn w:val="Normal"/>
    <w:link w:val="BalloonTextChar"/>
    <w:uiPriority w:val="99"/>
    <w:semiHidden/>
    <w:unhideWhenUsed/>
    <w:rsid w:val="00D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0B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F76090"/>
    <w:pPr>
      <w:spacing w:after="160" w:line="240" w:lineRule="exact"/>
      <w:jc w:val="left"/>
    </w:pPr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F76090"/>
    <w:pPr>
      <w:spacing w:line="240" w:lineRule="auto"/>
      <w:jc w:val="left"/>
    </w:pPr>
    <w:rPr>
      <w:rFonts w:ascii=".VnTime" w:eastAsia="Times New Roman" w:hAnsi=".VnTime"/>
      <w:szCs w:val="24"/>
    </w:rPr>
  </w:style>
  <w:style w:type="character" w:customStyle="1" w:styleId="BodyText2Char">
    <w:name w:val="Body Text 2 Char"/>
    <w:link w:val="BodyText2"/>
    <w:rsid w:val="00F76090"/>
    <w:rPr>
      <w:rFonts w:ascii=".VnTime" w:eastAsia="Times New Roman" w:hAnsi=".VnTime" w:cs="Times New Roman"/>
      <w:szCs w:val="24"/>
    </w:rPr>
  </w:style>
  <w:style w:type="paragraph" w:customStyle="1" w:styleId="Than">
    <w:name w:val="Than"/>
    <w:basedOn w:val="Normal"/>
    <w:rsid w:val="00F76090"/>
    <w:pPr>
      <w:spacing w:before="120" w:after="0" w:line="240" w:lineRule="auto"/>
      <w:ind w:firstLine="567"/>
    </w:pPr>
    <w:rPr>
      <w:rFonts w:eastAsia="Times New Roman"/>
      <w:color w:val="666666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86F39"/>
    <w:pPr>
      <w:spacing w:after="0" w:line="276" w:lineRule="auto"/>
      <w:ind w:left="720"/>
      <w:contextualSpacing/>
      <w:jc w:val="left"/>
    </w:pPr>
    <w:rPr>
      <w:rFonts w:eastAsia="Times New Roman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386F39"/>
    <w:rPr>
      <w:rFonts w:eastAsia="Times New Roman" w:cs="Times New Roman"/>
      <w:sz w:val="22"/>
    </w:rPr>
  </w:style>
  <w:style w:type="paragraph" w:styleId="NoSpacing">
    <w:name w:val="No Spacing"/>
    <w:uiPriority w:val="1"/>
    <w:qFormat/>
    <w:rsid w:val="00386F39"/>
    <w:rPr>
      <w:rFonts w:eastAsia="Times New Roman"/>
      <w:sz w:val="28"/>
      <w:szCs w:val="28"/>
    </w:rPr>
  </w:style>
  <w:style w:type="character" w:styleId="Strong">
    <w:name w:val="Strong"/>
    <w:qFormat/>
    <w:rsid w:val="00415FD8"/>
    <w:rPr>
      <w:b/>
      <w:bCs/>
    </w:rPr>
  </w:style>
  <w:style w:type="paragraph" w:customStyle="1" w:styleId="H2">
    <w:name w:val="H2"/>
    <w:basedOn w:val="Normal"/>
    <w:rsid w:val="00415FD8"/>
    <w:pPr>
      <w:spacing w:before="120" w:after="0" w:line="240" w:lineRule="auto"/>
      <w:ind w:firstLine="720"/>
    </w:pPr>
    <w:rPr>
      <w:rFonts w:eastAsia="Times New Roman"/>
      <w:b/>
      <w:bCs/>
      <w:kern w:val="2"/>
      <w:szCs w:val="28"/>
      <w:lang w:val="vi-VN"/>
    </w:rPr>
  </w:style>
  <w:style w:type="character" w:customStyle="1" w:styleId="NormalWebChar">
    <w:name w:val="Normal (Web) Char"/>
    <w:aliases w:val=" Char Char Char Char"/>
    <w:link w:val="NormalWeb"/>
    <w:locked/>
    <w:rsid w:val="00415FD8"/>
    <w:rPr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D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2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thanhsen</dc:creator>
  <cp:lastModifiedBy>Tien Ich May Tinh</cp:lastModifiedBy>
  <cp:revision>2</cp:revision>
  <cp:lastPrinted>2018-07-11T08:56:00Z</cp:lastPrinted>
  <dcterms:created xsi:type="dcterms:W3CDTF">2018-07-11T09:19:00Z</dcterms:created>
  <dcterms:modified xsi:type="dcterms:W3CDTF">2018-07-11T09:19:00Z</dcterms:modified>
</cp:coreProperties>
</file>