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795"/>
        <w:gridCol w:w="5493"/>
      </w:tblGrid>
      <w:tr w:rsidR="00152211" w:rsidRPr="00152211" w14:paraId="44FB950A" w14:textId="77777777" w:rsidTr="008A6AFF">
        <w:trPr>
          <w:jc w:val="center"/>
        </w:trPr>
        <w:tc>
          <w:tcPr>
            <w:tcW w:w="2043" w:type="pct"/>
            <w:shd w:val="clear" w:color="auto" w:fill="auto"/>
          </w:tcPr>
          <w:p w14:paraId="4460F153" w14:textId="77777777" w:rsidR="002843F6" w:rsidRPr="00152211" w:rsidRDefault="002843F6" w:rsidP="00EA59A7">
            <w:pPr>
              <w:jc w:val="center"/>
              <w:rPr>
                <w:rFonts w:ascii="Times New Roman" w:hAnsi="Times New Roman"/>
                <w:color w:val="000000" w:themeColor="text1"/>
                <w:sz w:val="26"/>
                <w:szCs w:val="26"/>
              </w:rPr>
            </w:pPr>
            <w:r w:rsidRPr="00152211">
              <w:rPr>
                <w:rFonts w:ascii="Times New Roman" w:hAnsi="Times New Roman"/>
                <w:b/>
                <w:color w:val="000000" w:themeColor="text1"/>
                <w:sz w:val="26"/>
                <w:szCs w:val="26"/>
              </w:rPr>
              <w:t>HỘI ĐỒNG NHÂN DÂN</w:t>
            </w:r>
          </w:p>
          <w:p w14:paraId="5616E288" w14:textId="77777777" w:rsidR="002843F6" w:rsidRPr="00152211" w:rsidRDefault="002843F6" w:rsidP="00EA59A7">
            <w:pPr>
              <w:jc w:val="center"/>
              <w:rPr>
                <w:rFonts w:ascii="Times New Roman" w:hAnsi="Times New Roman"/>
                <w:b/>
                <w:color w:val="000000" w:themeColor="text1"/>
                <w:sz w:val="26"/>
                <w:szCs w:val="26"/>
              </w:rPr>
            </w:pPr>
            <w:r w:rsidRPr="00152211">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503B71A8" wp14:editId="13842362">
                      <wp:simplePos x="0" y="0"/>
                      <wp:positionH relativeFrom="column">
                        <wp:posOffset>815340</wp:posOffset>
                      </wp:positionH>
                      <wp:positionV relativeFrom="paragraph">
                        <wp:posOffset>223520</wp:posOffset>
                      </wp:positionV>
                      <wp:extent cx="619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xmlns:mv="urn:schemas-microsoft-com:mac:vml" xmlns:mo="http://schemas.microsoft.com/office/mac/office/2008/main">
                  <w:pict>
                    <v:line w14:anchorId="0A83B86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7.6pt" to="112.95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JoaGgIAADUEAAAOAAAAZHJzL2Uyb0RvYy54bWysU02P2yAQvVfqf0Dcs7YTJ02sOKvKTnrZ diNl+wMIYBsVAwISJ6r63zuQD+1uL1VVH/AMMzzezDyWj6deoiO3TmhV4uwhxYgrqplQbYm/v2xG c4ycJ4oRqRUv8Zk7/Lj6+GE5mIKPdacl4xYBiHLFYErceW+KJHG04z1xD9pwBcFG2554cG2bMEsG QO9lMk7TWTJoy4zVlDsHu/UliFcRv2k49c9N47hHssTAzcfVxnUf1mS1JEVriekEvdIg/8CiJ0LB pXeomniCDlb8AdULarXTjX+guk900wjKYw1QTZa+q2bXEcNjLdAcZ+5tcv8Pln47bi0SrMQTjBTp YUQ7b4loO48qrRQ0UFs0CX0ajCsgvVJbGyqlJ7UzT5r+cEjpqiOq5ZHvy9kASBZOJG+OBMcZuG0/ fNUMcsjB69i0U2P7AAntQKc4m/N9NvzkEYXNWbbIxlOM6C2UkOJ2zljnv3Ddo2CUWAoVukYKcnxy PvAgxS0lbCu9EVLGyUuFhhIvpoAcIk5LwUIwOrbdV9KiIwnaiV8s6l2a1QfFIljHCVtfbU+EvNhw uVQBDyoBOlfrIo6fi3Sxnq/n+Sgfz9ajPK3r0edNlY9mm+zTtJ7UVVVnvwK1LC86wRhXgd1NqFn+ d0K4PpmLxO5SvbcheYse+wVkb/9IOo4yTO+ig71m5629jRi0GZOv7yiI/7UP9uvXvvoNAAD//wMA UEsDBBQABgAIAAAAIQBlv3Rj3QAAAAkBAAAPAAAAZHJzL2Rvd25yZXYueG1sTI/BTsMwDIbvSLxD ZCQu05aSsWmUphMCeuOyAeLqtaataJyuybbC02PEAY6//en352w9uk4daQitZwtXswQUcemrlmsL L8/FdAUqROQKO89k4ZMCrPPzswzTyp94Q8dtrJWUcEjRQhNjn2odyoYchpnviWX37geHUeJQ62rA k5S7TpskWWqHLcuFBnu6b6j82B6chVC80r74mpST5G1eezL7h6dHtPbyYry7BRVpjH8w/OiLOuTi tPMHroLqJJvVtaAW5gsDSgBjFjegdr8DnWf6/wf5NwAAAP//AwBQSwECLQAUAAYACAAAACEAtoM4 kv4AAADhAQAAEwAAAAAAAAAAAAAAAAAAAAAAW0NvbnRlbnRfVHlwZXNdLnhtbFBLAQItABQABgAI AAAAIQA4/SH/1gAAAJQBAAALAAAAAAAAAAAAAAAAAC8BAABfcmVscy8ucmVsc1BLAQItABQABgAI AAAAIQAjjJoaGgIAADUEAAAOAAAAAAAAAAAAAAAAAC4CAABkcnMvZTJvRG9jLnhtbFBLAQItABQA BgAIAAAAIQBlv3Rj3QAAAAkBAAAPAAAAAAAAAAAAAAAAAHQEAABkcnMvZG93bnJldi54bWxQSwUG AAAAAAQABADzAAAAfgUAAAAA "/>
                  </w:pict>
                </mc:Fallback>
              </mc:AlternateContent>
            </w:r>
            <w:r w:rsidRPr="00152211">
              <w:rPr>
                <w:rFonts w:ascii="Times New Roman" w:hAnsi="Times New Roman"/>
                <w:b/>
                <w:color w:val="000000" w:themeColor="text1"/>
                <w:sz w:val="26"/>
                <w:szCs w:val="26"/>
              </w:rPr>
              <w:t>TỈNH HÀ TĨNH</w:t>
            </w:r>
          </w:p>
        </w:tc>
        <w:tc>
          <w:tcPr>
            <w:tcW w:w="2957" w:type="pct"/>
            <w:shd w:val="clear" w:color="auto" w:fill="auto"/>
          </w:tcPr>
          <w:p w14:paraId="46FD4C07" w14:textId="7BA7299C" w:rsidR="002843F6" w:rsidRPr="00152211" w:rsidRDefault="002843F6" w:rsidP="00EA59A7">
            <w:pPr>
              <w:jc w:val="center"/>
              <w:rPr>
                <w:rFonts w:ascii="Times New Roman" w:hAnsi="Times New Roman"/>
                <w:b/>
                <w:bCs/>
                <w:color w:val="000000" w:themeColor="text1"/>
                <w:w w:val="90"/>
                <w:sz w:val="26"/>
                <w:szCs w:val="26"/>
              </w:rPr>
            </w:pPr>
            <w:r w:rsidRPr="00152211">
              <w:rPr>
                <w:rFonts w:ascii="Times New Roman" w:hAnsi="Times New Roman"/>
                <w:b/>
                <w:bCs/>
                <w:color w:val="000000" w:themeColor="text1"/>
                <w:w w:val="90"/>
                <w:sz w:val="26"/>
                <w:szCs w:val="26"/>
              </w:rPr>
              <w:t>CỘNG H</w:t>
            </w:r>
            <w:r w:rsidR="00C457CD">
              <w:rPr>
                <w:rFonts w:ascii="Times New Roman" w:hAnsi="Times New Roman"/>
                <w:b/>
                <w:bCs/>
                <w:color w:val="000000" w:themeColor="text1"/>
                <w:w w:val="90"/>
                <w:sz w:val="26"/>
                <w:szCs w:val="26"/>
              </w:rPr>
              <w:t>ÒA</w:t>
            </w:r>
            <w:r w:rsidRPr="00152211">
              <w:rPr>
                <w:rFonts w:ascii="Times New Roman" w:hAnsi="Times New Roman"/>
                <w:b/>
                <w:bCs/>
                <w:color w:val="000000" w:themeColor="text1"/>
                <w:w w:val="90"/>
                <w:sz w:val="26"/>
                <w:szCs w:val="26"/>
              </w:rPr>
              <w:t xml:space="preserve"> XÃ HỘI CHỦ NGHĨA VIỆT NAM</w:t>
            </w:r>
          </w:p>
          <w:p w14:paraId="7E5A9376" w14:textId="77777777" w:rsidR="002843F6" w:rsidRPr="00152211" w:rsidRDefault="002843F6" w:rsidP="00EA59A7">
            <w:pPr>
              <w:jc w:val="center"/>
              <w:rPr>
                <w:rFonts w:ascii="Times New Roman" w:hAnsi="Times New Roman"/>
                <w:b/>
                <w:bCs/>
                <w:color w:val="000000" w:themeColor="text1"/>
                <w:sz w:val="26"/>
                <w:szCs w:val="26"/>
              </w:rPr>
            </w:pPr>
            <w:r w:rsidRPr="00152211">
              <w:rPr>
                <w:rFonts w:ascii="Times New Roman" w:hAnsi="Times New Roman"/>
                <w:b/>
                <w:bCs/>
                <w:color w:val="000000" w:themeColor="text1"/>
                <w:sz w:val="26"/>
                <w:szCs w:val="26"/>
              </w:rPr>
              <w:t>Độc lập - Tự do - Hạnh phúc</w:t>
            </w:r>
          </w:p>
          <w:p w14:paraId="73D81DC9" w14:textId="77777777" w:rsidR="002843F6" w:rsidRPr="00152211" w:rsidRDefault="002843F6" w:rsidP="00EA59A7">
            <w:pPr>
              <w:jc w:val="center"/>
              <w:rPr>
                <w:rFonts w:ascii="Times New Roman" w:hAnsi="Times New Roman"/>
                <w:b/>
                <w:bCs/>
                <w:color w:val="000000" w:themeColor="text1"/>
                <w:sz w:val="26"/>
                <w:szCs w:val="26"/>
              </w:rPr>
            </w:pPr>
            <w:r w:rsidRPr="00152211">
              <w:rPr>
                <w:rFonts w:ascii="Times New Roman" w:hAnsi="Times New Roman"/>
                <w:iCs/>
                <w:noProof/>
                <w:color w:val="000000" w:themeColor="text1"/>
                <w:sz w:val="26"/>
                <w:szCs w:val="26"/>
              </w:rPr>
              <mc:AlternateContent>
                <mc:Choice Requires="wps">
                  <w:drawing>
                    <wp:anchor distT="0" distB="0" distL="114300" distR="114300" simplePos="0" relativeHeight="251660288" behindDoc="0" locked="0" layoutInCell="1" allowOverlap="1" wp14:anchorId="4F4E28EA" wp14:editId="04846956">
                      <wp:simplePos x="0" y="0"/>
                      <wp:positionH relativeFrom="column">
                        <wp:posOffset>1062990</wp:posOffset>
                      </wp:positionH>
                      <wp:positionV relativeFrom="paragraph">
                        <wp:posOffset>71755</wp:posOffset>
                      </wp:positionV>
                      <wp:extent cx="1200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xmlns:mv="urn:schemas-microsoft-com:mac:vml" xmlns:mo="http://schemas.microsoft.com/office/mac/office/2008/main">
                  <w:pict>
                    <v:line w14:anchorId="17C4456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5.65pt" to="178.2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O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ScYKdJB i3beEnFoPaq0UiCgtmgSdOqNKyC8UlsbKqVntTPPmn53SOmqJerAI9/XiwGQLGQkb1LCxhm4bd9/ 0QxiyNHrKNq5sV2ABDnQOfbmcu8NP3tE4TCDbmdTaCEdfAkphkRjnf/MdYeCUWIpVJCNFOT07Hwg QoohJBwrvRFSxtZLhfoSL6aTaUxwWgoWnCHM2cO+khadSBie+MWqwPMYZvVRsQjWcsLWN9sTIa82 XC5VwINSgM7Nuk7Hj0W6WM/X83yUT2brUZ7W9ejTpspHs032cVp/qKuqzn4GalletIIxrgK7YVKz /O8m4fZmrjN2n9W7DMlb9KgXkB3+kXTsZWjfdRD2ml22dugxDGcMvj2kMP2Pe7Afn/vqFwAAAP// AwBQSwMEFAAGAAgAAAAhAGYN2sDcAAAACQEAAA8AAABkcnMvZG93bnJldi54bWxMj0FPwzAMhe9I /IfISFwmlm6FgkrTCQG9cdkAcfUa01Y0TtdkW+HXY8QBbn7PT8+fi9XkenWgMXSeDSzmCSji2tuO GwMvz9XFDagQkS32nsnAJwVYlacnBebWH3lNh01slJRwyNFAG+OQax3qlhyGuR+IZffuR4dR5Nho O+JRyl2vl0mSaYcdy4UWB7pvqf7Y7J2BUL3Srvqa1bPkLW08LXcPT49ozPnZdHcLKtIU/8Lwgy/o UArT1u/ZBtWLzq4vJSrDIgUlgfQqE2P7a+iy0P8/KL8BAAD//wMAUEsBAi0AFAAGAAgAAAAhALaD OJL+AAAA4QEAABMAAAAAAAAAAAAAAAAAAAAAAFtDb250ZW50X1R5cGVzXS54bWxQSwECLQAUAAYA CAAAACEAOP0h/9YAAACUAQAACwAAAAAAAAAAAAAAAAAvAQAAX3JlbHMvLnJlbHNQSwECLQAUAAYA CAAAACEAP/wzjhwCAAA2BAAADgAAAAAAAAAAAAAAAAAuAgAAZHJzL2Uyb0RvYy54bWxQSwECLQAU AAYACAAAACEAZg3awNwAAAAJAQAADwAAAAAAAAAAAAAAAAB2BAAAZHJzL2Rvd25yZXYueG1sUEsF BgAAAAAEAAQA8wAAAH8FAAAAAA== "/>
                  </w:pict>
                </mc:Fallback>
              </mc:AlternateContent>
            </w:r>
          </w:p>
        </w:tc>
      </w:tr>
      <w:tr w:rsidR="002843F6" w:rsidRPr="00152211" w14:paraId="3F7542B3" w14:textId="77777777" w:rsidTr="008A6AFF">
        <w:trPr>
          <w:jc w:val="center"/>
        </w:trPr>
        <w:tc>
          <w:tcPr>
            <w:tcW w:w="2043" w:type="pct"/>
            <w:shd w:val="clear" w:color="auto" w:fill="auto"/>
          </w:tcPr>
          <w:p w14:paraId="02918591" w14:textId="5D9369F2" w:rsidR="002843F6" w:rsidRPr="00152211" w:rsidRDefault="002843F6" w:rsidP="00F51BA7">
            <w:pPr>
              <w:jc w:val="center"/>
              <w:rPr>
                <w:rFonts w:ascii="Times New Roman" w:hAnsi="Times New Roman"/>
                <w:color w:val="000000" w:themeColor="text1"/>
                <w:sz w:val="26"/>
                <w:szCs w:val="26"/>
              </w:rPr>
            </w:pPr>
            <w:r w:rsidRPr="00152211">
              <w:rPr>
                <w:rFonts w:ascii="Times New Roman" w:hAnsi="Times New Roman"/>
                <w:color w:val="000000" w:themeColor="text1"/>
                <w:sz w:val="26"/>
                <w:szCs w:val="26"/>
              </w:rPr>
              <w:t xml:space="preserve">Số: </w:t>
            </w:r>
            <w:r w:rsidR="008A6AFF">
              <w:rPr>
                <w:rFonts w:ascii="Times New Roman" w:hAnsi="Times New Roman"/>
                <w:color w:val="000000" w:themeColor="text1"/>
                <w:sz w:val="26"/>
                <w:szCs w:val="26"/>
              </w:rPr>
              <w:t>13</w:t>
            </w:r>
            <w:r w:rsidR="00F51BA7">
              <w:rPr>
                <w:rFonts w:ascii="Times New Roman" w:hAnsi="Times New Roman"/>
                <w:color w:val="000000" w:themeColor="text1"/>
                <w:sz w:val="26"/>
                <w:szCs w:val="26"/>
              </w:rPr>
              <w:t>5</w:t>
            </w:r>
            <w:r w:rsidRPr="00152211">
              <w:rPr>
                <w:rFonts w:ascii="Times New Roman" w:hAnsi="Times New Roman"/>
                <w:color w:val="000000" w:themeColor="text1"/>
                <w:sz w:val="26"/>
                <w:szCs w:val="26"/>
              </w:rPr>
              <w:t>/HĐND</w:t>
            </w:r>
          </w:p>
        </w:tc>
        <w:tc>
          <w:tcPr>
            <w:tcW w:w="2957" w:type="pct"/>
            <w:shd w:val="clear" w:color="auto" w:fill="auto"/>
          </w:tcPr>
          <w:p w14:paraId="23BDB27E" w14:textId="269D81E4" w:rsidR="002843F6" w:rsidRPr="00152211" w:rsidRDefault="002843F6" w:rsidP="008A6AFF">
            <w:pPr>
              <w:jc w:val="center"/>
              <w:rPr>
                <w:rFonts w:ascii="Times New Roman" w:hAnsi="Times New Roman"/>
                <w:b/>
                <w:bCs/>
                <w:color w:val="000000" w:themeColor="text1"/>
                <w:w w:val="90"/>
                <w:sz w:val="26"/>
                <w:szCs w:val="26"/>
              </w:rPr>
            </w:pPr>
            <w:r w:rsidRPr="00152211">
              <w:rPr>
                <w:rFonts w:ascii="Times New Roman" w:hAnsi="Times New Roman"/>
                <w:i/>
                <w:color w:val="000000" w:themeColor="text1"/>
                <w:sz w:val="26"/>
                <w:szCs w:val="26"/>
              </w:rPr>
              <w:t>Hà Tĩnh, ngày</w:t>
            </w:r>
            <w:r w:rsidR="008A6AFF">
              <w:rPr>
                <w:rFonts w:ascii="Times New Roman" w:hAnsi="Times New Roman"/>
                <w:i/>
                <w:color w:val="000000" w:themeColor="text1"/>
                <w:sz w:val="26"/>
                <w:szCs w:val="26"/>
              </w:rPr>
              <w:t xml:space="preserve"> 27 </w:t>
            </w:r>
            <w:r w:rsidRPr="00152211">
              <w:rPr>
                <w:rFonts w:ascii="Times New Roman" w:hAnsi="Times New Roman"/>
                <w:i/>
                <w:color w:val="000000" w:themeColor="text1"/>
                <w:sz w:val="26"/>
                <w:szCs w:val="26"/>
              </w:rPr>
              <w:t xml:space="preserve">tháng </w:t>
            </w:r>
            <w:r w:rsidR="00CE608D">
              <w:rPr>
                <w:rFonts w:ascii="Times New Roman" w:hAnsi="Times New Roman"/>
                <w:i/>
                <w:color w:val="000000" w:themeColor="text1"/>
                <w:sz w:val="26"/>
                <w:szCs w:val="26"/>
              </w:rPr>
              <w:t>4</w:t>
            </w:r>
            <w:r w:rsidRPr="00152211">
              <w:rPr>
                <w:rFonts w:ascii="Times New Roman" w:hAnsi="Times New Roman"/>
                <w:i/>
                <w:color w:val="000000" w:themeColor="text1"/>
                <w:sz w:val="26"/>
                <w:szCs w:val="26"/>
              </w:rPr>
              <w:t xml:space="preserve"> năm 20</w:t>
            </w:r>
            <w:r w:rsidR="00992974" w:rsidRPr="00152211">
              <w:rPr>
                <w:rFonts w:ascii="Times New Roman" w:hAnsi="Times New Roman"/>
                <w:i/>
                <w:color w:val="000000" w:themeColor="text1"/>
                <w:sz w:val="26"/>
                <w:szCs w:val="26"/>
              </w:rPr>
              <w:t>21</w:t>
            </w:r>
          </w:p>
        </w:tc>
      </w:tr>
    </w:tbl>
    <w:p w14:paraId="108C9CFB" w14:textId="77777777" w:rsidR="002843F6" w:rsidRPr="00152211" w:rsidRDefault="002843F6" w:rsidP="002843F6">
      <w:pPr>
        <w:tabs>
          <w:tab w:val="left" w:pos="3615"/>
          <w:tab w:val="center" w:pos="4535"/>
        </w:tabs>
        <w:jc w:val="center"/>
        <w:rPr>
          <w:rFonts w:ascii="Times New Roman" w:hAnsi="Times New Roman"/>
          <w:b/>
          <w:color w:val="000000" w:themeColor="text1"/>
          <w:sz w:val="34"/>
          <w:szCs w:val="28"/>
        </w:rPr>
      </w:pPr>
    </w:p>
    <w:p w14:paraId="092D3B69" w14:textId="77777777" w:rsidR="00152211" w:rsidRDefault="00152211" w:rsidP="002843F6">
      <w:pPr>
        <w:tabs>
          <w:tab w:val="left" w:pos="3615"/>
          <w:tab w:val="center" w:pos="4535"/>
        </w:tabs>
        <w:jc w:val="center"/>
        <w:rPr>
          <w:rFonts w:ascii="Times New Roman" w:hAnsi="Times New Roman"/>
          <w:b/>
          <w:color w:val="000000" w:themeColor="text1"/>
          <w:szCs w:val="28"/>
        </w:rPr>
      </w:pPr>
    </w:p>
    <w:p w14:paraId="7D6EF563" w14:textId="77777777" w:rsidR="002843F6" w:rsidRPr="00152211" w:rsidRDefault="002843F6" w:rsidP="002843F6">
      <w:pPr>
        <w:tabs>
          <w:tab w:val="left" w:pos="3615"/>
          <w:tab w:val="center" w:pos="4535"/>
        </w:tabs>
        <w:jc w:val="center"/>
        <w:rPr>
          <w:rFonts w:ascii="Times New Roman" w:hAnsi="Times New Roman"/>
          <w:b/>
          <w:color w:val="000000" w:themeColor="text1"/>
          <w:szCs w:val="28"/>
        </w:rPr>
      </w:pPr>
      <w:r w:rsidRPr="00152211">
        <w:rPr>
          <w:rFonts w:ascii="Times New Roman" w:hAnsi="Times New Roman"/>
          <w:b/>
          <w:color w:val="000000" w:themeColor="text1"/>
          <w:szCs w:val="28"/>
        </w:rPr>
        <w:t>BÁO CÁO</w:t>
      </w:r>
    </w:p>
    <w:p w14:paraId="24C8DD9D" w14:textId="77777777" w:rsidR="002843F6" w:rsidRPr="00152211" w:rsidRDefault="002843F6" w:rsidP="002843F6">
      <w:pPr>
        <w:tabs>
          <w:tab w:val="left" w:pos="3615"/>
          <w:tab w:val="center" w:pos="4535"/>
        </w:tabs>
        <w:jc w:val="center"/>
        <w:rPr>
          <w:rFonts w:ascii="Times New Roman" w:hAnsi="Times New Roman"/>
          <w:b/>
          <w:color w:val="000000" w:themeColor="text1"/>
          <w:szCs w:val="28"/>
        </w:rPr>
      </w:pPr>
      <w:r w:rsidRPr="00152211">
        <w:rPr>
          <w:rFonts w:ascii="Times New Roman" w:hAnsi="Times New Roman"/>
          <w:b/>
          <w:color w:val="000000" w:themeColor="text1"/>
          <w:szCs w:val="28"/>
        </w:rPr>
        <w:t xml:space="preserve">TỔNG KẾT HOẠT ĐỘNG CỦA BAN KINH TẾ NGÂN SÁCH </w:t>
      </w:r>
    </w:p>
    <w:p w14:paraId="48EA933F" w14:textId="583A960D" w:rsidR="002843F6" w:rsidRPr="00152211" w:rsidRDefault="00F248F6" w:rsidP="002843F6">
      <w:pPr>
        <w:tabs>
          <w:tab w:val="left" w:pos="3615"/>
          <w:tab w:val="center" w:pos="4535"/>
        </w:tabs>
        <w:jc w:val="center"/>
        <w:rPr>
          <w:rFonts w:ascii="Times New Roman" w:hAnsi="Times New Roman"/>
          <w:b/>
          <w:color w:val="000000" w:themeColor="text1"/>
          <w:szCs w:val="28"/>
        </w:rPr>
      </w:pPr>
      <w:r>
        <w:rPr>
          <w:rFonts w:ascii="Times New Roman" w:hAnsi="Times New Roman"/>
          <w:b/>
          <w:color w:val="000000" w:themeColor="text1"/>
          <w:szCs w:val="28"/>
        </w:rPr>
        <w:t>N</w:t>
      </w:r>
      <w:r w:rsidR="002843F6" w:rsidRPr="00152211">
        <w:rPr>
          <w:rFonts w:ascii="Times New Roman" w:hAnsi="Times New Roman"/>
          <w:b/>
          <w:color w:val="000000" w:themeColor="text1"/>
          <w:szCs w:val="28"/>
        </w:rPr>
        <w:t>hiệm kỳ 20</w:t>
      </w:r>
      <w:r w:rsidR="00992974" w:rsidRPr="00152211">
        <w:rPr>
          <w:rFonts w:ascii="Times New Roman" w:hAnsi="Times New Roman"/>
          <w:b/>
          <w:color w:val="000000" w:themeColor="text1"/>
          <w:szCs w:val="28"/>
        </w:rPr>
        <w:t>16</w:t>
      </w:r>
      <w:r w:rsidR="002843F6" w:rsidRPr="00152211">
        <w:rPr>
          <w:rFonts w:ascii="Times New Roman" w:hAnsi="Times New Roman"/>
          <w:b/>
          <w:color w:val="000000" w:themeColor="text1"/>
          <w:szCs w:val="28"/>
        </w:rPr>
        <w:t xml:space="preserve"> </w:t>
      </w:r>
      <w:r w:rsidR="00992974" w:rsidRPr="00152211">
        <w:rPr>
          <w:rFonts w:ascii="Times New Roman" w:hAnsi="Times New Roman"/>
          <w:b/>
          <w:color w:val="000000" w:themeColor="text1"/>
          <w:szCs w:val="28"/>
        </w:rPr>
        <w:t>-</w:t>
      </w:r>
      <w:r w:rsidR="002843F6" w:rsidRPr="00152211">
        <w:rPr>
          <w:rFonts w:ascii="Times New Roman" w:hAnsi="Times New Roman"/>
          <w:b/>
          <w:color w:val="000000" w:themeColor="text1"/>
          <w:szCs w:val="28"/>
        </w:rPr>
        <w:t xml:space="preserve"> 20</w:t>
      </w:r>
      <w:r w:rsidR="00992974" w:rsidRPr="00152211">
        <w:rPr>
          <w:rFonts w:ascii="Times New Roman" w:hAnsi="Times New Roman"/>
          <w:b/>
          <w:color w:val="000000" w:themeColor="text1"/>
          <w:szCs w:val="28"/>
        </w:rPr>
        <w:t>21</w:t>
      </w:r>
    </w:p>
    <w:p w14:paraId="6A1FAF1A" w14:textId="77777777" w:rsidR="002843F6" w:rsidRPr="00152211" w:rsidRDefault="002843F6" w:rsidP="002843F6">
      <w:pPr>
        <w:tabs>
          <w:tab w:val="left" w:pos="3615"/>
          <w:tab w:val="center" w:pos="4535"/>
        </w:tabs>
        <w:rPr>
          <w:rFonts w:ascii="Times New Roman" w:hAnsi="Times New Roman"/>
          <w:b/>
          <w:color w:val="000000" w:themeColor="text1"/>
          <w:sz w:val="36"/>
          <w:szCs w:val="28"/>
        </w:rPr>
      </w:pPr>
      <w:r w:rsidRPr="00152211">
        <w:rPr>
          <w:rFonts w:ascii="Times New Roman" w:hAnsi="Times New Roman"/>
          <w:b/>
          <w:noProof/>
          <w:color w:val="000000" w:themeColor="text1"/>
          <w:sz w:val="36"/>
          <w:szCs w:val="28"/>
        </w:rPr>
        <mc:AlternateContent>
          <mc:Choice Requires="wps">
            <w:drawing>
              <wp:anchor distT="0" distB="0" distL="114300" distR="114300" simplePos="0" relativeHeight="251661312" behindDoc="0" locked="0" layoutInCell="1" allowOverlap="1" wp14:anchorId="66C9B0ED" wp14:editId="62956623">
                <wp:simplePos x="0" y="0"/>
                <wp:positionH relativeFrom="column">
                  <wp:posOffset>2317115</wp:posOffset>
                </wp:positionH>
                <wp:positionV relativeFrom="paragraph">
                  <wp:posOffset>57150</wp:posOffset>
                </wp:positionV>
                <wp:extent cx="1152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xmlns:mv="urn:schemas-microsoft-com:mac:vml" xmlns:mo="http://schemas.microsoft.com/office/mac/office/2008/main">
            <w:pict>
              <v:line w14:anchorId="0B50CE4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5pt,4.5pt" to="273.2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V7WGwIAADYEAAAOAAAAZHJzL2Uyb0RvYy54bWysU9uO2yAQfa/Uf0C8J47T7Dax4qwqO+nL thsp2w8ggGNUzCAgcaKq/96BXNq0L1VVW8LADMdnzhzmT8dOk4N0XoEpaT4cUSINB6HMrqRfXleD KSU+MCOYBiNLepKePi3evpn3tpBjaEEL6QiCGF/0tqRtCLbIMs9b2TE/BCsNBhtwHQu4dLtMONYj eqez8Wj0mPXghHXApfe4W5+DdJHwm0by8NI0XgaiS4rcQhpdGrdxzBZzVuwcs63iFxrsH1h0TBn8 6Q2qZoGRvVN/QHWKO/DQhCGHLoOmUVymGrCafPRbNZuWWZlqQXG8vcnk/x8s/3xYO6IE9o4Swzps 0SY4pnZtIBUYgwKCI3nUqbe+wPTKrF2slB/Nxj4D/+qJgaplZicT39eTRZB0Irs7Ehfe4t+2/ScQ mMP2AZJox8Z1ERLlIMfUm9OtN/IYCMfNPH8Y40sJv8YyVlwPWufDRwkdiZOSamWibKxgh2cfkDqm XlPitoGV0jq1XhvSl3QWkWPEg1YiBtPC7baVduTAonnSE3VAsLs0B3sjElgrmVhe5oEpfZ5jvjYR D0tBOpfZ2R3fZqPZcrqcTgaT8eNyMBnV9eDDqpoMHlf5+4f6XV1Vdf49UssnRauEkCayuzo1n/yd Ey535uyxm1dvMmT36KlEJHv9JtKpl7F9ZyNsQZzWLqoR24rmTMmXixTd/+s6Zf287osfAAAA//8D AFBLAwQUAAYACAAAACEAT8rP29wAAAAHAQAADwAAAGRycy9kb3ducmV2LnhtbEyPwU7DMBBE70j8 g7VIXCrq0IaIhjgVAnLjQgFx3cZLEhGv09htA1/PwgWOoxnNvCnWk+vVgcbQeTZwOU9AEdfedtwY eHmuLq5BhYhssfdMBj4pwLo8PSkwt/7IT3TYxEZJCYccDbQxDrnWoW7JYZj7gVi8dz86jCLHRtsR j1Luer1Ikkw77FgWWhzorqX6Y7N3BkL1Srvqa1bPkrdl42mxu398QGPOz6bbG1CRpvgXhh98QYdS mLZ+zzao3sAyS1cSNbCSS+JfpVkKavurdVno//zlNwAAAP//AwBQSwECLQAUAAYACAAAACEAtoM4 kv4AAADhAQAAEwAAAAAAAAAAAAAAAAAAAAAAW0NvbnRlbnRfVHlwZXNdLnhtbFBLAQItABQABgAI AAAAIQA4/SH/1gAAAJQBAAALAAAAAAAAAAAAAAAAAC8BAABfcmVscy8ucmVsc1BLAQItABQABgAI AAAAIQCU5V7WGwIAADYEAAAOAAAAAAAAAAAAAAAAAC4CAABkcnMvZTJvRG9jLnhtbFBLAQItABQA BgAIAAAAIQBPys/b3AAAAAcBAAAPAAAAAAAAAAAAAAAAAHUEAABkcnMvZG93bnJldi54bWxQSwUG AAAAAAQABADzAAAAfgUAAAAA "/>
            </w:pict>
          </mc:Fallback>
        </mc:AlternateContent>
      </w:r>
    </w:p>
    <w:p w14:paraId="5C8D62C4" w14:textId="77777777" w:rsidR="002843F6" w:rsidRPr="00152211" w:rsidRDefault="002843F6" w:rsidP="00992974">
      <w:pPr>
        <w:tabs>
          <w:tab w:val="left" w:pos="3615"/>
          <w:tab w:val="center" w:pos="4535"/>
        </w:tabs>
        <w:spacing w:before="60" w:after="60" w:line="340" w:lineRule="exact"/>
        <w:ind w:firstLine="720"/>
        <w:rPr>
          <w:rFonts w:ascii="Times New Roman" w:hAnsi="Times New Roman"/>
          <w:b/>
          <w:color w:val="000000" w:themeColor="text1"/>
          <w:szCs w:val="28"/>
        </w:rPr>
      </w:pPr>
      <w:r w:rsidRPr="00152211">
        <w:rPr>
          <w:rFonts w:ascii="Times New Roman" w:hAnsi="Times New Roman"/>
          <w:b/>
          <w:bCs/>
          <w:color w:val="000000" w:themeColor="text1"/>
          <w:spacing w:val="-4"/>
          <w:szCs w:val="28"/>
          <w:lang w:val="nl-NL"/>
        </w:rPr>
        <w:t>I. TÌNH HÌNH CHUNG</w:t>
      </w:r>
    </w:p>
    <w:p w14:paraId="3712EFBE" w14:textId="2AFBD1E8" w:rsidR="002843F6" w:rsidRPr="00152211" w:rsidRDefault="002843F6" w:rsidP="00992974">
      <w:pPr>
        <w:tabs>
          <w:tab w:val="left" w:pos="3615"/>
          <w:tab w:val="center" w:pos="4535"/>
        </w:tabs>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Ban Kinh tế ngân sách Hội đồng nhân dân tỉnh khoá XVII</w:t>
      </w:r>
      <w:r w:rsidRPr="00152211">
        <w:rPr>
          <w:rFonts w:ascii="Times New Roman" w:hAnsi="Times New Roman"/>
          <w:b/>
          <w:color w:val="000000" w:themeColor="text1"/>
          <w:szCs w:val="28"/>
        </w:rPr>
        <w:t xml:space="preserve"> </w:t>
      </w:r>
      <w:r w:rsidRPr="00152211">
        <w:rPr>
          <w:rFonts w:ascii="Times New Roman" w:hAnsi="Times New Roman"/>
          <w:color w:val="000000" w:themeColor="text1"/>
          <w:szCs w:val="28"/>
        </w:rPr>
        <w:t xml:space="preserve">gồm có </w:t>
      </w:r>
      <w:r w:rsidR="00EE70CF" w:rsidRPr="00152211">
        <w:rPr>
          <w:rFonts w:ascii="Times New Roman" w:hAnsi="Times New Roman"/>
          <w:color w:val="000000" w:themeColor="text1"/>
          <w:szCs w:val="28"/>
        </w:rPr>
        <w:t>09</w:t>
      </w:r>
      <w:r w:rsidRPr="00152211">
        <w:rPr>
          <w:rFonts w:ascii="Times New Roman" w:hAnsi="Times New Roman"/>
          <w:color w:val="000000" w:themeColor="text1"/>
          <w:szCs w:val="28"/>
        </w:rPr>
        <w:t xml:space="preserve"> thành viên, trong đó Trưởng</w:t>
      </w:r>
      <w:r w:rsidR="0029107A" w:rsidRPr="00152211">
        <w:rPr>
          <w:rFonts w:ascii="Times New Roman" w:hAnsi="Times New Roman"/>
          <w:color w:val="000000" w:themeColor="text1"/>
          <w:szCs w:val="28"/>
        </w:rPr>
        <w:t xml:space="preserve"> ban</w:t>
      </w:r>
      <w:r w:rsidRPr="00152211">
        <w:rPr>
          <w:rFonts w:ascii="Times New Roman" w:hAnsi="Times New Roman"/>
          <w:color w:val="000000" w:themeColor="text1"/>
          <w:szCs w:val="28"/>
        </w:rPr>
        <w:t xml:space="preserve"> và Phó Trưởng ban hoạt động chuyên trách</w:t>
      </w:r>
      <w:r w:rsidR="0029107A" w:rsidRPr="00152211">
        <w:rPr>
          <w:rFonts w:ascii="Times New Roman" w:hAnsi="Times New Roman"/>
          <w:color w:val="000000" w:themeColor="text1"/>
          <w:szCs w:val="28"/>
        </w:rPr>
        <w:t>;</w:t>
      </w:r>
      <w:r w:rsidRPr="00152211">
        <w:rPr>
          <w:rFonts w:ascii="Times New Roman" w:hAnsi="Times New Roman"/>
          <w:color w:val="000000" w:themeColor="text1"/>
          <w:szCs w:val="28"/>
        </w:rPr>
        <w:t xml:space="preserve"> </w:t>
      </w:r>
      <w:r w:rsidR="00EE70CF" w:rsidRPr="00152211">
        <w:rPr>
          <w:rFonts w:ascii="Times New Roman" w:hAnsi="Times New Roman"/>
          <w:color w:val="000000" w:themeColor="text1"/>
          <w:szCs w:val="28"/>
        </w:rPr>
        <w:t>07</w:t>
      </w:r>
      <w:r w:rsidRPr="00152211">
        <w:rPr>
          <w:rFonts w:ascii="Times New Roman" w:hAnsi="Times New Roman"/>
          <w:color w:val="000000" w:themeColor="text1"/>
          <w:szCs w:val="28"/>
        </w:rPr>
        <w:t xml:space="preserve"> thành viên Ban hoạt động kiêm nhiệm</w:t>
      </w:r>
      <w:bookmarkStart w:id="0" w:name="_GoBack"/>
      <w:bookmarkEnd w:id="0"/>
      <w:r w:rsidRPr="00152211">
        <w:rPr>
          <w:rFonts w:ascii="Times New Roman" w:hAnsi="Times New Roman"/>
          <w:color w:val="000000" w:themeColor="text1"/>
          <w:szCs w:val="28"/>
        </w:rPr>
        <w:t xml:space="preserve">. Trong nhiệm kỳ </w:t>
      </w:r>
      <w:r w:rsidR="001345BF" w:rsidRPr="00152211">
        <w:rPr>
          <w:rFonts w:ascii="Times New Roman" w:hAnsi="Times New Roman"/>
          <w:color w:val="000000" w:themeColor="text1"/>
          <w:szCs w:val="28"/>
        </w:rPr>
        <w:t>do yêu cầu nhiệm vụ công tác của tỉnh nên 02 đồng chí thành viên được chuyển sang thực hiện nhiệm vụ khác</w:t>
      </w:r>
      <w:r w:rsidR="001345BF" w:rsidRPr="00152211">
        <w:rPr>
          <w:rStyle w:val="FootnoteReference"/>
          <w:rFonts w:ascii="Times New Roman" w:hAnsi="Times New Roman"/>
          <w:color w:val="000000" w:themeColor="text1"/>
          <w:szCs w:val="28"/>
        </w:rPr>
        <w:footnoteReference w:id="1"/>
      </w:r>
      <w:r w:rsidR="0092618F">
        <w:rPr>
          <w:rFonts w:ascii="Times New Roman" w:hAnsi="Times New Roman"/>
          <w:color w:val="000000" w:themeColor="text1"/>
          <w:szCs w:val="28"/>
        </w:rPr>
        <w:t xml:space="preserve"> và Ban được bổ sung</w:t>
      </w:r>
      <w:r w:rsidR="001345BF" w:rsidRPr="00152211">
        <w:rPr>
          <w:rFonts w:ascii="Times New Roman" w:hAnsi="Times New Roman"/>
          <w:color w:val="000000" w:themeColor="text1"/>
          <w:szCs w:val="28"/>
        </w:rPr>
        <w:t xml:space="preserve"> 02 thành viên</w:t>
      </w:r>
      <w:r w:rsidR="001345BF" w:rsidRPr="00152211">
        <w:rPr>
          <w:rStyle w:val="FootnoteReference"/>
          <w:rFonts w:ascii="Times New Roman" w:hAnsi="Times New Roman"/>
          <w:color w:val="000000" w:themeColor="text1"/>
          <w:szCs w:val="28"/>
        </w:rPr>
        <w:footnoteReference w:id="2"/>
      </w:r>
      <w:r w:rsidRPr="00152211">
        <w:rPr>
          <w:rFonts w:ascii="Times New Roman" w:hAnsi="Times New Roman"/>
          <w:color w:val="000000" w:themeColor="text1"/>
          <w:szCs w:val="28"/>
        </w:rPr>
        <w:t>. Các thành viên của Ban K</w:t>
      </w:r>
      <w:r w:rsidR="0036308E" w:rsidRPr="00152211">
        <w:rPr>
          <w:rFonts w:ascii="Times New Roman" w:hAnsi="Times New Roman"/>
          <w:color w:val="000000" w:themeColor="text1"/>
          <w:szCs w:val="28"/>
        </w:rPr>
        <w:t>inh tế ngân sách</w:t>
      </w:r>
      <w:r w:rsidRPr="00152211">
        <w:rPr>
          <w:rFonts w:ascii="Times New Roman" w:hAnsi="Times New Roman"/>
          <w:color w:val="000000" w:themeColor="text1"/>
          <w:szCs w:val="28"/>
        </w:rPr>
        <w:t xml:space="preserve"> đều có trình độ chuyên môn</w:t>
      </w:r>
      <w:r w:rsidR="004F6D2D" w:rsidRPr="00152211">
        <w:rPr>
          <w:rFonts w:ascii="Times New Roman" w:hAnsi="Times New Roman"/>
          <w:color w:val="000000" w:themeColor="text1"/>
          <w:szCs w:val="28"/>
        </w:rPr>
        <w:t>,</w:t>
      </w:r>
      <w:r w:rsidRPr="00152211">
        <w:rPr>
          <w:rFonts w:ascii="Times New Roman" w:hAnsi="Times New Roman"/>
          <w:color w:val="000000" w:themeColor="text1"/>
          <w:szCs w:val="28"/>
        </w:rPr>
        <w:t xml:space="preserve"> có nhiều kinh nghiệm thực tiễn về lĩnh vực kinh tế, ngân sách.</w:t>
      </w:r>
    </w:p>
    <w:p w14:paraId="6C840D22" w14:textId="25A71082" w:rsidR="00536234" w:rsidRPr="00152211" w:rsidRDefault="00536234" w:rsidP="00536234">
      <w:pPr>
        <w:pBdr>
          <w:top w:val="nil"/>
          <w:left w:val="nil"/>
          <w:bottom w:val="nil"/>
          <w:right w:val="nil"/>
          <w:between w:val="nil"/>
        </w:pBdr>
        <w:spacing w:before="4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rPr>
        <w:t xml:space="preserve">Nhiệm kỳ 2016-2021, </w:t>
      </w:r>
      <w:r w:rsidRPr="00152211">
        <w:rPr>
          <w:rFonts w:ascii="Times New Roman" w:hAnsi="Times New Roman"/>
          <w:color w:val="000000" w:themeColor="text1"/>
          <w:szCs w:val="28"/>
        </w:rPr>
        <w:t>Ban Kinh tế ngân sách</w:t>
      </w:r>
      <w:r w:rsidRPr="00152211">
        <w:rPr>
          <w:rFonts w:ascii="Times New Roman" w:hAnsi="Times New Roman"/>
          <w:color w:val="000000" w:themeColor="text1"/>
        </w:rPr>
        <w:t xml:space="preserve"> HĐND tỉnh hoạt động </w:t>
      </w:r>
      <w:r w:rsidRPr="00152211">
        <w:rPr>
          <w:rFonts w:ascii="Times New Roman" w:hAnsi="Times New Roman"/>
          <w:color w:val="000000" w:themeColor="text1"/>
          <w:lang w:val="nl-NL"/>
        </w:rPr>
        <w:t xml:space="preserve">trong </w:t>
      </w:r>
      <w:r w:rsidR="0029107A" w:rsidRPr="00152211">
        <w:rPr>
          <w:rFonts w:ascii="Times New Roman" w:hAnsi="Times New Roman"/>
          <w:color w:val="000000" w:themeColor="text1"/>
          <w:lang w:val="nl-NL"/>
        </w:rPr>
        <w:t xml:space="preserve">điều kiện có nhiều thuận lợi nhưng bên cạnh đó, tình hình </w:t>
      </w:r>
      <w:r w:rsidRPr="00152211">
        <w:rPr>
          <w:rFonts w:ascii="Times New Roman" w:hAnsi="Times New Roman"/>
          <w:color w:val="000000" w:themeColor="text1"/>
          <w:lang w:val="nl-NL"/>
        </w:rPr>
        <w:t>thế giới</w:t>
      </w:r>
      <w:r w:rsidR="000879F7" w:rsidRPr="00152211">
        <w:rPr>
          <w:rFonts w:ascii="Times New Roman" w:hAnsi="Times New Roman"/>
          <w:color w:val="000000" w:themeColor="text1"/>
          <w:lang w:val="nl-NL"/>
        </w:rPr>
        <w:t>,</w:t>
      </w:r>
      <w:r w:rsidRPr="00152211">
        <w:rPr>
          <w:rFonts w:ascii="Times New Roman" w:hAnsi="Times New Roman"/>
          <w:color w:val="000000" w:themeColor="text1"/>
          <w:lang w:val="nl-NL"/>
        </w:rPr>
        <w:t xml:space="preserve"> khu vực </w:t>
      </w:r>
      <w:r w:rsidR="000879F7" w:rsidRPr="00152211">
        <w:rPr>
          <w:rFonts w:ascii="Times New Roman" w:hAnsi="Times New Roman"/>
          <w:color w:val="000000" w:themeColor="text1"/>
          <w:lang w:val="nl-NL"/>
        </w:rPr>
        <w:t xml:space="preserve">và đất nước </w:t>
      </w:r>
      <w:r w:rsidR="0029107A" w:rsidRPr="00152211">
        <w:rPr>
          <w:rFonts w:ascii="Times New Roman" w:hAnsi="Times New Roman"/>
          <w:color w:val="000000" w:themeColor="text1"/>
          <w:lang w:val="nl-NL"/>
        </w:rPr>
        <w:t xml:space="preserve">gặp không ít khó khăn, thách thức: </w:t>
      </w:r>
      <w:r w:rsidRPr="00152211">
        <w:rPr>
          <w:rFonts w:ascii="Times New Roman" w:hAnsi="Times New Roman"/>
          <w:color w:val="000000" w:themeColor="text1"/>
          <w:lang w:val="nl-NL"/>
        </w:rPr>
        <w:t xml:space="preserve">biến đổi khí hậu, dịch bệnh diễn biến phức tạp; đại dịch Covid-19 tác động đến mọi mặt đời sống kinh tế - xã hội. </w:t>
      </w:r>
      <w:r w:rsidRPr="00152211">
        <w:rPr>
          <w:rFonts w:ascii="Times New Roman" w:hAnsi="Times New Roman"/>
          <w:color w:val="000000" w:themeColor="text1"/>
        </w:rPr>
        <w:t>Trong tỉnh,</w:t>
      </w:r>
      <w:r w:rsidRPr="00152211">
        <w:rPr>
          <w:rFonts w:ascii="Times New Roman" w:hAnsi="Times New Roman"/>
          <w:color w:val="000000" w:themeColor="text1"/>
          <w:lang w:val="nl-NL"/>
        </w:rPr>
        <w:t xml:space="preserve"> sự cố môi trường biển và </w:t>
      </w:r>
      <w:r w:rsidRPr="00152211">
        <w:rPr>
          <w:rFonts w:ascii="Times New Roman" w:hAnsi="Times New Roman"/>
          <w:color w:val="000000" w:themeColor="text1"/>
        </w:rPr>
        <w:t>trận lũ lụt lịch sử</w:t>
      </w:r>
      <w:r w:rsidRPr="00152211">
        <w:rPr>
          <w:rFonts w:ascii="Times New Roman" w:hAnsi="Times New Roman"/>
          <w:color w:val="000000" w:themeColor="text1"/>
          <w:lang w:val="nl-NL"/>
        </w:rPr>
        <w:t xml:space="preserve"> gây hậu quả nặng nề về kinh tế, xã hội, môi trường, an ninh trật tự</w:t>
      </w:r>
      <w:r w:rsidRPr="00152211">
        <w:rPr>
          <w:rFonts w:ascii="Times New Roman" w:hAnsi="Times New Roman"/>
          <w:color w:val="000000" w:themeColor="text1"/>
        </w:rPr>
        <w:t xml:space="preserve">. </w:t>
      </w:r>
      <w:r w:rsidRPr="00152211">
        <w:rPr>
          <w:rFonts w:ascii="Times New Roman" w:hAnsi="Times New Roman"/>
          <w:color w:val="000000" w:themeColor="text1"/>
          <w:szCs w:val="28"/>
        </w:rPr>
        <w:t>Song, được sự quan tâm</w:t>
      </w:r>
      <w:r w:rsidR="00C67271" w:rsidRPr="00152211">
        <w:rPr>
          <w:rFonts w:ascii="Times New Roman" w:hAnsi="Times New Roman"/>
          <w:color w:val="000000" w:themeColor="text1"/>
          <w:szCs w:val="28"/>
        </w:rPr>
        <w:t xml:space="preserve"> lãnh đạo, chỉ đạo</w:t>
      </w:r>
      <w:r w:rsidRPr="00152211">
        <w:rPr>
          <w:rFonts w:ascii="Times New Roman" w:hAnsi="Times New Roman"/>
          <w:color w:val="000000" w:themeColor="text1"/>
          <w:szCs w:val="28"/>
        </w:rPr>
        <w:t xml:space="preserve"> của Tỉnh ủy, Đảng đoàn, Thường trực HĐND, sự phối hợp, đồng hành của Ủy ban nhân dân tỉnh, các sở ngành</w:t>
      </w:r>
      <w:r w:rsidR="00C67271" w:rsidRPr="00152211">
        <w:rPr>
          <w:rFonts w:ascii="Times New Roman" w:hAnsi="Times New Roman"/>
          <w:color w:val="000000" w:themeColor="text1"/>
          <w:szCs w:val="28"/>
        </w:rPr>
        <w:t>,</w:t>
      </w:r>
      <w:r w:rsidRPr="00152211">
        <w:rPr>
          <w:rFonts w:ascii="Times New Roman" w:hAnsi="Times New Roman"/>
          <w:color w:val="000000" w:themeColor="text1"/>
          <w:szCs w:val="28"/>
        </w:rPr>
        <w:t xml:space="preserve"> địa phương</w:t>
      </w:r>
      <w:r w:rsidRPr="00152211">
        <w:rPr>
          <w:rFonts w:ascii="Times New Roman" w:hAnsi="Times New Roman"/>
          <w:color w:val="000000" w:themeColor="text1"/>
          <w:lang w:val="nl-NL"/>
        </w:rPr>
        <w:t xml:space="preserve"> trong hệ thống chính trị</w:t>
      </w:r>
      <w:r w:rsidRPr="00152211">
        <w:rPr>
          <w:rFonts w:ascii="Times New Roman" w:hAnsi="Times New Roman"/>
          <w:color w:val="000000" w:themeColor="text1"/>
        </w:rPr>
        <w:t xml:space="preserve">; cũng như kế thừa và phát huy những thành tựu của nhiệm kỳ trước </w:t>
      </w:r>
      <w:r w:rsidR="00C67271" w:rsidRPr="00152211">
        <w:rPr>
          <w:rFonts w:ascii="Times New Roman" w:hAnsi="Times New Roman"/>
          <w:color w:val="000000" w:themeColor="text1"/>
        </w:rPr>
        <w:t>cùng</w:t>
      </w:r>
      <w:r w:rsidRPr="00152211">
        <w:rPr>
          <w:rFonts w:ascii="Times New Roman" w:hAnsi="Times New Roman"/>
          <w:color w:val="000000" w:themeColor="text1"/>
        </w:rPr>
        <w:t xml:space="preserve"> </w:t>
      </w:r>
      <w:r w:rsidRPr="00152211">
        <w:rPr>
          <w:rFonts w:ascii="Times New Roman" w:hAnsi="Times New Roman"/>
          <w:color w:val="000000" w:themeColor="text1"/>
          <w:lang w:val="nl-NL"/>
        </w:rPr>
        <w:t>với quyết tâm, trách nhiệm cao của mỗi thành viên Ban</w:t>
      </w:r>
      <w:r w:rsidR="0036308E" w:rsidRPr="00152211">
        <w:rPr>
          <w:rFonts w:ascii="Times New Roman" w:hAnsi="Times New Roman"/>
          <w:color w:val="000000" w:themeColor="text1"/>
          <w:lang w:val="nl-NL"/>
        </w:rPr>
        <w:t>,</w:t>
      </w:r>
      <w:r w:rsidRPr="00152211">
        <w:rPr>
          <w:rFonts w:ascii="Times New Roman" w:hAnsi="Times New Roman"/>
          <w:color w:val="000000" w:themeColor="text1"/>
          <w:lang w:val="nl-NL"/>
        </w:rPr>
        <w:t xml:space="preserve"> Ban Kinh tế ngân sách đã bám sát chức năng, nhiệm vụ</w:t>
      </w:r>
      <w:r w:rsidR="00C67271" w:rsidRPr="00152211">
        <w:rPr>
          <w:rFonts w:ascii="Times New Roman" w:hAnsi="Times New Roman"/>
          <w:color w:val="000000" w:themeColor="text1"/>
          <w:lang w:val="nl-NL"/>
        </w:rPr>
        <w:t>,</w:t>
      </w:r>
      <w:r w:rsidRPr="00152211">
        <w:rPr>
          <w:rFonts w:ascii="Times New Roman" w:hAnsi="Times New Roman"/>
          <w:color w:val="000000" w:themeColor="text1"/>
          <w:lang w:val="nl-NL"/>
        </w:rPr>
        <w:t xml:space="preserve"> tích cực đổi mới nội dung, phương thức hoạt động</w:t>
      </w:r>
      <w:r w:rsidR="000879F7" w:rsidRPr="00152211">
        <w:rPr>
          <w:rFonts w:ascii="Times New Roman" w:hAnsi="Times New Roman"/>
          <w:color w:val="000000" w:themeColor="text1"/>
          <w:lang w:val="nl-NL"/>
        </w:rPr>
        <w:t xml:space="preserve"> qua đó giúp cho Hội đồng nhân dân tỉnh</w:t>
      </w:r>
      <w:r w:rsidRPr="00152211">
        <w:rPr>
          <w:rFonts w:ascii="Times New Roman" w:hAnsi="Times New Roman"/>
          <w:color w:val="000000" w:themeColor="text1"/>
          <w:lang w:val="nl-NL"/>
        </w:rPr>
        <w:t xml:space="preserve"> thực hiện tốt vai trò cơ quan quyền lực nhà nước ở địa phương, đại diện cho ý chí, nguyện vọng và quyền làm chủ của nhân dân, góp phần quan trọng vào sự phát triển kinh tế-xã hội, đảm bảo quốc phòng - an ninh của tỉnh nhà. </w:t>
      </w:r>
    </w:p>
    <w:p w14:paraId="20F8CBA3" w14:textId="290985BA" w:rsidR="002843F6" w:rsidRPr="00152211" w:rsidRDefault="002843F6" w:rsidP="00992974">
      <w:pPr>
        <w:spacing w:before="60" w:after="60" w:line="340" w:lineRule="exact"/>
        <w:ind w:firstLine="720"/>
        <w:jc w:val="both"/>
        <w:rPr>
          <w:rFonts w:ascii="Times New Roman" w:hAnsi="Times New Roman"/>
          <w:b/>
          <w:bCs/>
          <w:color w:val="000000" w:themeColor="text1"/>
          <w:spacing w:val="-4"/>
          <w:szCs w:val="28"/>
          <w:lang w:val="nl-NL"/>
        </w:rPr>
      </w:pPr>
      <w:r w:rsidRPr="00152211">
        <w:rPr>
          <w:rFonts w:ascii="Times New Roman" w:hAnsi="Times New Roman"/>
          <w:b/>
          <w:bCs/>
          <w:color w:val="000000" w:themeColor="text1"/>
          <w:spacing w:val="-4"/>
          <w:szCs w:val="28"/>
          <w:lang w:val="nl-NL"/>
        </w:rPr>
        <w:t>II.</w:t>
      </w:r>
      <w:r w:rsidR="00F27D5C" w:rsidRPr="00152211">
        <w:rPr>
          <w:rFonts w:ascii="Times New Roman" w:hAnsi="Times New Roman"/>
          <w:b/>
          <w:bCs/>
          <w:color w:val="000000" w:themeColor="text1"/>
          <w:spacing w:val="-4"/>
          <w:szCs w:val="28"/>
          <w:lang w:val="nl-NL"/>
        </w:rPr>
        <w:t xml:space="preserve"> KẾT QUẢ HOẠT ĐỘNG NHIỆM KỲ 2016</w:t>
      </w:r>
      <w:r w:rsidR="0036308E" w:rsidRPr="00152211">
        <w:rPr>
          <w:rFonts w:ascii="Times New Roman" w:hAnsi="Times New Roman"/>
          <w:b/>
          <w:bCs/>
          <w:color w:val="000000" w:themeColor="text1"/>
          <w:spacing w:val="-4"/>
          <w:szCs w:val="28"/>
          <w:lang w:val="nl-NL"/>
        </w:rPr>
        <w:t xml:space="preserve"> </w:t>
      </w:r>
      <w:r w:rsidR="00F27D5C" w:rsidRPr="00152211">
        <w:rPr>
          <w:rFonts w:ascii="Times New Roman" w:hAnsi="Times New Roman"/>
          <w:b/>
          <w:bCs/>
          <w:color w:val="000000" w:themeColor="text1"/>
          <w:spacing w:val="-4"/>
          <w:szCs w:val="28"/>
          <w:lang w:val="nl-NL"/>
        </w:rPr>
        <w:t>-</w:t>
      </w:r>
      <w:r w:rsidR="0036308E" w:rsidRPr="00152211">
        <w:rPr>
          <w:rFonts w:ascii="Times New Roman" w:hAnsi="Times New Roman"/>
          <w:b/>
          <w:bCs/>
          <w:color w:val="000000" w:themeColor="text1"/>
          <w:spacing w:val="-4"/>
          <w:szCs w:val="28"/>
          <w:lang w:val="nl-NL"/>
        </w:rPr>
        <w:t xml:space="preserve"> </w:t>
      </w:r>
      <w:r w:rsidR="00F27D5C" w:rsidRPr="00152211">
        <w:rPr>
          <w:rFonts w:ascii="Times New Roman" w:hAnsi="Times New Roman"/>
          <w:b/>
          <w:bCs/>
          <w:color w:val="000000" w:themeColor="text1"/>
          <w:spacing w:val="-4"/>
          <w:szCs w:val="28"/>
          <w:lang w:val="nl-NL"/>
        </w:rPr>
        <w:t>2021</w:t>
      </w:r>
    </w:p>
    <w:p w14:paraId="03A8F07B" w14:textId="11627694" w:rsidR="003052FE"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bCs/>
          <w:color w:val="000000" w:themeColor="text1"/>
          <w:spacing w:val="-4"/>
          <w:szCs w:val="28"/>
          <w:lang w:val="nl-NL"/>
        </w:rPr>
        <w:t>Thực hiện Chương trình hoạt động toàn khóa và hàng năm theo Nghị quyết HĐND tỉnh, sự điều hòa</w:t>
      </w:r>
      <w:r w:rsidR="0044163E" w:rsidRPr="00152211">
        <w:rPr>
          <w:rFonts w:ascii="Times New Roman" w:hAnsi="Times New Roman"/>
          <w:bCs/>
          <w:color w:val="000000" w:themeColor="text1"/>
          <w:spacing w:val="-4"/>
          <w:szCs w:val="28"/>
          <w:lang w:val="nl-NL"/>
        </w:rPr>
        <w:t>,</w:t>
      </w:r>
      <w:r w:rsidRPr="00152211">
        <w:rPr>
          <w:rFonts w:ascii="Times New Roman" w:hAnsi="Times New Roman"/>
          <w:bCs/>
          <w:color w:val="000000" w:themeColor="text1"/>
          <w:spacing w:val="-4"/>
          <w:szCs w:val="28"/>
          <w:lang w:val="nl-NL"/>
        </w:rPr>
        <w:t xml:space="preserve"> phối hợp của Thường trực HĐND, các Ban HĐND tỉnh; Ban KTNS đã xây dựng kế hoạch hoạt động từng tháng và tổ chức thực hiện đảm </w:t>
      </w:r>
      <w:r w:rsidRPr="00152211">
        <w:rPr>
          <w:rFonts w:ascii="Times New Roman" w:hAnsi="Times New Roman"/>
          <w:bCs/>
          <w:color w:val="000000" w:themeColor="text1"/>
          <w:spacing w:val="-4"/>
          <w:szCs w:val="28"/>
          <w:lang w:val="nl-NL"/>
        </w:rPr>
        <w:lastRenderedPageBreak/>
        <w:t xml:space="preserve">bảo quy định. </w:t>
      </w:r>
      <w:r w:rsidRPr="00152211">
        <w:rPr>
          <w:rFonts w:ascii="Times New Roman" w:hAnsi="Times New Roman"/>
          <w:color w:val="000000" w:themeColor="text1"/>
          <w:szCs w:val="28"/>
        </w:rPr>
        <w:t xml:space="preserve">Từ đầu nhiệm kỳ đến nay, Ban đã thực hiện </w:t>
      </w:r>
      <w:r w:rsidR="008D4279" w:rsidRPr="00152211">
        <w:rPr>
          <w:rFonts w:ascii="Times New Roman" w:hAnsi="Times New Roman"/>
          <w:color w:val="000000" w:themeColor="text1"/>
          <w:szCs w:val="28"/>
        </w:rPr>
        <w:t>07</w:t>
      </w:r>
      <w:r w:rsidRPr="00152211">
        <w:rPr>
          <w:rFonts w:ascii="Times New Roman" w:hAnsi="Times New Roman"/>
          <w:color w:val="000000" w:themeColor="text1"/>
          <w:szCs w:val="28"/>
        </w:rPr>
        <w:t xml:space="preserve"> cuộc giám sát chuyên đề, </w:t>
      </w:r>
      <w:r w:rsidR="00045C2D" w:rsidRPr="00152211">
        <w:rPr>
          <w:rFonts w:ascii="Times New Roman" w:hAnsi="Times New Roman"/>
          <w:color w:val="000000" w:themeColor="text1"/>
          <w:szCs w:val="28"/>
        </w:rPr>
        <w:t>40</w:t>
      </w:r>
      <w:r w:rsidRPr="00152211">
        <w:rPr>
          <w:rFonts w:ascii="Times New Roman" w:hAnsi="Times New Roman"/>
          <w:color w:val="000000" w:themeColor="text1"/>
          <w:szCs w:val="28"/>
        </w:rPr>
        <w:t xml:space="preserve"> cuộc giám sát</w:t>
      </w:r>
      <w:r w:rsidR="008D4279" w:rsidRPr="00152211">
        <w:rPr>
          <w:rFonts w:ascii="Times New Roman" w:hAnsi="Times New Roman"/>
          <w:color w:val="000000" w:themeColor="text1"/>
          <w:szCs w:val="28"/>
        </w:rPr>
        <w:t>, khảo sát</w:t>
      </w:r>
      <w:r w:rsidRPr="00152211">
        <w:rPr>
          <w:rFonts w:ascii="Times New Roman" w:hAnsi="Times New Roman"/>
          <w:color w:val="000000" w:themeColor="text1"/>
          <w:szCs w:val="28"/>
        </w:rPr>
        <w:t xml:space="preserve"> thường xuyên; phối hợp, tham gia xây dựng, thẩm tra các nội dung báo cáo, dự thảo </w:t>
      </w:r>
      <w:r w:rsidR="008D4279" w:rsidRPr="00152211">
        <w:rPr>
          <w:rFonts w:ascii="Times New Roman" w:hAnsi="Times New Roman"/>
          <w:color w:val="000000" w:themeColor="text1"/>
          <w:szCs w:val="28"/>
        </w:rPr>
        <w:t>1</w:t>
      </w:r>
      <w:r w:rsidR="007F217E" w:rsidRPr="00152211">
        <w:rPr>
          <w:rFonts w:ascii="Times New Roman" w:hAnsi="Times New Roman"/>
          <w:color w:val="000000" w:themeColor="text1"/>
          <w:szCs w:val="28"/>
        </w:rPr>
        <w:t>43</w:t>
      </w:r>
      <w:r w:rsidRPr="00152211">
        <w:rPr>
          <w:rFonts w:ascii="Times New Roman" w:hAnsi="Times New Roman"/>
          <w:color w:val="000000" w:themeColor="text1"/>
          <w:szCs w:val="28"/>
        </w:rPr>
        <w:t xml:space="preserve"> Nghị quyết trình kỳ họp </w:t>
      </w:r>
      <w:r w:rsidRPr="00152211">
        <w:rPr>
          <w:rFonts w:ascii="Times New Roman" w:hAnsi="Times New Roman"/>
          <w:bCs/>
          <w:color w:val="000000" w:themeColor="text1"/>
          <w:szCs w:val="28"/>
        </w:rPr>
        <w:t>HĐND</w:t>
      </w:r>
      <w:r w:rsidRPr="00152211">
        <w:rPr>
          <w:rFonts w:ascii="Times New Roman" w:hAnsi="Times New Roman"/>
          <w:color w:val="000000" w:themeColor="text1"/>
          <w:szCs w:val="28"/>
        </w:rPr>
        <w:t xml:space="preserve"> tỉnh; thẩm tra, giám sát giúp Thường trực </w:t>
      </w:r>
      <w:r w:rsidRPr="00152211">
        <w:rPr>
          <w:rFonts w:ascii="Times New Roman" w:hAnsi="Times New Roman"/>
          <w:bCs/>
          <w:color w:val="000000" w:themeColor="text1"/>
          <w:szCs w:val="28"/>
        </w:rPr>
        <w:t>HĐND</w:t>
      </w:r>
      <w:r w:rsidRPr="00152211">
        <w:rPr>
          <w:rFonts w:ascii="Times New Roman" w:hAnsi="Times New Roman"/>
          <w:color w:val="000000" w:themeColor="text1"/>
          <w:szCs w:val="28"/>
        </w:rPr>
        <w:t xml:space="preserve"> tỉnh xử lý </w:t>
      </w:r>
      <w:r w:rsidR="00992974" w:rsidRPr="00152211">
        <w:rPr>
          <w:rFonts w:ascii="Times New Roman" w:hAnsi="Times New Roman"/>
          <w:color w:val="000000" w:themeColor="text1"/>
          <w:szCs w:val="28"/>
        </w:rPr>
        <w:t>30</w:t>
      </w:r>
      <w:r w:rsidR="007F217E" w:rsidRPr="00152211">
        <w:rPr>
          <w:rFonts w:ascii="Times New Roman" w:hAnsi="Times New Roman"/>
          <w:color w:val="000000" w:themeColor="text1"/>
          <w:szCs w:val="28"/>
        </w:rPr>
        <w:t>7</w:t>
      </w:r>
      <w:r w:rsidRPr="00152211">
        <w:rPr>
          <w:rFonts w:ascii="Times New Roman" w:hAnsi="Times New Roman"/>
          <w:color w:val="000000" w:themeColor="text1"/>
          <w:szCs w:val="28"/>
        </w:rPr>
        <w:t xml:space="preserve"> nội dung phát sinh giữa 2 kỳ họp. </w:t>
      </w:r>
    </w:p>
    <w:p w14:paraId="031E3E02" w14:textId="77777777" w:rsidR="002843F6" w:rsidRPr="00152211" w:rsidRDefault="002843F6" w:rsidP="00992974">
      <w:pPr>
        <w:spacing w:before="60" w:after="60" w:line="340" w:lineRule="exact"/>
        <w:ind w:firstLine="720"/>
        <w:jc w:val="both"/>
        <w:rPr>
          <w:rFonts w:ascii="Times New Roman" w:hAnsi="Times New Roman"/>
          <w:b/>
          <w:bCs/>
          <w:color w:val="000000" w:themeColor="text1"/>
          <w:spacing w:val="-4"/>
          <w:szCs w:val="28"/>
          <w:lang w:val="nl-NL"/>
        </w:rPr>
      </w:pPr>
      <w:r w:rsidRPr="00152211">
        <w:rPr>
          <w:rFonts w:ascii="Times New Roman" w:hAnsi="Times New Roman"/>
          <w:b/>
          <w:bCs/>
          <w:color w:val="000000" w:themeColor="text1"/>
          <w:spacing w:val="-4"/>
          <w:szCs w:val="28"/>
          <w:lang w:val="nl-NL"/>
        </w:rPr>
        <w:t>1. Về hoạt động giám sát, khảo sát</w:t>
      </w:r>
    </w:p>
    <w:p w14:paraId="3A3D835B" w14:textId="77777777" w:rsidR="00591749" w:rsidRPr="00152211" w:rsidRDefault="00591749" w:rsidP="00992974">
      <w:pPr>
        <w:spacing w:before="60" w:after="60" w:line="340" w:lineRule="exact"/>
        <w:ind w:firstLine="720"/>
        <w:jc w:val="both"/>
        <w:rPr>
          <w:rFonts w:ascii="Times New Roman" w:hAnsi="Times New Roman"/>
          <w:i/>
          <w:color w:val="000000" w:themeColor="text1"/>
          <w:szCs w:val="28"/>
        </w:rPr>
      </w:pPr>
      <w:r w:rsidRPr="00152211">
        <w:rPr>
          <w:rFonts w:ascii="Times New Roman" w:hAnsi="Times New Roman"/>
          <w:b/>
          <w:bCs/>
          <w:i/>
          <w:color w:val="000000" w:themeColor="text1"/>
          <w:spacing w:val="-4"/>
          <w:szCs w:val="28"/>
          <w:lang w:val="nl-NL"/>
        </w:rPr>
        <w:t>a) Giám sát chuyên đề:</w:t>
      </w:r>
    </w:p>
    <w:p w14:paraId="64E50F7A" w14:textId="77777777" w:rsidR="00467E49" w:rsidRPr="00152211" w:rsidRDefault="002843F6" w:rsidP="00992974">
      <w:pPr>
        <w:pStyle w:val="NormalWeb"/>
        <w:shd w:val="clear" w:color="auto" w:fill="FFFFFF"/>
        <w:spacing w:before="60" w:beforeAutospacing="0" w:after="60" w:afterAutospacing="0" w:line="340" w:lineRule="exact"/>
        <w:ind w:firstLine="720"/>
        <w:jc w:val="both"/>
        <w:textAlignment w:val="baseline"/>
        <w:rPr>
          <w:color w:val="000000" w:themeColor="text1"/>
          <w:sz w:val="28"/>
          <w:szCs w:val="28"/>
        </w:rPr>
      </w:pPr>
      <w:r w:rsidRPr="00152211">
        <w:rPr>
          <w:rStyle w:val="apple-converted-space"/>
          <w:color w:val="000000" w:themeColor="text1"/>
          <w:sz w:val="28"/>
          <w:szCs w:val="28"/>
        </w:rPr>
        <w:t>Ban</w:t>
      </w:r>
      <w:r w:rsidRPr="00152211">
        <w:rPr>
          <w:rStyle w:val="apple-converted-space"/>
          <w:color w:val="000000" w:themeColor="text1"/>
          <w:szCs w:val="28"/>
        </w:rPr>
        <w:t> </w:t>
      </w:r>
      <w:r w:rsidRPr="00152211">
        <w:rPr>
          <w:color w:val="000000" w:themeColor="text1"/>
          <w:sz w:val="28"/>
          <w:szCs w:val="28"/>
        </w:rPr>
        <w:t xml:space="preserve">đã triển khai thực hiện các cuộc giám sát chuyên sâu đối với một số ngành, một số lĩnh vực, với quy mô, phạm vi, nội dung giám sát lớn, thời gian kéo dài, mang tính toàn diện, có ý nghĩa quan trọng đối với phát triển kinh tế - xã hội của địa phương, tác động trực tiếp đến nhiều tổ chức, cá nhân, các tầng lớp dân cư, doanh nghiệp và được đông đảo đại biểu, cử tri quan tâm. Báo cáo kết quả giám sát chuyên đề được chuẩn bị hết sức công phu, được </w:t>
      </w:r>
      <w:r w:rsidR="00EE70CF" w:rsidRPr="00152211">
        <w:rPr>
          <w:color w:val="000000" w:themeColor="text1"/>
          <w:sz w:val="28"/>
          <w:szCs w:val="28"/>
        </w:rPr>
        <w:t xml:space="preserve">tổng hợp từ các sở, ban, ngành, địa phương, đơn vị liên quan và được </w:t>
      </w:r>
      <w:r w:rsidRPr="00152211">
        <w:rPr>
          <w:color w:val="000000" w:themeColor="text1"/>
          <w:sz w:val="28"/>
          <w:szCs w:val="28"/>
        </w:rPr>
        <w:t xml:space="preserve">tổ chức lấy ý kiến nhiều lần trước khi trình HĐND tại kỳ họp. Những kiến nghị, đề xuất nhằm tiếp tục phát huy những thành tựu kết quả đã đạt được, điều chỉnh kịp thời những hạn chế, yếu kém trong quản lý nhà nước đáp ứng yêu cầu nguyện vọng của cử tri, là căn cứ để điều chỉnh các cơ chế, chính sách phát triển kinh tế-xã hội phù hợp với tình hình thực tiễn. Một số báo cáo kết quả giám sát chuyên đề đã được thể chế hóa thành Nghị quyết của HĐND tỉnh. </w:t>
      </w:r>
    </w:p>
    <w:p w14:paraId="428FAEDC" w14:textId="77777777" w:rsidR="00467E49" w:rsidRPr="00152211" w:rsidRDefault="00467E49" w:rsidP="00992974">
      <w:pPr>
        <w:pStyle w:val="NormalWeb"/>
        <w:shd w:val="clear" w:color="auto" w:fill="FFFFFF"/>
        <w:spacing w:before="60" w:beforeAutospacing="0" w:after="60" w:afterAutospacing="0" w:line="340" w:lineRule="exact"/>
        <w:ind w:firstLine="720"/>
        <w:jc w:val="both"/>
        <w:textAlignment w:val="baseline"/>
        <w:rPr>
          <w:color w:val="000000" w:themeColor="text1"/>
          <w:sz w:val="28"/>
          <w:szCs w:val="28"/>
        </w:rPr>
      </w:pPr>
      <w:r w:rsidRPr="00152211">
        <w:rPr>
          <w:color w:val="000000" w:themeColor="text1"/>
          <w:sz w:val="28"/>
          <w:szCs w:val="28"/>
        </w:rPr>
        <w:t>Trong nhiệm kỳ 2016-2021, Ban đã chủ trì thực hiện giám sát 07 chuyên đề gồm:</w:t>
      </w:r>
      <w:r w:rsidR="002843F6" w:rsidRPr="00152211">
        <w:rPr>
          <w:color w:val="000000" w:themeColor="text1"/>
          <w:sz w:val="28"/>
          <w:szCs w:val="28"/>
        </w:rPr>
        <w:t xml:space="preserve"> </w:t>
      </w:r>
      <w:r w:rsidR="00EE70CF" w:rsidRPr="00152211">
        <w:rPr>
          <w:color w:val="000000" w:themeColor="text1"/>
          <w:sz w:val="28"/>
          <w:szCs w:val="28"/>
        </w:rPr>
        <w:t xml:space="preserve">Công tác quản lý thuế; Công tác quản lý nhà nước về đất đai và môi trường; </w:t>
      </w:r>
      <w:r w:rsidR="00B0676B" w:rsidRPr="00152211">
        <w:rPr>
          <w:color w:val="000000" w:themeColor="text1"/>
          <w:sz w:val="28"/>
          <w:szCs w:val="28"/>
          <w:lang w:val="nb-NO"/>
        </w:rPr>
        <w:t>Tình hình, tiến độ, hiệu quả các dự án đầu tư xây dựng</w:t>
      </w:r>
      <w:r w:rsidR="00B0676B" w:rsidRPr="00152211">
        <w:rPr>
          <w:color w:val="000000" w:themeColor="text1"/>
          <w:sz w:val="28"/>
          <w:szCs w:val="28"/>
        </w:rPr>
        <w:t>; Việc thực hiện Chương trình mục tiêu Quốc gia xây dựng nông thôn mới giai đoạn 2011-2018</w:t>
      </w:r>
      <w:r w:rsidR="00591749" w:rsidRPr="00152211">
        <w:rPr>
          <w:color w:val="000000" w:themeColor="text1"/>
          <w:sz w:val="28"/>
          <w:szCs w:val="28"/>
        </w:rPr>
        <w:t xml:space="preserve">; Công tác quản lý, khai thác, sử dụng rừng đất lâm nghiệp trên địa bàn tỉnh giai đoạn 2016-2019; </w:t>
      </w:r>
      <w:r w:rsidR="00591749" w:rsidRPr="00152211">
        <w:rPr>
          <w:bCs/>
          <w:color w:val="000000" w:themeColor="text1"/>
          <w:spacing w:val="-6"/>
          <w:sz w:val="28"/>
          <w:szCs w:val="28"/>
          <w:lang w:val="nb-NO"/>
        </w:rPr>
        <w:t xml:space="preserve">Công tác quy hoạch, đầu tư, quản lý công trình đê điều, hồ đập giai đoạn 2016-2019; </w:t>
      </w:r>
      <w:r w:rsidR="00591749" w:rsidRPr="00152211">
        <w:rPr>
          <w:color w:val="000000" w:themeColor="text1"/>
          <w:sz w:val="28"/>
          <w:szCs w:val="28"/>
        </w:rPr>
        <w:t xml:space="preserve">Kết quả thực hiện Chương trình mỗi xã một sản phẩm giai đoạn 2018-2020 trên địa bàn tỉnh. </w:t>
      </w:r>
    </w:p>
    <w:p w14:paraId="1D340B36" w14:textId="7B1CFCF3" w:rsidR="00467E49" w:rsidRPr="00152211" w:rsidRDefault="00467E49" w:rsidP="00992974">
      <w:pPr>
        <w:spacing w:before="60" w:after="60" w:line="340" w:lineRule="exact"/>
        <w:ind w:firstLine="720"/>
        <w:jc w:val="both"/>
        <w:rPr>
          <w:rFonts w:ascii="Times New Roman" w:hAnsi="Times New Roman"/>
          <w:color w:val="000000" w:themeColor="text1"/>
          <w:lang w:val="nb-NO"/>
        </w:rPr>
      </w:pPr>
      <w:r w:rsidRPr="00152211">
        <w:rPr>
          <w:rFonts w:ascii="Times New Roman" w:hAnsi="Times New Roman"/>
          <w:color w:val="000000" w:themeColor="text1"/>
          <w:lang w:val="nb-NO"/>
        </w:rPr>
        <w:t xml:space="preserve">Bên cạnh đó, lãnh đạo Ban Kinh tế ngân sách </w:t>
      </w:r>
      <w:r w:rsidR="0036308E" w:rsidRPr="00152211">
        <w:rPr>
          <w:rFonts w:ascii="Times New Roman" w:hAnsi="Times New Roman"/>
          <w:color w:val="000000" w:themeColor="text1"/>
          <w:lang w:val="nb-NO"/>
        </w:rPr>
        <w:t xml:space="preserve">đã </w:t>
      </w:r>
      <w:r w:rsidRPr="00152211">
        <w:rPr>
          <w:rFonts w:ascii="Times New Roman" w:hAnsi="Times New Roman"/>
          <w:color w:val="000000" w:themeColor="text1"/>
          <w:lang w:val="nb-NO"/>
        </w:rPr>
        <w:t>tích cực phối hợp, tham gia các Đoàn giám sát chuyên đề khác của Thường trực HĐND, các Ban Hội đồng nhân dân tỉnh như: Quản lý các di sản văn hóa vật thể và phi vật thể được xếp hạng trên địa bàn tỉnh</w:t>
      </w:r>
      <w:r w:rsidRPr="00152211">
        <w:rPr>
          <w:rFonts w:ascii="Times New Roman" w:hAnsi="Times New Roman"/>
          <w:color w:val="000000" w:themeColor="text1"/>
          <w:spacing w:val="-6"/>
          <w:lang w:val="nb-NO"/>
        </w:rPr>
        <w:t xml:space="preserve">; </w:t>
      </w:r>
      <w:r w:rsidRPr="00152211">
        <w:rPr>
          <w:rFonts w:ascii="Times New Roman" w:hAnsi="Times New Roman"/>
          <w:color w:val="000000" w:themeColor="text1"/>
          <w:lang w:val="nb-NO"/>
        </w:rPr>
        <w:t>Việc giải quyết ý kiến, kiến nghị của cử tri gửi đến kỳ họp thứ 5 và thứ 7 HĐND tỉnh khóa XVII</w:t>
      </w:r>
      <w:r w:rsidRPr="00152211">
        <w:rPr>
          <w:rFonts w:ascii="Times New Roman" w:hAnsi="Times New Roman"/>
          <w:color w:val="000000" w:themeColor="text1"/>
          <w:spacing w:val="-6"/>
          <w:lang w:val="nb-NO"/>
        </w:rPr>
        <w:t xml:space="preserve">; </w:t>
      </w:r>
      <w:r w:rsidRPr="00152211">
        <w:rPr>
          <w:rFonts w:ascii="Times New Roman" w:hAnsi="Times New Roman"/>
          <w:color w:val="000000" w:themeColor="text1"/>
        </w:rPr>
        <w:t>Công tác cải cách hành chính giai đoạn 2015-2018;…</w:t>
      </w:r>
    </w:p>
    <w:p w14:paraId="709ECF8F" w14:textId="77777777" w:rsidR="00591749" w:rsidRPr="00152211" w:rsidRDefault="00591749" w:rsidP="00992974">
      <w:pPr>
        <w:pStyle w:val="NormalWeb"/>
        <w:shd w:val="clear" w:color="auto" w:fill="FFFFFF"/>
        <w:spacing w:before="60" w:beforeAutospacing="0" w:after="60" w:afterAutospacing="0" w:line="340" w:lineRule="exact"/>
        <w:ind w:firstLine="720"/>
        <w:jc w:val="both"/>
        <w:textAlignment w:val="baseline"/>
        <w:rPr>
          <w:b/>
          <w:i/>
          <w:color w:val="000000" w:themeColor="text1"/>
          <w:sz w:val="28"/>
          <w:szCs w:val="28"/>
        </w:rPr>
      </w:pPr>
      <w:r w:rsidRPr="00152211">
        <w:rPr>
          <w:b/>
          <w:i/>
          <w:color w:val="000000" w:themeColor="text1"/>
          <w:sz w:val="28"/>
          <w:szCs w:val="28"/>
        </w:rPr>
        <w:t>b) Giám sát, khảo sát thường xuyên</w:t>
      </w:r>
    </w:p>
    <w:p w14:paraId="178DA2F4" w14:textId="77777777" w:rsidR="00763930"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Đối với hoạt động giám sát</w:t>
      </w:r>
      <w:r w:rsidR="00467E49" w:rsidRPr="00152211">
        <w:rPr>
          <w:rFonts w:ascii="Times New Roman" w:hAnsi="Times New Roman"/>
          <w:color w:val="000000" w:themeColor="text1"/>
          <w:szCs w:val="28"/>
        </w:rPr>
        <w:t>, khảo sát</w:t>
      </w:r>
      <w:r w:rsidRPr="00152211">
        <w:rPr>
          <w:rFonts w:ascii="Times New Roman" w:hAnsi="Times New Roman"/>
          <w:color w:val="000000" w:themeColor="text1"/>
          <w:szCs w:val="28"/>
        </w:rPr>
        <w:t xml:space="preserve"> thường xuyên, định kỳ hàng tháng, qúy và</w:t>
      </w:r>
      <w:r w:rsidR="001B644B" w:rsidRPr="00152211">
        <w:rPr>
          <w:rFonts w:ascii="Times New Roman" w:hAnsi="Times New Roman"/>
          <w:color w:val="000000" w:themeColor="text1"/>
          <w:szCs w:val="28"/>
        </w:rPr>
        <w:t xml:space="preserve"> </w:t>
      </w:r>
      <w:r w:rsidRPr="00152211">
        <w:rPr>
          <w:rFonts w:ascii="Times New Roman" w:hAnsi="Times New Roman"/>
          <w:color w:val="000000" w:themeColor="text1"/>
          <w:szCs w:val="28"/>
        </w:rPr>
        <w:t xml:space="preserve">cuối năm, </w:t>
      </w:r>
      <w:r w:rsidR="001B644B" w:rsidRPr="00152211">
        <w:rPr>
          <w:rFonts w:ascii="Times New Roman" w:hAnsi="Times New Roman"/>
          <w:color w:val="000000" w:themeColor="text1"/>
          <w:szCs w:val="28"/>
        </w:rPr>
        <w:t>B</w:t>
      </w:r>
      <w:r w:rsidRPr="00152211">
        <w:rPr>
          <w:rFonts w:ascii="Times New Roman" w:hAnsi="Times New Roman"/>
          <w:color w:val="000000" w:themeColor="text1"/>
          <w:szCs w:val="28"/>
        </w:rPr>
        <w:t xml:space="preserve">an thường tổ chức làm việc với các sở ngành, các cơ quan, đơn vị và các địa phương về: </w:t>
      </w:r>
      <w:r w:rsidR="00B065F6" w:rsidRPr="00152211">
        <w:rPr>
          <w:rFonts w:ascii="Times New Roman" w:hAnsi="Times New Roman"/>
          <w:color w:val="000000" w:themeColor="text1"/>
          <w:szCs w:val="28"/>
        </w:rPr>
        <w:t>Hỗ trợ nguồn vốn xử lý nợ đọng xây dựng cơ bản và đẩy nhanh tiến độ thực hiện các công trình, dự án trên địa bàn tỉnh;</w:t>
      </w:r>
      <w:r w:rsidR="00B065F6" w:rsidRPr="00152211">
        <w:rPr>
          <w:rFonts w:ascii="Times New Roman" w:hAnsi="Times New Roman"/>
          <w:color w:val="000000" w:themeColor="text1"/>
          <w:szCs w:val="28"/>
          <w:lang w:val="da-DK"/>
        </w:rPr>
        <w:t xml:space="preserve"> Công tác quản lý nhà nước trên lĩnh vực giao thông vận tải giai đoạn 2011-2016, các nhiệm vụ giải pháp chủ yếu giai đoạn 2016-2020 và tiến độ và kết quả xây dựng </w:t>
      </w:r>
      <w:r w:rsidR="00B065F6" w:rsidRPr="00152211">
        <w:rPr>
          <w:rFonts w:ascii="Times New Roman" w:hAnsi="Times New Roman"/>
          <w:color w:val="000000" w:themeColor="text1"/>
          <w:szCs w:val="28"/>
          <w:lang w:val="da-DK"/>
        </w:rPr>
        <w:lastRenderedPageBreak/>
        <w:t xml:space="preserve">quy hoạch tổng thể phát triển dịch vụ logistics trên địa bàn tỉnh đến năm 2025, tầm nhìn đến năm 2040; Kết quả thực hiện các chính sách khuyến khích phát triển nông nghiệp, nông thôn; Công tác tổ chức và tình hình hoạt động, kết quả, hiệu quả hoạt động của các quỹ được giao quản lý ủy thác; </w:t>
      </w:r>
      <w:r w:rsidR="00B065F6" w:rsidRPr="00152211">
        <w:rPr>
          <w:rFonts w:ascii="Times New Roman" w:hAnsi="Times New Roman"/>
          <w:color w:val="000000" w:themeColor="text1"/>
          <w:szCs w:val="28"/>
        </w:rPr>
        <w:t>Khảo sát tình hình thu hút đầu tư và hoạt động của các cụm công nghiệp trên địa bàn tỉnh;</w:t>
      </w:r>
      <w:r w:rsidR="00B065F6" w:rsidRPr="00152211">
        <w:rPr>
          <w:rFonts w:ascii="Times New Roman" w:hAnsi="Times New Roman"/>
          <w:color w:val="000000" w:themeColor="text1"/>
          <w:szCs w:val="28"/>
          <w:lang w:val="da-DK"/>
        </w:rPr>
        <w:t xml:space="preserve"> </w:t>
      </w:r>
      <w:r w:rsidR="00B065F6" w:rsidRPr="00152211">
        <w:rPr>
          <w:rFonts w:ascii="Times New Roman" w:hAnsi="Times New Roman"/>
          <w:color w:val="000000" w:themeColor="text1"/>
          <w:szCs w:val="28"/>
        </w:rPr>
        <w:t xml:space="preserve">Khảo sát </w:t>
      </w:r>
      <w:r w:rsidR="00B065F6" w:rsidRPr="00152211">
        <w:rPr>
          <w:rFonts w:ascii="Times New Roman" w:hAnsi="Times New Roman"/>
          <w:color w:val="000000" w:themeColor="text1"/>
          <w:szCs w:val="28"/>
          <w:lang w:val="vi-VN"/>
        </w:rPr>
        <w:t>kết quả thực hiện công tác chuyển đổi mô hình quản lý, kinh doanh, khai thác chợ trên địa bàn tỉnh</w:t>
      </w:r>
      <w:r w:rsidR="00B065F6" w:rsidRPr="00152211">
        <w:rPr>
          <w:rFonts w:ascii="Times New Roman" w:hAnsi="Times New Roman"/>
          <w:color w:val="000000" w:themeColor="text1"/>
          <w:szCs w:val="28"/>
        </w:rPr>
        <w:t xml:space="preserve">; </w:t>
      </w:r>
      <w:r w:rsidR="00B065F6" w:rsidRPr="00152211">
        <w:rPr>
          <w:rFonts w:ascii="Times New Roman" w:hAnsi="Times New Roman"/>
          <w:color w:val="000000" w:themeColor="text1"/>
          <w:szCs w:val="28"/>
          <w:lang w:val="nb-NO"/>
        </w:rPr>
        <w:t xml:space="preserve">Giám sát công tác thu hút đầu tư trên địa bàn tỉnh; Khảo sát </w:t>
      </w:r>
      <w:r w:rsidR="00B065F6" w:rsidRPr="00152211">
        <w:rPr>
          <w:rFonts w:ascii="Times New Roman" w:hAnsi="Times New Roman"/>
          <w:color w:val="000000" w:themeColor="text1"/>
          <w:szCs w:val="28"/>
          <w:lang w:val="vi-VN"/>
        </w:rPr>
        <w:t xml:space="preserve">công tác quy hoạch, đầu tư, quản lý, điều hành, khai thác </w:t>
      </w:r>
      <w:r w:rsidR="00B065F6" w:rsidRPr="00152211">
        <w:rPr>
          <w:rFonts w:ascii="Times New Roman" w:hAnsi="Times New Roman"/>
          <w:color w:val="000000" w:themeColor="text1"/>
          <w:szCs w:val="28"/>
          <w:lang w:val="nb-NO"/>
        </w:rPr>
        <w:t xml:space="preserve">và hoạt động của hệ thống bến xe khách trên địa bàn toàn tỉnh; Giám sát </w:t>
      </w:r>
      <w:r w:rsidR="00B065F6" w:rsidRPr="00152211">
        <w:rPr>
          <w:rFonts w:ascii="Times New Roman" w:hAnsi="Times New Roman"/>
          <w:color w:val="000000" w:themeColor="text1"/>
          <w:spacing w:val="8"/>
          <w:szCs w:val="28"/>
        </w:rPr>
        <w:t xml:space="preserve">tình hình hoạt động và việc triển khai thực hiện các chức năng, nhiệm vụ của </w:t>
      </w:r>
      <w:r w:rsidR="00B065F6" w:rsidRPr="00152211">
        <w:rPr>
          <w:rFonts w:ascii="Times New Roman" w:hAnsi="Times New Roman"/>
          <w:color w:val="000000" w:themeColor="text1"/>
          <w:szCs w:val="28"/>
        </w:rPr>
        <w:t xml:space="preserve">Công ty TNHH MTV Thủy lợi Bắc Hà </w:t>
      </w:r>
      <w:r w:rsidR="00B065F6" w:rsidRPr="00152211">
        <w:rPr>
          <w:rFonts w:ascii="Times New Roman" w:hAnsi="Times New Roman"/>
          <w:color w:val="000000" w:themeColor="text1"/>
          <w:spacing w:val="8"/>
          <w:szCs w:val="28"/>
        </w:rPr>
        <w:t>Tĩnh</w:t>
      </w:r>
      <w:r w:rsidR="00B065F6" w:rsidRPr="00152211">
        <w:rPr>
          <w:rFonts w:ascii="Times New Roman" w:hAnsi="Times New Roman"/>
          <w:color w:val="000000" w:themeColor="text1"/>
          <w:szCs w:val="28"/>
        </w:rPr>
        <w:t xml:space="preserve">; Công ty TNHH MTV Thủy lợi Nam Hà </w:t>
      </w:r>
      <w:r w:rsidR="00B065F6" w:rsidRPr="00152211">
        <w:rPr>
          <w:rFonts w:ascii="Times New Roman" w:hAnsi="Times New Roman"/>
          <w:color w:val="000000" w:themeColor="text1"/>
          <w:spacing w:val="8"/>
          <w:szCs w:val="28"/>
        </w:rPr>
        <w:t>Tĩnh</w:t>
      </w:r>
      <w:r w:rsidR="00B065F6" w:rsidRPr="00152211">
        <w:rPr>
          <w:rFonts w:ascii="Times New Roman" w:hAnsi="Times New Roman"/>
          <w:color w:val="000000" w:themeColor="text1"/>
          <w:szCs w:val="28"/>
        </w:rPr>
        <w:t xml:space="preserve"> kết quả hoạt động của Công ty Cổ phần Cấp nước Hà Tĩnh; </w:t>
      </w:r>
      <w:r w:rsidR="00B065F6" w:rsidRPr="00152211">
        <w:rPr>
          <w:rFonts w:ascii="Times New Roman" w:hAnsi="Times New Roman"/>
          <w:color w:val="000000" w:themeColor="text1"/>
          <w:szCs w:val="28"/>
          <w:lang w:val="da-DK"/>
        </w:rPr>
        <w:t xml:space="preserve">Khảo sát việc </w:t>
      </w:r>
      <w:r w:rsidR="00B065F6" w:rsidRPr="00152211">
        <w:rPr>
          <w:rFonts w:ascii="Times New Roman" w:hAnsi="Times New Roman"/>
          <w:color w:val="000000" w:themeColor="text1"/>
          <w:szCs w:val="28"/>
          <w:lang w:val="vi-VN"/>
        </w:rPr>
        <w:t>bổ sung Quy hoạch thăm dò, khai thác, sử dụng khoáng sản làm vật liệu xây dựng thông thường</w:t>
      </w:r>
      <w:r w:rsidR="00B065F6" w:rsidRPr="00152211">
        <w:rPr>
          <w:rFonts w:ascii="Times New Roman" w:hAnsi="Times New Roman"/>
          <w:color w:val="000000" w:themeColor="text1"/>
          <w:szCs w:val="28"/>
          <w:lang w:val="da-DK"/>
        </w:rPr>
        <w:t xml:space="preserve">; </w:t>
      </w:r>
      <w:r w:rsidR="001B644B" w:rsidRPr="00152211">
        <w:rPr>
          <w:rFonts w:ascii="Times New Roman" w:hAnsi="Times New Roman"/>
          <w:color w:val="000000" w:themeColor="text1"/>
          <w:szCs w:val="28"/>
          <w:lang w:val="da-DK"/>
        </w:rPr>
        <w:t xml:space="preserve">công tác đóng cửa mỏ khoáng sản; </w:t>
      </w:r>
      <w:r w:rsidR="00B065F6" w:rsidRPr="00152211">
        <w:rPr>
          <w:rFonts w:ascii="Times New Roman" w:hAnsi="Times New Roman"/>
          <w:color w:val="000000" w:themeColor="text1"/>
          <w:szCs w:val="28"/>
          <w:lang w:val="da-DK"/>
        </w:rPr>
        <w:t xml:space="preserve">khảo sát việc giao đất, cho thuê đất đối với một số doanh nghiệp tại một số địa phương để phục vụ cho giám sát chuyên đề và xử lý các vấn đề giữa 02 kỳ họp của Thường trực HĐND tỉnh; </w:t>
      </w:r>
      <w:r w:rsidR="001B644B" w:rsidRPr="00152211">
        <w:rPr>
          <w:rFonts w:ascii="Times New Roman" w:hAnsi="Times New Roman"/>
          <w:color w:val="000000" w:themeColor="text1"/>
          <w:szCs w:val="28"/>
          <w:lang w:val="da-DK"/>
        </w:rPr>
        <w:t xml:space="preserve">khảo sát thực tế các công trình, dự án để giúp HĐND tỉnh có thêm thông tin thảo luận, quyết định chủ trương đầu tư </w:t>
      </w:r>
      <w:r w:rsidRPr="00152211">
        <w:rPr>
          <w:rFonts w:ascii="Times New Roman" w:hAnsi="Times New Roman"/>
          <w:color w:val="000000" w:themeColor="text1"/>
          <w:szCs w:val="28"/>
        </w:rPr>
        <w:t>v.v…</w:t>
      </w:r>
    </w:p>
    <w:p w14:paraId="2FB123D0"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Hầu hết kết quả</w:t>
      </w:r>
      <w:r w:rsidRPr="00152211">
        <w:rPr>
          <w:rFonts w:ascii="Times New Roman" w:hAnsi="Times New Roman"/>
          <w:color w:val="000000" w:themeColor="text1"/>
          <w:szCs w:val="28"/>
          <w:lang w:val="vi-VN"/>
        </w:rPr>
        <w:t xml:space="preserve"> hoạt động giám sát</w:t>
      </w:r>
      <w:r w:rsidR="00763930" w:rsidRPr="00152211">
        <w:rPr>
          <w:rFonts w:ascii="Times New Roman" w:hAnsi="Times New Roman"/>
          <w:color w:val="000000" w:themeColor="text1"/>
          <w:szCs w:val="28"/>
        </w:rPr>
        <w:t>, khảo sát</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rPr>
        <w:t>thường xuyên đều có các</w:t>
      </w:r>
      <w:r w:rsidR="00B065F6" w:rsidRPr="00152211">
        <w:rPr>
          <w:rFonts w:ascii="Times New Roman" w:hAnsi="Times New Roman"/>
          <w:color w:val="000000" w:themeColor="text1"/>
          <w:szCs w:val="28"/>
        </w:rPr>
        <w:t xml:space="preserve"> báo cáo</w:t>
      </w:r>
      <w:r w:rsidR="00763930" w:rsidRPr="00152211">
        <w:rPr>
          <w:rFonts w:ascii="Times New Roman" w:hAnsi="Times New Roman"/>
          <w:color w:val="000000" w:themeColor="text1"/>
          <w:szCs w:val="28"/>
        </w:rPr>
        <w:t>,</w:t>
      </w:r>
      <w:r w:rsidRPr="00152211">
        <w:rPr>
          <w:rFonts w:ascii="Times New Roman" w:hAnsi="Times New Roman"/>
          <w:color w:val="000000" w:themeColor="text1"/>
          <w:szCs w:val="28"/>
        </w:rPr>
        <w:t xml:space="preserve"> thông báo kết luận, kiến nghị gửi đến đối tượng giám sát </w:t>
      </w:r>
      <w:r w:rsidR="00763930" w:rsidRPr="00152211">
        <w:rPr>
          <w:rFonts w:ascii="Times New Roman" w:hAnsi="Times New Roman"/>
          <w:color w:val="000000" w:themeColor="text1"/>
          <w:szCs w:val="28"/>
        </w:rPr>
        <w:t>và các cơ quan đơn vị liên quan;</w:t>
      </w:r>
      <w:r w:rsidRPr="00152211">
        <w:rPr>
          <w:rFonts w:ascii="Times New Roman" w:hAnsi="Times New Roman"/>
          <w:bCs/>
          <w:color w:val="000000" w:themeColor="text1"/>
          <w:szCs w:val="28"/>
          <w:lang w:val="vi-VN"/>
        </w:rPr>
        <w:t xml:space="preserve"> kịp thời phát hiện</w:t>
      </w:r>
      <w:r w:rsidRPr="00152211">
        <w:rPr>
          <w:rFonts w:ascii="Times New Roman" w:hAnsi="Times New Roman"/>
          <w:bCs/>
          <w:color w:val="000000" w:themeColor="text1"/>
          <w:szCs w:val="28"/>
        </w:rPr>
        <w:t>, kiến nghị điều chỉnh</w:t>
      </w:r>
      <w:r w:rsidRPr="00152211">
        <w:rPr>
          <w:rFonts w:ascii="Times New Roman" w:hAnsi="Times New Roman"/>
          <w:bCs/>
          <w:color w:val="000000" w:themeColor="text1"/>
          <w:szCs w:val="28"/>
          <w:lang w:val="vi-VN"/>
        </w:rPr>
        <w:t xml:space="preserve"> những tồn tại, hạn chế trong quá trình thực hiện </w:t>
      </w:r>
      <w:r w:rsidRPr="00152211">
        <w:rPr>
          <w:rFonts w:ascii="Times New Roman" w:hAnsi="Times New Roman"/>
          <w:bCs/>
          <w:color w:val="000000" w:themeColor="text1"/>
          <w:szCs w:val="28"/>
        </w:rPr>
        <w:t>chức trách, nhiệm vụ được giao.</w:t>
      </w:r>
      <w:r w:rsidRPr="00152211">
        <w:rPr>
          <w:rFonts w:ascii="Times New Roman" w:hAnsi="Times New Roman"/>
          <w:bCs/>
          <w:color w:val="000000" w:themeColor="text1"/>
          <w:szCs w:val="28"/>
          <w:lang w:val="vi-VN"/>
        </w:rPr>
        <w:t xml:space="preserve"> </w:t>
      </w:r>
      <w:r w:rsidRPr="00152211">
        <w:rPr>
          <w:rFonts w:ascii="Times New Roman" w:hAnsi="Times New Roman"/>
          <w:bCs/>
          <w:color w:val="000000" w:themeColor="text1"/>
          <w:szCs w:val="28"/>
        </w:rPr>
        <w:t>Những</w:t>
      </w:r>
      <w:r w:rsidRPr="00152211">
        <w:rPr>
          <w:rFonts w:ascii="Times New Roman" w:hAnsi="Times New Roman"/>
          <w:bCs/>
          <w:color w:val="000000" w:themeColor="text1"/>
          <w:szCs w:val="28"/>
          <w:lang w:val="vi-VN"/>
        </w:rPr>
        <w:t xml:space="preserve"> kiến nghị sau giám sát </w:t>
      </w:r>
      <w:r w:rsidRPr="00152211">
        <w:rPr>
          <w:rFonts w:ascii="Times New Roman" w:hAnsi="Times New Roman"/>
          <w:bCs/>
          <w:color w:val="000000" w:themeColor="text1"/>
          <w:szCs w:val="28"/>
        </w:rPr>
        <w:t xml:space="preserve">cơ bản </w:t>
      </w:r>
      <w:r w:rsidRPr="00152211">
        <w:rPr>
          <w:rFonts w:ascii="Times New Roman" w:hAnsi="Times New Roman"/>
          <w:bCs/>
          <w:color w:val="000000" w:themeColor="text1"/>
          <w:szCs w:val="28"/>
          <w:lang w:val="vi-VN"/>
        </w:rPr>
        <w:t xml:space="preserve">được </w:t>
      </w:r>
      <w:r w:rsidRPr="00152211">
        <w:rPr>
          <w:rFonts w:ascii="Times New Roman" w:hAnsi="Times New Roman"/>
          <w:bCs/>
          <w:color w:val="000000" w:themeColor="text1"/>
          <w:szCs w:val="28"/>
        </w:rPr>
        <w:t>UBND tỉnh đồng thuận, chỉ đạo tổ chức thực hiện triệt để, kịp thời</w:t>
      </w:r>
      <w:r w:rsidRPr="00152211">
        <w:rPr>
          <w:rFonts w:ascii="Times New Roman" w:hAnsi="Times New Roman"/>
          <w:color w:val="000000" w:themeColor="text1"/>
          <w:szCs w:val="28"/>
        </w:rPr>
        <w:t>. Bên cạnh đó, một số cuộc giám sát thường xuyên nhưng mang tính chuyên đề nhằm khẩn trương thực hiện các chủ trương, chính sách, pháp luật mới được ban hành như giám sát khảo sát việc thu hồi đất, chuyển mục đích sử dụng đất để thực hiện các công trình dự án thuộc thẩm quyền Hội đồng nhân dân tỉnh theo Luật đất đai</w:t>
      </w:r>
      <w:r w:rsidR="0011316D" w:rsidRPr="00152211">
        <w:rPr>
          <w:rFonts w:ascii="Times New Roman" w:hAnsi="Times New Roman"/>
          <w:color w:val="000000" w:themeColor="text1"/>
          <w:szCs w:val="28"/>
        </w:rPr>
        <w:t xml:space="preserve"> năm 2013;</w:t>
      </w:r>
      <w:r w:rsidRPr="00152211">
        <w:rPr>
          <w:rFonts w:ascii="Times New Roman" w:hAnsi="Times New Roman"/>
          <w:color w:val="000000" w:themeColor="text1"/>
          <w:szCs w:val="28"/>
        </w:rPr>
        <w:t xml:space="preserve"> giám sát và kiến nghị điều chỉnh đối với các chương trình, đề án, chính sách hỗ trợ, khuyến khích phát triển nông nghiệp…</w:t>
      </w:r>
    </w:p>
    <w:p w14:paraId="39B7ACBE" w14:textId="77777777" w:rsidR="002843F6" w:rsidRPr="00152211" w:rsidRDefault="002843F6" w:rsidP="00992974">
      <w:pPr>
        <w:spacing w:before="60" w:after="60" w:line="340" w:lineRule="exact"/>
        <w:ind w:firstLine="720"/>
        <w:jc w:val="both"/>
        <w:rPr>
          <w:rFonts w:ascii="Times New Roman" w:hAnsi="Times New Roman"/>
          <w:b/>
          <w:iCs/>
          <w:color w:val="000000" w:themeColor="text1"/>
          <w:szCs w:val="28"/>
          <w:lang w:val="nl-NL"/>
        </w:rPr>
      </w:pPr>
      <w:r w:rsidRPr="00152211">
        <w:rPr>
          <w:rFonts w:ascii="Times New Roman" w:hAnsi="Times New Roman"/>
          <w:b/>
          <w:iCs/>
          <w:color w:val="000000" w:themeColor="text1"/>
          <w:szCs w:val="28"/>
          <w:lang w:val="nl-NL"/>
        </w:rPr>
        <w:t>2. Về hoạt động thẩm tra các báo cáo, tờ trình, dự thảo Nghị quyết trình kỳ họp</w:t>
      </w:r>
    </w:p>
    <w:p w14:paraId="566AC81E" w14:textId="207E3951" w:rsidR="002843F6" w:rsidRPr="00152211" w:rsidRDefault="002843F6" w:rsidP="00992974">
      <w:pPr>
        <w:spacing w:before="60" w:after="60" w:line="340" w:lineRule="exact"/>
        <w:ind w:firstLine="720"/>
        <w:jc w:val="both"/>
        <w:rPr>
          <w:rFonts w:ascii="Times New Roman" w:hAnsi="Times New Roman"/>
          <w:i/>
          <w:color w:val="000000" w:themeColor="text1"/>
          <w:szCs w:val="28"/>
        </w:rPr>
      </w:pPr>
      <w:r w:rsidRPr="00152211">
        <w:rPr>
          <w:rFonts w:ascii="Times New Roman" w:hAnsi="Times New Roman"/>
          <w:iCs/>
          <w:color w:val="000000" w:themeColor="text1"/>
          <w:szCs w:val="28"/>
          <w:lang w:val="nl-NL"/>
        </w:rPr>
        <w:t xml:space="preserve">Ban đã chủ động </w:t>
      </w:r>
      <w:r w:rsidRPr="00152211">
        <w:rPr>
          <w:rFonts w:ascii="Times New Roman" w:hAnsi="Times New Roman"/>
          <w:color w:val="000000" w:themeColor="text1"/>
          <w:szCs w:val="28"/>
        </w:rPr>
        <w:t>phối hợp với UBND tỉnh, các Ban HĐND tỉnh, các sở, ngành liên quan chuẩn bị nội dung cho các kỳ họp; tham gia cùng cơ quan soạn thảo xây dựng các đề án, chính sách. Tổ chức làm việc với các ngành, các cơ quan đơn vị trước khi thực hiện việc xem xét, thẩm tra các báo cáo, đề án, tờ trình, dự thảo nghị quyết của UBND tỉnh trình kỳ họp</w:t>
      </w:r>
      <w:r w:rsidRPr="00152211">
        <w:rPr>
          <w:rFonts w:ascii="Times New Roman" w:hAnsi="Times New Roman"/>
          <w:iCs/>
          <w:color w:val="000000" w:themeColor="text1"/>
          <w:szCs w:val="28"/>
          <w:lang w:val="nl-NL"/>
        </w:rPr>
        <w:t>.</w:t>
      </w:r>
      <w:r w:rsidRPr="00152211">
        <w:rPr>
          <w:rFonts w:ascii="Times New Roman" w:hAnsi="Times New Roman"/>
          <w:color w:val="000000" w:themeColor="text1"/>
          <w:szCs w:val="28"/>
        </w:rPr>
        <w:t xml:space="preserve"> Trên cơ sở thông tin thu được qua các cuộc giám sát của ban, các báo cáo kết luận thanh tra, kiểm tra, kiểm toán của các cơ quan Thanh tra, cơ quan Kiểm toán nhà nước và kết quả làm việc với UBND tỉnh, các sở, ngành, báo cáo thẩm tra của Ban KTNS ngày càng được nâng cao chất lượng, có tính phản biện cao, đã cung cấp thông tin cho các đại biểu HĐND tỉnh có thêm căn cứ để thảo luận và biểu quyết thông qua </w:t>
      </w:r>
      <w:r w:rsidRPr="00152211">
        <w:rPr>
          <w:rFonts w:ascii="Times New Roman" w:hAnsi="Times New Roman"/>
          <w:color w:val="000000" w:themeColor="text1"/>
          <w:szCs w:val="28"/>
        </w:rPr>
        <w:lastRenderedPageBreak/>
        <w:t xml:space="preserve">Nghị quyết tại kỳ họp. Với </w:t>
      </w:r>
      <w:r w:rsidR="00992974" w:rsidRPr="00152211">
        <w:rPr>
          <w:rFonts w:ascii="Times New Roman" w:hAnsi="Times New Roman"/>
          <w:color w:val="000000" w:themeColor="text1"/>
          <w:szCs w:val="28"/>
        </w:rPr>
        <w:t>1</w:t>
      </w:r>
      <w:r w:rsidR="00045C2D" w:rsidRPr="00152211">
        <w:rPr>
          <w:rFonts w:ascii="Times New Roman" w:hAnsi="Times New Roman"/>
          <w:color w:val="000000" w:themeColor="text1"/>
          <w:szCs w:val="28"/>
        </w:rPr>
        <w:t>43</w:t>
      </w:r>
      <w:r w:rsidRPr="00152211">
        <w:rPr>
          <w:rFonts w:ascii="Times New Roman" w:hAnsi="Times New Roman"/>
          <w:color w:val="000000" w:themeColor="text1"/>
          <w:szCs w:val="28"/>
        </w:rPr>
        <w:t xml:space="preserve"> Nghị quyết trên lĩnh vực KTNS </w:t>
      </w:r>
      <w:r w:rsidR="00045C2D" w:rsidRPr="00152211">
        <w:rPr>
          <w:rFonts w:ascii="Times New Roman" w:hAnsi="Times New Roman"/>
          <w:color w:val="000000" w:themeColor="text1"/>
          <w:szCs w:val="28"/>
        </w:rPr>
        <w:t xml:space="preserve">trên tổng số 272 Nghị quyết </w:t>
      </w:r>
      <w:r w:rsidRPr="00152211">
        <w:rPr>
          <w:rFonts w:ascii="Times New Roman" w:hAnsi="Times New Roman"/>
          <w:color w:val="000000" w:themeColor="text1"/>
          <w:szCs w:val="28"/>
        </w:rPr>
        <w:t>được thông qua tại kỳ họp HĐND tỉnh đúng qu</w:t>
      </w:r>
      <w:r w:rsidR="00045C2D" w:rsidRPr="00152211">
        <w:rPr>
          <w:rFonts w:ascii="Times New Roman" w:hAnsi="Times New Roman"/>
          <w:color w:val="000000" w:themeColor="text1"/>
          <w:szCs w:val="28"/>
        </w:rPr>
        <w:t>y</w:t>
      </w:r>
      <w:r w:rsidRPr="00152211">
        <w:rPr>
          <w:rFonts w:ascii="Times New Roman" w:hAnsi="Times New Roman"/>
          <w:color w:val="000000" w:themeColor="text1"/>
          <w:szCs w:val="28"/>
        </w:rPr>
        <w:t xml:space="preserve"> trình thủ tục, căn cứ và thẩm quyền theo qu</w:t>
      </w:r>
      <w:r w:rsidR="00045C2D" w:rsidRPr="00152211">
        <w:rPr>
          <w:rFonts w:ascii="Times New Roman" w:hAnsi="Times New Roman"/>
          <w:color w:val="000000" w:themeColor="text1"/>
          <w:szCs w:val="28"/>
        </w:rPr>
        <w:t>y</w:t>
      </w:r>
      <w:r w:rsidRPr="00152211">
        <w:rPr>
          <w:rFonts w:ascii="Times New Roman" w:hAnsi="Times New Roman"/>
          <w:color w:val="000000" w:themeColor="text1"/>
          <w:szCs w:val="28"/>
        </w:rPr>
        <w:t xml:space="preserve"> định, đảm bảo chất lượng, có tính khả thi đáp ứng yêu cầu, nguyện vọng của cử tri và nhân dân </w:t>
      </w:r>
      <w:r w:rsidRPr="00152211">
        <w:rPr>
          <w:rFonts w:ascii="Times New Roman" w:hAnsi="Times New Roman"/>
          <w:i/>
          <w:color w:val="000000" w:themeColor="text1"/>
          <w:szCs w:val="28"/>
        </w:rPr>
        <w:t>(Phụ lục số 4).</w:t>
      </w:r>
    </w:p>
    <w:p w14:paraId="598C1198" w14:textId="77777777" w:rsidR="002843F6" w:rsidRPr="00152211" w:rsidRDefault="002843F6" w:rsidP="00992974">
      <w:pPr>
        <w:spacing w:before="60" w:after="60" w:line="340" w:lineRule="exact"/>
        <w:ind w:firstLine="720"/>
        <w:jc w:val="both"/>
        <w:rPr>
          <w:rFonts w:ascii="Times New Roman" w:hAnsi="Times New Roman"/>
          <w:color w:val="000000" w:themeColor="text1"/>
          <w:lang w:val="sq-AL"/>
        </w:rPr>
      </w:pPr>
      <w:r w:rsidRPr="00152211">
        <w:rPr>
          <w:rFonts w:ascii="Times New Roman" w:hAnsi="Times New Roman"/>
          <w:iCs/>
          <w:color w:val="000000" w:themeColor="text1"/>
        </w:rPr>
        <w:t xml:space="preserve">Ngoài ra, Ban thẩm tra các báo cáo của UBND tỉnh về tổng kết, đánh giả kết quả thực hiện một số chương trình, lĩnh vực, như: Tình hình </w:t>
      </w:r>
      <w:r w:rsidR="00992974" w:rsidRPr="00152211">
        <w:rPr>
          <w:rFonts w:ascii="Times New Roman" w:hAnsi="Times New Roman"/>
          <w:iCs/>
          <w:color w:val="000000" w:themeColor="text1"/>
        </w:rPr>
        <w:t>thực hiện kế hoạch đầu tư công trung hạn giai đoạn 2016-2020 và dự kiến tổng thể về kế hoạch đầu tư trung hạn giai đoạn 2021-2025; Công tác bảo vệ môi trường; Kế hoạch tài chính ngân sách Nhà nước 03 năm 2021-2023; Đánh giá chế độ chính sách năm 2017-2020;…</w:t>
      </w:r>
    </w:p>
    <w:p w14:paraId="6D8BE73B"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Thông qua hoạt động thẩm tra các báo cáo, đề án và dự thảo Nghị quyết của Hội đồng nhân dân tại các kỳ họp, Ban KTNS đã tham gia ý kiến để Hội đồng nhân dân quyết định vấn đề quan trọng về phát triển kinh tế-xã hội của địa phương. Tại các phiên họp thẩm tra của Ban, cũng như các phiên thảo luận, các thành viên Ban KTNS đã phát huy vai trò trách nhiệm và trí tuệ, đóng góp nhiều ý kiến xác đáng, giúp Hội đồng nhân dân tỉnh có thêm thông tin để quyết định các vấn đề vừa đúng pháp luật, vừa sát với tình hình thực tế của địa phương. Các ý kiến, đề nghị của Ban đều có sự chuẩn bị chu đáo, thể hiện đầy đủ chính kiến và trách nhiệm; nhất là những vấn đề mà các địa phương, đơn vị, cử tri còn băn khoăn, đề nghị như: Nguyên tắc, tiêu chí và định mức phân bổ vốn đầu tư phát triển; phân cấp, phân công nhiệm vụ thu ngân sách nhà nước; công tác quản lý tài nguyên, khai thác khoáng sản; công tác quản lý đất đai, quy hoạch, xây dựng, giải phóng mặt bằng; </w:t>
      </w:r>
      <w:r w:rsidR="00ED36C3" w:rsidRPr="00152211">
        <w:rPr>
          <w:rFonts w:ascii="Times New Roman" w:hAnsi="Times New Roman"/>
          <w:color w:val="000000" w:themeColor="text1"/>
          <w:szCs w:val="28"/>
        </w:rPr>
        <w:t>…</w:t>
      </w:r>
    </w:p>
    <w:p w14:paraId="2B32BBAB"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b/>
          <w:color w:val="000000" w:themeColor="text1"/>
          <w:szCs w:val="28"/>
        </w:rPr>
        <w:t>3. Về hoạt động chất vấn</w:t>
      </w:r>
    </w:p>
    <w:p w14:paraId="54566510" w14:textId="2569A574"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Hoạt động chất vấn được quan tâm; trong quá trình giám sát các địa phương, đơn vị, các thành viên Ban đã phát hiện các vấn đề cần chất vấn và thống nhất giữa các thành viên Ban để gửi đến các kỳ họp HĐND</w:t>
      </w:r>
      <w:r w:rsidR="00314B50" w:rsidRPr="00152211">
        <w:rPr>
          <w:rFonts w:ascii="Times New Roman" w:hAnsi="Times New Roman"/>
          <w:color w:val="000000" w:themeColor="text1"/>
          <w:szCs w:val="28"/>
        </w:rPr>
        <w:t>.</w:t>
      </w:r>
      <w:r w:rsidRPr="00152211">
        <w:rPr>
          <w:rFonts w:ascii="Times New Roman" w:hAnsi="Times New Roman"/>
          <w:color w:val="000000" w:themeColor="text1"/>
          <w:szCs w:val="28"/>
        </w:rPr>
        <w:t xml:space="preserve"> Nhiệm kỳ qua đã có trên </w:t>
      </w:r>
      <w:r w:rsidR="00045C2D" w:rsidRPr="00152211">
        <w:rPr>
          <w:rFonts w:ascii="Times New Roman" w:hAnsi="Times New Roman"/>
          <w:color w:val="000000" w:themeColor="text1"/>
          <w:szCs w:val="28"/>
        </w:rPr>
        <w:t>100/183</w:t>
      </w:r>
      <w:r w:rsidRPr="00152211">
        <w:rPr>
          <w:rFonts w:ascii="Times New Roman" w:hAnsi="Times New Roman"/>
          <w:color w:val="000000" w:themeColor="text1"/>
          <w:szCs w:val="28"/>
        </w:rPr>
        <w:t xml:space="preserve"> câu chất vấn của Ban</w:t>
      </w:r>
      <w:r w:rsidR="00D34DD2" w:rsidRPr="00152211">
        <w:rPr>
          <w:rFonts w:ascii="Times New Roman" w:hAnsi="Times New Roman"/>
          <w:color w:val="000000" w:themeColor="text1"/>
          <w:szCs w:val="28"/>
        </w:rPr>
        <w:t xml:space="preserve"> và các đại biểu HĐND tỉnh là thành viên</w:t>
      </w:r>
      <w:r w:rsidRPr="00152211">
        <w:rPr>
          <w:rFonts w:ascii="Times New Roman" w:hAnsi="Times New Roman"/>
          <w:color w:val="000000" w:themeColor="text1"/>
          <w:szCs w:val="28"/>
        </w:rPr>
        <w:t xml:space="preserve"> </w:t>
      </w:r>
      <w:r w:rsidR="00D34DD2" w:rsidRPr="00152211">
        <w:rPr>
          <w:rFonts w:ascii="Times New Roman" w:hAnsi="Times New Roman"/>
          <w:color w:val="000000" w:themeColor="text1"/>
          <w:szCs w:val="28"/>
        </w:rPr>
        <w:t xml:space="preserve">Ban </w:t>
      </w:r>
      <w:r w:rsidRPr="00152211">
        <w:rPr>
          <w:rFonts w:ascii="Times New Roman" w:hAnsi="Times New Roman"/>
          <w:color w:val="000000" w:themeColor="text1"/>
          <w:szCs w:val="28"/>
        </w:rPr>
        <w:t xml:space="preserve">trên lĩnh vực thu chi ngân sách, đầu tư xây dựng cơ bản, </w:t>
      </w:r>
      <w:r w:rsidR="00045C2D" w:rsidRPr="00152211">
        <w:rPr>
          <w:rFonts w:ascii="Times New Roman" w:hAnsi="Times New Roman"/>
          <w:color w:val="000000" w:themeColor="text1"/>
          <w:szCs w:val="28"/>
        </w:rPr>
        <w:t xml:space="preserve">đất đai, </w:t>
      </w:r>
      <w:r w:rsidRPr="00152211">
        <w:rPr>
          <w:rFonts w:ascii="Times New Roman" w:hAnsi="Times New Roman"/>
          <w:color w:val="000000" w:themeColor="text1"/>
          <w:szCs w:val="28"/>
        </w:rPr>
        <w:t>giải phóng mặt bằng, phát triển doanh nghiệp, quản lý tài nguyên khoáng sản, xây dựng nguyên tắc tiêu chí định mức phân bổ vốn đầu tư phát triển. Các câu hỏi chất vấn đã đi sâu vào các vấn đề trọng tâm và được các ngành tiếp thu, trả lời nghiêm túc</w:t>
      </w:r>
      <w:r w:rsidR="00D34DD2" w:rsidRPr="00152211">
        <w:rPr>
          <w:rFonts w:ascii="Times New Roman" w:hAnsi="Times New Roman"/>
          <w:color w:val="000000" w:themeColor="text1"/>
          <w:szCs w:val="28"/>
        </w:rPr>
        <w:t>, có sự theo dõi, đánh giá kết quả thực hiện sau chất vấn</w:t>
      </w:r>
      <w:r w:rsidRPr="00152211">
        <w:rPr>
          <w:rFonts w:ascii="Times New Roman" w:hAnsi="Times New Roman"/>
          <w:color w:val="000000" w:themeColor="text1"/>
          <w:szCs w:val="28"/>
        </w:rPr>
        <w:t>.</w:t>
      </w:r>
      <w:r w:rsidR="00314B50" w:rsidRPr="00152211">
        <w:rPr>
          <w:rFonts w:ascii="Times New Roman" w:hAnsi="Times New Roman"/>
          <w:color w:val="000000" w:themeColor="text1"/>
          <w:szCs w:val="28"/>
        </w:rPr>
        <w:t xml:space="preserve"> Thông qua hoạt động chất vấn đã thể hiện rõ nét tinh thần trách nhiệm cao cũng như bản lĩnh của đại biểu HĐND.</w:t>
      </w:r>
    </w:p>
    <w:p w14:paraId="116FFDC4" w14:textId="77777777" w:rsidR="002843F6" w:rsidRPr="00152211" w:rsidRDefault="002843F6" w:rsidP="00992974">
      <w:pPr>
        <w:spacing w:before="60" w:after="60" w:line="340" w:lineRule="exact"/>
        <w:ind w:firstLine="720"/>
        <w:jc w:val="both"/>
        <w:rPr>
          <w:rFonts w:ascii="Times New Roman" w:hAnsi="Times New Roman"/>
          <w:b/>
          <w:i/>
          <w:color w:val="000000" w:themeColor="text1"/>
          <w:szCs w:val="28"/>
          <w:lang w:val="es-ES"/>
        </w:rPr>
      </w:pPr>
      <w:r w:rsidRPr="00152211">
        <w:rPr>
          <w:rFonts w:ascii="Times New Roman" w:hAnsi="Times New Roman"/>
          <w:b/>
          <w:color w:val="000000" w:themeColor="text1"/>
          <w:szCs w:val="28"/>
          <w:lang w:val="es-ES"/>
        </w:rPr>
        <w:t>4. Về hoạt động thẩm tra, xử lý những vấn đề phát sinh giữa hai kỳ họp</w:t>
      </w:r>
    </w:p>
    <w:p w14:paraId="106711B6" w14:textId="60FD227D" w:rsidR="00314B50" w:rsidRPr="00152211" w:rsidRDefault="002843F6" w:rsidP="003E2551">
      <w:pPr>
        <w:pStyle w:val="NormalWeb"/>
        <w:shd w:val="clear" w:color="auto" w:fill="FFFFFF"/>
        <w:spacing w:before="0" w:beforeAutospacing="0" w:after="0" w:afterAutospacing="0" w:line="340" w:lineRule="exact"/>
        <w:ind w:firstLine="720"/>
        <w:jc w:val="both"/>
        <w:rPr>
          <w:color w:val="000000" w:themeColor="text1"/>
          <w:szCs w:val="28"/>
        </w:rPr>
      </w:pPr>
      <w:r w:rsidRPr="00152211">
        <w:rPr>
          <w:color w:val="000000" w:themeColor="text1"/>
          <w:sz w:val="28"/>
          <w:szCs w:val="28"/>
        </w:rPr>
        <w:t xml:space="preserve">Đây là một trong những hoạt động thường xuyên, đòi hỏi tính kịp thời, tính chuyên nghiệp, nhằm giúp Thường trực </w:t>
      </w:r>
      <w:r w:rsidRPr="00152211">
        <w:rPr>
          <w:bCs/>
          <w:color w:val="000000" w:themeColor="text1"/>
          <w:sz w:val="28"/>
          <w:szCs w:val="28"/>
        </w:rPr>
        <w:t>HĐND</w:t>
      </w:r>
      <w:r w:rsidRPr="00152211">
        <w:rPr>
          <w:color w:val="000000" w:themeColor="text1"/>
          <w:sz w:val="28"/>
          <w:szCs w:val="28"/>
        </w:rPr>
        <w:t xml:space="preserve"> xử lý, quyết định và chịu trách nhiệm trước </w:t>
      </w:r>
      <w:r w:rsidRPr="00152211">
        <w:rPr>
          <w:bCs/>
          <w:color w:val="000000" w:themeColor="text1"/>
          <w:sz w:val="28"/>
          <w:szCs w:val="28"/>
        </w:rPr>
        <w:t>HĐND</w:t>
      </w:r>
      <w:r w:rsidRPr="00152211">
        <w:rPr>
          <w:color w:val="000000" w:themeColor="text1"/>
          <w:sz w:val="28"/>
          <w:szCs w:val="28"/>
        </w:rPr>
        <w:t xml:space="preserve"> tỉnh về những vấn đề phát sinh giữa hai kỳ họp, Ban đã tích cực thu thập tài liệu, nghiên cứu, thẩm tra đề xuất nội dung và dự thảo </w:t>
      </w:r>
      <w:r w:rsidRPr="00152211">
        <w:rPr>
          <w:color w:val="000000" w:themeColor="text1"/>
          <w:sz w:val="28"/>
          <w:szCs w:val="28"/>
        </w:rPr>
        <w:lastRenderedPageBreak/>
        <w:t xml:space="preserve">văn bản giúp Thường trực HĐND xử lý kịp thời </w:t>
      </w:r>
      <w:r w:rsidR="00992974" w:rsidRPr="00152211">
        <w:rPr>
          <w:color w:val="000000" w:themeColor="text1"/>
          <w:sz w:val="28"/>
          <w:szCs w:val="28"/>
        </w:rPr>
        <w:t>30</w:t>
      </w:r>
      <w:r w:rsidR="00045C2D" w:rsidRPr="00152211">
        <w:rPr>
          <w:color w:val="000000" w:themeColor="text1"/>
          <w:sz w:val="28"/>
          <w:szCs w:val="28"/>
        </w:rPr>
        <w:t>7</w:t>
      </w:r>
      <w:r w:rsidRPr="00152211">
        <w:rPr>
          <w:color w:val="000000" w:themeColor="text1"/>
          <w:sz w:val="28"/>
          <w:szCs w:val="28"/>
        </w:rPr>
        <w:t xml:space="preserve"> vấn đề phát sinh giữa 2 kỳ họp, đảm bảo đúng chính sách, pháp luật, đúng thẩm quyền phù hợp với yêu cầu công tác quản lý nhà nước và phát triển kinh tế, xã hội của tỉnh.</w:t>
      </w:r>
      <w:r w:rsidR="00314B50" w:rsidRPr="00152211">
        <w:rPr>
          <w:color w:val="000000" w:themeColor="text1"/>
          <w:sz w:val="28"/>
          <w:szCs w:val="28"/>
        </w:rPr>
        <w:t>; nhờ vậy đã tạo điều kiện thuận lợi cho việc chỉ đạo, điều hành, tổ chức triển khai thực hiện các chủ trương, chính sách của Nhà nước và nghị quyết của HĐND trên địa bàn, giải quyết kịp thời những vấn đề phát sinh.</w:t>
      </w:r>
    </w:p>
    <w:p w14:paraId="5D1F2DDC" w14:textId="77777777" w:rsidR="0049719F" w:rsidRPr="00152211" w:rsidRDefault="002843F6" w:rsidP="00992974">
      <w:pPr>
        <w:spacing w:before="60" w:after="60" w:line="340" w:lineRule="exact"/>
        <w:ind w:firstLine="720"/>
        <w:jc w:val="both"/>
        <w:rPr>
          <w:rFonts w:ascii="Times New Roman" w:hAnsi="Times New Roman"/>
          <w:i/>
          <w:color w:val="000000" w:themeColor="text1"/>
          <w:szCs w:val="28"/>
          <w:lang w:val="nb-NO"/>
        </w:rPr>
      </w:pPr>
      <w:r w:rsidRPr="00152211">
        <w:rPr>
          <w:rFonts w:ascii="Times New Roman" w:hAnsi="Times New Roman"/>
          <w:color w:val="000000" w:themeColor="text1"/>
          <w:szCs w:val="28"/>
        </w:rPr>
        <w:t xml:space="preserve">Điển hình như một số vấn đề: </w:t>
      </w:r>
      <w:r w:rsidR="0049719F" w:rsidRPr="00152211">
        <w:rPr>
          <w:rFonts w:ascii="Times New Roman" w:hAnsi="Times New Roman"/>
          <w:color w:val="000000" w:themeColor="text1"/>
          <w:lang w:val="es-ES"/>
        </w:rPr>
        <w:t>Cho ý kiến, q</w:t>
      </w:r>
      <w:r w:rsidR="0049719F" w:rsidRPr="00152211">
        <w:rPr>
          <w:rFonts w:ascii="Times New Roman" w:hAnsi="Times New Roman"/>
          <w:color w:val="000000" w:themeColor="text1"/>
          <w:lang w:val="nb-NO"/>
        </w:rPr>
        <w:t>uyết định, điều chỉnh chủ trương đầu tư một số dự án đầu tư công</w:t>
      </w:r>
      <w:r w:rsidR="0049719F" w:rsidRPr="00152211">
        <w:rPr>
          <w:rFonts w:ascii="Times New Roman" w:hAnsi="Times New Roman"/>
          <w:color w:val="000000" w:themeColor="text1"/>
          <w:lang w:val="vi-VN"/>
        </w:rPr>
        <w:t xml:space="preserve">; </w:t>
      </w:r>
      <w:r w:rsidR="0049719F" w:rsidRPr="00152211">
        <w:rPr>
          <w:rFonts w:ascii="Times New Roman" w:hAnsi="Times New Roman"/>
          <w:color w:val="000000" w:themeColor="text1"/>
          <w:lang w:val="nb-NO"/>
        </w:rPr>
        <w:t xml:space="preserve">cho ý kiến về </w:t>
      </w:r>
      <w:r w:rsidR="0049719F" w:rsidRPr="00152211">
        <w:rPr>
          <w:rFonts w:ascii="Times New Roman" w:hAnsi="Times New Roman"/>
          <w:color w:val="000000" w:themeColor="text1"/>
          <w:lang w:val="vi-VN"/>
        </w:rPr>
        <w:t>việc bố trí nguồn vốn để thực hiện một số công trình, dự án quan trọng, cấp bách trên địa bàn;</w:t>
      </w:r>
      <w:r w:rsidR="0049719F" w:rsidRPr="00152211">
        <w:rPr>
          <w:rFonts w:ascii="Times New Roman" w:hAnsi="Times New Roman"/>
          <w:color w:val="000000" w:themeColor="text1"/>
          <w:lang w:val="nb-NO"/>
        </w:rPr>
        <w:t xml:space="preserve"> </w:t>
      </w:r>
      <w:r w:rsidR="0049719F" w:rsidRPr="00152211">
        <w:rPr>
          <w:rFonts w:ascii="Times New Roman" w:hAnsi="Times New Roman"/>
          <w:color w:val="000000" w:themeColor="text1"/>
          <w:lang w:val="vi-VN"/>
        </w:rPr>
        <w:t xml:space="preserve">thông qua danh mục bổ sung các công trình, dự án cần thu hồi đất và chuyển mục đích sử dụng đất trên địa bàn tỉnh; </w:t>
      </w:r>
      <w:r w:rsidR="0049719F" w:rsidRPr="00152211">
        <w:rPr>
          <w:rFonts w:ascii="Times New Roman" w:hAnsi="Times New Roman"/>
          <w:color w:val="000000" w:themeColor="text1"/>
          <w:lang w:val="nb-NO"/>
        </w:rPr>
        <w:t>cho ý kiến</w:t>
      </w:r>
      <w:r w:rsidR="0049719F" w:rsidRPr="00152211">
        <w:rPr>
          <w:rFonts w:ascii="Times New Roman" w:hAnsi="Times New Roman"/>
          <w:color w:val="000000" w:themeColor="text1"/>
          <w:lang w:val="vi-VN"/>
        </w:rPr>
        <w:t xml:space="preserve"> về chủ trương đầu tư </w:t>
      </w:r>
      <w:r w:rsidR="0049719F" w:rsidRPr="00152211">
        <w:rPr>
          <w:rFonts w:ascii="Times New Roman" w:hAnsi="Times New Roman"/>
          <w:color w:val="000000" w:themeColor="text1"/>
        </w:rPr>
        <w:t>d</w:t>
      </w:r>
      <w:r w:rsidR="0049719F" w:rsidRPr="00152211">
        <w:rPr>
          <w:rFonts w:ascii="Times New Roman" w:hAnsi="Times New Roman"/>
          <w:color w:val="000000" w:themeColor="text1"/>
          <w:lang w:val="vi-VN"/>
        </w:rPr>
        <w:t>ự án</w:t>
      </w:r>
      <w:r w:rsidR="0049719F" w:rsidRPr="00152211">
        <w:rPr>
          <w:rFonts w:ascii="Times New Roman" w:hAnsi="Times New Roman"/>
          <w:color w:val="000000" w:themeColor="text1"/>
          <w:lang w:val="nb-NO"/>
        </w:rPr>
        <w:t xml:space="preserve">; </w:t>
      </w:r>
      <w:r w:rsidR="0049719F" w:rsidRPr="00152211">
        <w:rPr>
          <w:rFonts w:ascii="Times New Roman" w:hAnsi="Times New Roman"/>
          <w:color w:val="000000" w:themeColor="text1"/>
          <w:lang w:val="vi-VN"/>
        </w:rPr>
        <w:t>phương án phân bổ nguồn vốn ngân sách Trung ương thực hiện Chương trình mục tiêu quốc gia xây dựng nông thôn mới; hỗ trợ kinh phí thanh toán nợ xây dựng cơ bản và đẩy nhanh tiến độ thực hiện các công trình, dự án; cho ý kiến xử lý một số khoản vay tại Quỹ Đầu tư phát triển tỉnh; phương án phân bổ kế hoạch đầu tư vốn ngân sách trung ương; rà soát tổng thể Quy hoạch thăm dò, khai thác, sử dụng khoáng sản làm vật liệu xây dựng thông thường; triển khai thực hiện Nghị định số 120/2018/NĐ-CP; ban hành Bảng giá đ</w:t>
      </w:r>
      <w:r w:rsidR="008B341D" w:rsidRPr="00152211">
        <w:rPr>
          <w:rFonts w:ascii="Times New Roman" w:hAnsi="Times New Roman"/>
          <w:color w:val="000000" w:themeColor="text1"/>
          <w:lang w:val="vi-VN"/>
        </w:rPr>
        <w:t>ất điều chỉnh trên địa bàn tỉnh</w:t>
      </w:r>
      <w:r w:rsidR="0049719F" w:rsidRPr="00152211">
        <w:rPr>
          <w:rFonts w:ascii="Times New Roman" w:hAnsi="Times New Roman"/>
          <w:iCs/>
          <w:color w:val="000000" w:themeColor="text1"/>
        </w:rPr>
        <w:t xml:space="preserve">; </w:t>
      </w:r>
      <w:r w:rsidR="0049719F" w:rsidRPr="00152211">
        <w:rPr>
          <w:rFonts w:ascii="Times New Roman" w:hAnsi="Times New Roman"/>
          <w:color w:val="000000" w:themeColor="text1"/>
          <w:lang w:val="es-ES"/>
        </w:rPr>
        <w:t>thống nhất phương án hỗ trợ kinh phí xử lý hụt thu ngân sách c</w:t>
      </w:r>
      <w:r w:rsidR="008B341D" w:rsidRPr="00152211">
        <w:rPr>
          <w:rFonts w:ascii="Times New Roman" w:hAnsi="Times New Roman"/>
          <w:color w:val="000000" w:themeColor="text1"/>
          <w:lang w:val="es-ES"/>
        </w:rPr>
        <w:t>ho các huyện, thành phố, thị xã</w:t>
      </w:r>
      <w:r w:rsidR="0049719F" w:rsidRPr="00152211">
        <w:rPr>
          <w:rFonts w:ascii="Times New Roman" w:hAnsi="Times New Roman"/>
          <w:color w:val="000000" w:themeColor="text1"/>
          <w:lang w:val="es-ES"/>
        </w:rPr>
        <w:t>; quyết định điều chỉnh dự toán và hỗ trợ kinh phí cho các xã mới sáp nhập; phương án cân đối nguồn vốn để triển khai thực hiện Nghị quyết số 37/NQ-CP và Nghị quyết số 42/NQ-CP của Chính phủ, Nghị quyết số 198/2020/NQ-HĐND của HĐND tỉnh; Điều chỉnh dự toán ngân sách Nhà nước năm 2020 do tăng, giảm biên chế; Phương án thực hiện kế hoạch đầu tư công trung hạn giai đoạn 2016-2020; Cho ý kiến về mua sắm trang thiết bị phục vụ côn</w:t>
      </w:r>
      <w:r w:rsidR="008B341D" w:rsidRPr="00152211">
        <w:rPr>
          <w:rFonts w:ascii="Times New Roman" w:hAnsi="Times New Roman"/>
          <w:color w:val="000000" w:themeColor="text1"/>
          <w:lang w:val="es-ES"/>
        </w:rPr>
        <w:t>g tác phòng chống dịch Covid-19</w:t>
      </w:r>
      <w:r w:rsidR="0049719F" w:rsidRPr="00152211">
        <w:rPr>
          <w:rFonts w:ascii="Times New Roman" w:hAnsi="Times New Roman"/>
          <w:color w:val="000000" w:themeColor="text1"/>
          <w:lang w:val="es-ES"/>
        </w:rPr>
        <w:t>;…</w:t>
      </w:r>
      <w:r w:rsidR="008B341D" w:rsidRPr="00152211">
        <w:rPr>
          <w:rFonts w:ascii="Times New Roman" w:hAnsi="Times New Roman"/>
          <w:i/>
          <w:color w:val="000000" w:themeColor="text1"/>
          <w:szCs w:val="28"/>
          <w:lang w:val="nb-NO"/>
        </w:rPr>
        <w:t xml:space="preserve"> (</w:t>
      </w:r>
      <w:r w:rsidR="008B341D" w:rsidRPr="00152211">
        <w:rPr>
          <w:rFonts w:ascii="Times New Roman" w:hAnsi="Times New Roman"/>
          <w:i/>
          <w:color w:val="000000" w:themeColor="text1"/>
          <w:szCs w:val="28"/>
          <w:lang w:val="pt-BR"/>
        </w:rPr>
        <w:t>P</w:t>
      </w:r>
      <w:r w:rsidR="008B341D" w:rsidRPr="00152211">
        <w:rPr>
          <w:rFonts w:ascii="Times New Roman" w:hAnsi="Times New Roman"/>
          <w:i/>
          <w:color w:val="000000" w:themeColor="text1"/>
          <w:szCs w:val="28"/>
          <w:lang w:val="vi-VN"/>
        </w:rPr>
        <w:t xml:space="preserve">hụ lục số </w:t>
      </w:r>
      <w:r w:rsidR="008B341D" w:rsidRPr="00152211">
        <w:rPr>
          <w:rFonts w:ascii="Times New Roman" w:hAnsi="Times New Roman"/>
          <w:i/>
          <w:color w:val="000000" w:themeColor="text1"/>
          <w:szCs w:val="28"/>
        </w:rPr>
        <w:t>5</w:t>
      </w:r>
      <w:r w:rsidR="008B341D" w:rsidRPr="00152211">
        <w:rPr>
          <w:rFonts w:ascii="Times New Roman" w:hAnsi="Times New Roman"/>
          <w:i/>
          <w:color w:val="000000" w:themeColor="text1"/>
          <w:szCs w:val="28"/>
          <w:lang w:val="nb-NO"/>
        </w:rPr>
        <w:t>).</w:t>
      </w:r>
    </w:p>
    <w:p w14:paraId="102F3A59" w14:textId="77777777" w:rsidR="00C56682" w:rsidRPr="00152211" w:rsidRDefault="00C56682" w:rsidP="00C56682">
      <w:pPr>
        <w:spacing w:before="40" w:after="60" w:line="340" w:lineRule="exact"/>
        <w:ind w:firstLine="720"/>
        <w:jc w:val="both"/>
        <w:rPr>
          <w:rFonts w:ascii="Times New Roman" w:hAnsi="Times New Roman"/>
          <w:b/>
          <w:bCs/>
          <w:color w:val="000000" w:themeColor="text1"/>
        </w:rPr>
      </w:pPr>
      <w:r w:rsidRPr="00152211">
        <w:rPr>
          <w:rFonts w:ascii="Times New Roman" w:hAnsi="Times New Roman"/>
          <w:b/>
          <w:bCs/>
          <w:color w:val="000000" w:themeColor="text1"/>
        </w:rPr>
        <w:t>5. Hoạt động tiếp xúc cử tri, tiếp công dân và xử lý đơn thư khiếu nại, tố cáo của công dân</w:t>
      </w:r>
      <w:r w:rsidR="008F3DF4" w:rsidRPr="00152211">
        <w:rPr>
          <w:rFonts w:ascii="Times New Roman" w:hAnsi="Times New Roman"/>
          <w:b/>
          <w:bCs/>
          <w:color w:val="000000" w:themeColor="text1"/>
        </w:rPr>
        <w:t xml:space="preserve"> và các hoạt động khác</w:t>
      </w:r>
    </w:p>
    <w:p w14:paraId="7EDE319C" w14:textId="77777777" w:rsidR="00C56682" w:rsidRPr="00152211" w:rsidRDefault="00C56682" w:rsidP="00C56682">
      <w:pPr>
        <w:spacing w:before="40" w:after="60" w:line="340" w:lineRule="exact"/>
        <w:ind w:firstLine="720"/>
        <w:jc w:val="both"/>
        <w:rPr>
          <w:rFonts w:ascii="Times New Roman" w:hAnsi="Times New Roman"/>
          <w:color w:val="000000" w:themeColor="text1"/>
        </w:rPr>
      </w:pPr>
      <w:r w:rsidRPr="00152211">
        <w:rPr>
          <w:rFonts w:ascii="Times New Roman" w:hAnsi="Times New Roman"/>
          <w:i/>
          <w:color w:val="000000" w:themeColor="text1"/>
        </w:rPr>
        <w:t>Hoạt động tiếp xúc cử tri</w:t>
      </w:r>
      <w:r w:rsidR="00D7594D" w:rsidRPr="00152211">
        <w:rPr>
          <w:rFonts w:ascii="Times New Roman" w:hAnsi="Times New Roman"/>
          <w:i/>
          <w:color w:val="000000" w:themeColor="text1"/>
        </w:rPr>
        <w:t xml:space="preserve"> </w:t>
      </w:r>
      <w:r w:rsidR="00D7594D" w:rsidRPr="00152211">
        <w:rPr>
          <w:rFonts w:ascii="Times New Roman" w:hAnsi="Times New Roman"/>
          <w:color w:val="000000" w:themeColor="text1"/>
        </w:rPr>
        <w:t>t</w:t>
      </w:r>
      <w:r w:rsidRPr="00152211">
        <w:rPr>
          <w:rFonts w:ascii="Times New Roman" w:hAnsi="Times New Roman"/>
          <w:color w:val="000000" w:themeColor="text1"/>
        </w:rPr>
        <w:t xml:space="preserve">rong nhiệm kỳ, </w:t>
      </w:r>
      <w:r w:rsidR="00D7594D" w:rsidRPr="00152211">
        <w:rPr>
          <w:rFonts w:ascii="Times New Roman" w:hAnsi="Times New Roman"/>
          <w:color w:val="000000" w:themeColor="text1"/>
        </w:rPr>
        <w:t xml:space="preserve">được </w:t>
      </w:r>
      <w:r w:rsidRPr="00152211">
        <w:rPr>
          <w:rFonts w:ascii="Times New Roman" w:hAnsi="Times New Roman"/>
          <w:color w:val="000000" w:themeColor="text1"/>
          <w:lang w:val="nl-NL"/>
        </w:rPr>
        <w:t xml:space="preserve">các thành viên Ban tham gia đầy đủ theo chương trình, kế hoạch đề ra của Thường trực Hội đồng nhân dân tỉnh. </w:t>
      </w:r>
      <w:r w:rsidRPr="00152211">
        <w:rPr>
          <w:rFonts w:ascii="Times New Roman" w:hAnsi="Times New Roman"/>
          <w:color w:val="000000" w:themeColor="text1"/>
        </w:rPr>
        <w:t>Với phương thức tiếp xúc cử tri ngày càng được đổi mới, mở rộng thành phần, đối tượng cử tri, tiếp xúc tại các xã, phường, thôn, xóm, tổ dân phố; tăng cường tiếp xúc cử tri chuyên đề theo nhóm, lĩnh vực; tổ chức tiếp xúc cử tri chéo; tiếp xúc cử tri 3 cấp Quốc hội, Hội đồng nhân dân cấp tỉnh, cấp huyện... đã tạo điều kiện để người dân đối thoại dân chủ, trực tiếp với đại biểu. Tại các cuộc tiếp xúc cử tri, các thành viên Ban Kinh tế ngân sách đã tiếp thu đầy đủ các ý kiến, kiến nghị của cử tri đối với những vấn đề được các thành viên Ban giải quyết tại chỗ, Đối những vấn đề khó sau hội nghị tiếp xúc cử tri, các tổ đại biểu Hội đồng nhân dân đã tổ chức làm việc với lãnh đạo địa phương để thống nhất</w:t>
      </w:r>
      <w:r w:rsidR="00D7594D" w:rsidRPr="00152211">
        <w:rPr>
          <w:rFonts w:ascii="Times New Roman" w:hAnsi="Times New Roman"/>
          <w:color w:val="000000" w:themeColor="text1"/>
        </w:rPr>
        <w:t>, phương thức giải quyết và</w:t>
      </w:r>
      <w:r w:rsidRPr="00152211">
        <w:rPr>
          <w:rFonts w:ascii="Times New Roman" w:hAnsi="Times New Roman"/>
          <w:color w:val="000000" w:themeColor="text1"/>
        </w:rPr>
        <w:t xml:space="preserve"> tổng hợp ý kiến, kiến nghị của cử tri gửi đến các kỳ họp. </w:t>
      </w:r>
    </w:p>
    <w:p w14:paraId="2D22203D" w14:textId="77777777" w:rsidR="00C56682" w:rsidRPr="00152211" w:rsidRDefault="00C56682" w:rsidP="00D7594D">
      <w:pPr>
        <w:spacing w:before="40" w:after="60" w:line="340" w:lineRule="exact"/>
        <w:ind w:firstLine="720"/>
        <w:jc w:val="both"/>
        <w:rPr>
          <w:rFonts w:ascii="Times New Roman" w:hAnsi="Times New Roman"/>
          <w:i/>
          <w:color w:val="000000" w:themeColor="text1"/>
          <w:spacing w:val="-4"/>
          <w:lang w:val="nl-NL"/>
        </w:rPr>
      </w:pPr>
      <w:r w:rsidRPr="00152211">
        <w:rPr>
          <w:rFonts w:ascii="Times New Roman" w:hAnsi="Times New Roman"/>
          <w:i/>
          <w:color w:val="000000" w:themeColor="text1"/>
          <w:spacing w:val="-4"/>
          <w:lang w:val="nl-NL"/>
        </w:rPr>
        <w:lastRenderedPageBreak/>
        <w:t>Công tác tiếp công dân, tiếp nhận và giải quyết đơn thư khiếu nại, tố cáo</w:t>
      </w:r>
      <w:r w:rsidR="00D7594D" w:rsidRPr="00152211">
        <w:rPr>
          <w:rFonts w:ascii="Times New Roman" w:hAnsi="Times New Roman"/>
          <w:i/>
          <w:color w:val="000000" w:themeColor="text1"/>
          <w:spacing w:val="-4"/>
          <w:lang w:val="nl-NL"/>
        </w:rPr>
        <w:t xml:space="preserve"> </w:t>
      </w:r>
      <w:r w:rsidRPr="00152211">
        <w:rPr>
          <w:rFonts w:ascii="Times New Roman" w:hAnsi="Times New Roman"/>
          <w:color w:val="000000" w:themeColor="text1"/>
        </w:rPr>
        <w:t xml:space="preserve">của công dân được thực hiện đầy đủ, nghiêm túc theo luật định. </w:t>
      </w:r>
      <w:r w:rsidR="00D7594D" w:rsidRPr="00152211">
        <w:rPr>
          <w:rFonts w:ascii="Times New Roman" w:hAnsi="Times New Roman"/>
          <w:color w:val="000000" w:themeColor="text1"/>
        </w:rPr>
        <w:t>Các thành viên Ban trên lĩnh vực công tác của mình</w:t>
      </w:r>
      <w:r w:rsidRPr="00152211">
        <w:rPr>
          <w:rFonts w:ascii="Times New Roman" w:hAnsi="Times New Roman"/>
          <w:color w:val="000000" w:themeColor="text1"/>
          <w:lang w:val="da-DK"/>
        </w:rPr>
        <w:t xml:space="preserve"> </w:t>
      </w:r>
      <w:r w:rsidR="00D7594D" w:rsidRPr="00152211">
        <w:rPr>
          <w:rFonts w:ascii="Times New Roman" w:hAnsi="Times New Roman"/>
          <w:color w:val="000000" w:themeColor="text1"/>
          <w:lang w:val="da-DK"/>
        </w:rPr>
        <w:t>đã trực tiếp giải quyết tốt các đơn thư khiếu nại, tố cáo của công dân</w:t>
      </w:r>
      <w:r w:rsidRPr="00152211">
        <w:rPr>
          <w:rFonts w:ascii="Times New Roman" w:hAnsi="Times New Roman"/>
          <w:color w:val="000000" w:themeColor="text1"/>
          <w:lang w:val="da-DK"/>
        </w:rPr>
        <w:t xml:space="preserve">. Bên cạnh đó, một số </w:t>
      </w:r>
      <w:r w:rsidR="00D7594D" w:rsidRPr="00152211">
        <w:rPr>
          <w:rFonts w:ascii="Times New Roman" w:hAnsi="Times New Roman"/>
          <w:color w:val="000000" w:themeColor="text1"/>
          <w:lang w:val="da-DK"/>
        </w:rPr>
        <w:t>thành viên Ban đã</w:t>
      </w:r>
      <w:r w:rsidRPr="00152211">
        <w:rPr>
          <w:rFonts w:ascii="Times New Roman" w:hAnsi="Times New Roman"/>
          <w:color w:val="000000" w:themeColor="text1"/>
          <w:lang w:val="da-DK"/>
        </w:rPr>
        <w:t xml:space="preserve"> tiếp công dân tại nơi ứng cử.</w:t>
      </w:r>
    </w:p>
    <w:p w14:paraId="113B93AA" w14:textId="77777777" w:rsidR="00C56682" w:rsidRPr="00152211" w:rsidRDefault="00C56682" w:rsidP="00C56682">
      <w:pPr>
        <w:spacing w:before="60" w:after="60" w:line="340" w:lineRule="exact"/>
        <w:ind w:firstLine="720"/>
        <w:jc w:val="both"/>
        <w:rPr>
          <w:rFonts w:ascii="Times New Roman" w:hAnsi="Times New Roman"/>
          <w:b/>
          <w:i/>
          <w:color w:val="000000" w:themeColor="text1"/>
        </w:rPr>
      </w:pPr>
      <w:r w:rsidRPr="00152211">
        <w:rPr>
          <w:rFonts w:ascii="Times New Roman" w:hAnsi="Times New Roman"/>
          <w:color w:val="000000" w:themeColor="text1"/>
          <w:lang w:val="da-DK"/>
        </w:rPr>
        <w:t>Ban đã tổ chức hoạt động giám sát, khảo sát về giải quyết đơn thư khiếu nại, tố cáo của công dân tại các địa phương, đơn vị; đôn đốc giải quyết kịp thời các đơn thư khiếu nại, tố cáo của công dân</w:t>
      </w:r>
      <w:r w:rsidR="00314B50" w:rsidRPr="00152211">
        <w:rPr>
          <w:rFonts w:ascii="Times New Roman" w:hAnsi="Times New Roman"/>
          <w:color w:val="000000" w:themeColor="text1"/>
          <w:lang w:val="da-DK"/>
        </w:rPr>
        <w:t xml:space="preserve"> liên quan</w:t>
      </w:r>
      <w:r w:rsidRPr="00152211">
        <w:rPr>
          <w:rFonts w:ascii="Times New Roman" w:hAnsi="Times New Roman"/>
          <w:color w:val="000000" w:themeColor="text1"/>
          <w:lang w:val="nl-NL"/>
        </w:rPr>
        <w:t xml:space="preserve"> lĩnh vực đất đai, bồi thường giải phóng mặt bằng</w:t>
      </w:r>
      <w:r w:rsidR="00314B50" w:rsidRPr="00152211">
        <w:rPr>
          <w:rFonts w:ascii="Times New Roman" w:hAnsi="Times New Roman"/>
          <w:color w:val="000000" w:themeColor="text1"/>
          <w:lang w:val="nl-NL"/>
        </w:rPr>
        <w:t>, khai thác khoáng sản....</w:t>
      </w:r>
      <w:r w:rsidRPr="00152211">
        <w:rPr>
          <w:rFonts w:ascii="Times New Roman" w:hAnsi="Times New Roman"/>
          <w:color w:val="000000" w:themeColor="text1"/>
          <w:lang w:val="nl-NL"/>
        </w:rPr>
        <w:t>; Các đơn thư được xem xét, phân loại và xử lý theo đúng thẩm quyền, chuyển tới Ủy ban nhân dân các cấp, các ngành hữu quan giải quyết và trả lời công dân theo quy định</w:t>
      </w:r>
      <w:r w:rsidR="00314B50" w:rsidRPr="00152211">
        <w:rPr>
          <w:rFonts w:ascii="Times New Roman" w:hAnsi="Times New Roman"/>
          <w:color w:val="000000" w:themeColor="text1"/>
          <w:lang w:val="nl-NL"/>
        </w:rPr>
        <w:t>.</w:t>
      </w:r>
      <w:r w:rsidRPr="00152211">
        <w:rPr>
          <w:rFonts w:ascii="Times New Roman" w:hAnsi="Times New Roman"/>
          <w:color w:val="000000" w:themeColor="text1"/>
          <w:lang w:val="da-DK"/>
        </w:rPr>
        <w:t xml:space="preserve"> Bên cạnh đó, còn thực hiện việc giám sát công tác tiếp công dân, giải quyết đơn thư khiếu nại, tố cáo thông qua xem xét, thẩm tra các báo cáo của Ủy ban nhân dân trình tại các kỳ họp, phiên họp Hội đồng nhân dân tỉnh; thực hiện chất vấn và yêu cầu giải trình làm rõ quy trình và trình tự giải quyết các kiến nghị, phản ánh cũng như một số việc khiếu nại, tố cáo phức tạp, kéo dài gây bức xúc trong dư luận.</w:t>
      </w:r>
    </w:p>
    <w:p w14:paraId="359C8985" w14:textId="77777777" w:rsidR="002843F6" w:rsidRPr="00152211" w:rsidRDefault="002843F6" w:rsidP="00992974">
      <w:pPr>
        <w:tabs>
          <w:tab w:val="left" w:pos="6096"/>
        </w:tabs>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Ngoài ra, Ban KTNS đã thực hiện sự phối hợp hoạt động chặt chẽ, có hiệu quả với Thường trực, các Ban của Hội đồng nhân dân tỉnh và các cơ quan hữu quan trong công tác chuẩn bị nội dung kỳ họp, giám sát, khảo sát, trao đổi thông tin..; phối hợp với Hội đồng nhân dân cấp huyện trong tiến hành các hoạt động giám sát chuyên đề, nắm bắt ý kiến cử tri, trao đổi kinh nghiệm trong hoạt động; phối hợp với Đoàn đại biểu Quốc hội tỉnh trong việc góp ý vào các dự thảo luật, pháp lệnh của Quốc hội và Uỷ ban Thường vụ Quốc hội, như: Luật </w:t>
      </w:r>
      <w:r w:rsidR="008B341D" w:rsidRPr="00152211">
        <w:rPr>
          <w:rFonts w:ascii="Times New Roman" w:hAnsi="Times New Roman"/>
          <w:color w:val="000000" w:themeColor="text1"/>
          <w:szCs w:val="28"/>
        </w:rPr>
        <w:t xml:space="preserve">Bảo bệ Môi trường (sửa đổi); </w:t>
      </w:r>
      <w:r w:rsidR="008B341D" w:rsidRPr="00152211">
        <w:rPr>
          <w:rFonts w:ascii="Times New Roman" w:hAnsi="Times New Roman"/>
          <w:color w:val="000000" w:themeColor="text1"/>
          <w:szCs w:val="28"/>
          <w:lang w:val="nb-NO"/>
        </w:rPr>
        <w:t>Luật sửa đổi, bổ sung một số điều của Luật Kiểm toán Nhà nước 2015;</w:t>
      </w:r>
      <w:r w:rsidRPr="00152211">
        <w:rPr>
          <w:rFonts w:ascii="Times New Roman" w:hAnsi="Times New Roman"/>
          <w:color w:val="000000" w:themeColor="text1"/>
          <w:szCs w:val="28"/>
        </w:rPr>
        <w:t>...</w:t>
      </w:r>
    </w:p>
    <w:p w14:paraId="515485F6" w14:textId="77777777" w:rsidR="008F3DF4" w:rsidRPr="00152211" w:rsidRDefault="008F3DF4" w:rsidP="008F3DF4">
      <w:pPr>
        <w:spacing w:before="40" w:after="60" w:line="340" w:lineRule="exact"/>
        <w:ind w:firstLine="720"/>
        <w:jc w:val="both"/>
        <w:rPr>
          <w:rFonts w:ascii="Times New Roman" w:hAnsi="Times New Roman"/>
          <w:color w:val="000000" w:themeColor="text1"/>
          <w:shd w:val="clear" w:color="auto" w:fill="FFFFFF"/>
          <w:lang w:val="nl-NL"/>
        </w:rPr>
      </w:pPr>
      <w:r w:rsidRPr="00152211">
        <w:rPr>
          <w:rFonts w:ascii="Times New Roman" w:hAnsi="Times New Roman"/>
          <w:color w:val="000000" w:themeColor="text1"/>
          <w:lang w:val="nl-NL"/>
        </w:rPr>
        <w:t xml:space="preserve">Về cơ sở vật chất và kinh phí hoạt động của Ban, thành viên ban cơ bản được đảm bảo, đúng chế độ theo </w:t>
      </w:r>
      <w:r w:rsidRPr="00152211">
        <w:rPr>
          <w:rFonts w:ascii="Times New Roman" w:hAnsi="Times New Roman"/>
          <w:color w:val="000000" w:themeColor="text1"/>
          <w:shd w:val="clear" w:color="auto" w:fill="FFFFFF"/>
          <w:lang w:val="nl-NL"/>
        </w:rPr>
        <w:t>Nghị quyết số 82/2017/NQ-HĐND, ngày 13/12/2017 của Hội đồng nhân dân tỉnh về quy định một số chế độ, chính và các điều kiện phục vụ hoạt động của Hội đồng nhân dân các cấp tỉnh Hà Tĩnh.</w:t>
      </w:r>
    </w:p>
    <w:p w14:paraId="32A4159F" w14:textId="77777777" w:rsidR="008F3DF4" w:rsidRPr="00152211" w:rsidRDefault="008F3DF4" w:rsidP="00992974">
      <w:pPr>
        <w:tabs>
          <w:tab w:val="left" w:pos="6096"/>
        </w:tabs>
        <w:spacing w:before="60" w:after="60" w:line="340" w:lineRule="exact"/>
        <w:ind w:firstLine="720"/>
        <w:jc w:val="both"/>
        <w:rPr>
          <w:rFonts w:ascii="Times New Roman" w:hAnsi="Times New Roman"/>
          <w:color w:val="000000" w:themeColor="text1"/>
          <w:lang w:val="nl-NL"/>
        </w:rPr>
      </w:pPr>
      <w:r w:rsidRPr="00152211">
        <w:rPr>
          <w:rFonts w:ascii="Times New Roman" w:hAnsi="Times New Roman"/>
          <w:color w:val="000000" w:themeColor="text1"/>
          <w:lang w:val="nl-NL"/>
        </w:rPr>
        <w:t>Về tổ chức bộ máy, cơ quan tham mưu giúp việc cho Ban cơ bản đáp ứng yêu cầu thực thi chức năng, nhiệm vụ, quyền hạn theo quy định của pháp luật, đảm bảo tính thông suốt của chính quyền địa phương.</w:t>
      </w:r>
    </w:p>
    <w:p w14:paraId="5BDE33C6" w14:textId="77777777" w:rsidR="008F3DF4" w:rsidRPr="00152211" w:rsidRDefault="008F3DF4" w:rsidP="008F3DF4">
      <w:pPr>
        <w:spacing w:before="4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lang w:val="nl-NL"/>
        </w:rPr>
        <w:t xml:space="preserve">Hoạt động tập huấn, đào tạo kỹ năng, trao đổi kinh nghiệm hoạt động trong và ngoài tỉnh cho thành viên được Ban quan tâm. </w:t>
      </w:r>
      <w:r w:rsidRPr="00152211">
        <w:rPr>
          <w:rFonts w:ascii="Times New Roman" w:eastAsia="Calibri" w:hAnsi="Times New Roman"/>
          <w:color w:val="000000" w:themeColor="text1"/>
          <w:lang w:val="nl-NL"/>
        </w:rPr>
        <w:t>Ngoài ra, Hội đồng nhân dân các cấp đã triển khai thực hiện tốt công tác đối ngoại nhất là trong tổ chức, tiếp đón các đoàn khách quốc tế, các tỉnh tới thăm và làm việc; tham gia tích cực vào các hội nghị, hội thảo trong và ngoài nước, các cuộc làm việc với các Đoàn công tác của Trung ương</w:t>
      </w:r>
      <w:r w:rsidRPr="00152211">
        <w:rPr>
          <w:rFonts w:ascii="Times New Roman" w:hAnsi="Times New Roman"/>
          <w:color w:val="000000" w:themeColor="text1"/>
        </w:rPr>
        <w:t>…</w:t>
      </w:r>
    </w:p>
    <w:p w14:paraId="767529EA" w14:textId="77777777" w:rsidR="002843F6" w:rsidRPr="00152211" w:rsidRDefault="002843F6" w:rsidP="00992974">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t>6. Đánh giá chung về hoạt động của Ban</w:t>
      </w:r>
    </w:p>
    <w:p w14:paraId="07D5E0EF" w14:textId="6A20FCF5" w:rsidR="00906DA5" w:rsidRPr="00152211" w:rsidRDefault="00932FEB" w:rsidP="00906DA5">
      <w:pPr>
        <w:spacing w:before="4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lang w:val="sv-SE"/>
        </w:rPr>
        <w:t xml:space="preserve">Nhìn chung trong thời gian qua, thực hiện Luật tổ chức chính quyền địa phương và các văn bản hướng dẫn thi hành có nhiều thay đổi, song </w:t>
      </w:r>
      <w:r w:rsidR="00396614" w:rsidRPr="00152211">
        <w:rPr>
          <w:rFonts w:ascii="Times New Roman" w:hAnsi="Times New Roman"/>
          <w:color w:val="000000" w:themeColor="text1"/>
          <w:lang w:val="sv-SE"/>
        </w:rPr>
        <w:t xml:space="preserve">bộ máy </w:t>
      </w:r>
      <w:r w:rsidRPr="00152211">
        <w:rPr>
          <w:rFonts w:ascii="Times New Roman" w:hAnsi="Times New Roman"/>
          <w:color w:val="000000" w:themeColor="text1"/>
          <w:lang w:val="sv-SE"/>
        </w:rPr>
        <w:t xml:space="preserve">tổ </w:t>
      </w:r>
      <w:r w:rsidRPr="00152211">
        <w:rPr>
          <w:rFonts w:ascii="Times New Roman" w:hAnsi="Times New Roman"/>
          <w:color w:val="000000" w:themeColor="text1"/>
          <w:lang w:val="sv-SE"/>
        </w:rPr>
        <w:lastRenderedPageBreak/>
        <w:t xml:space="preserve">chức của Ban luôn được bổ sung đầy đủ và hoạt động ổn định, đảm bảo thực hiện đúng chức năng, nhiệm vụ, thẩm quyền theo quy định của Luật. </w:t>
      </w:r>
      <w:r w:rsidR="002843F6" w:rsidRPr="00152211">
        <w:rPr>
          <w:rFonts w:ascii="Times New Roman" w:hAnsi="Times New Roman"/>
          <w:color w:val="000000" w:themeColor="text1"/>
          <w:szCs w:val="28"/>
        </w:rPr>
        <w:t>Nhiệm kỳ 201</w:t>
      </w:r>
      <w:r w:rsidR="008B341D" w:rsidRPr="00152211">
        <w:rPr>
          <w:rFonts w:ascii="Times New Roman" w:hAnsi="Times New Roman"/>
          <w:color w:val="000000" w:themeColor="text1"/>
          <w:szCs w:val="28"/>
        </w:rPr>
        <w:t>6-2021</w:t>
      </w:r>
      <w:r w:rsidR="002843F6" w:rsidRPr="00152211">
        <w:rPr>
          <w:rFonts w:ascii="Times New Roman" w:hAnsi="Times New Roman"/>
          <w:color w:val="000000" w:themeColor="text1"/>
          <w:szCs w:val="28"/>
        </w:rPr>
        <w:t>, Ban KTNS đã chủ động, linh hoạt, khắc phục khó khăn, b</w:t>
      </w:r>
      <w:r w:rsidR="002843F6" w:rsidRPr="00152211">
        <w:rPr>
          <w:rFonts w:ascii="Times New Roman" w:hAnsi="Times New Roman"/>
          <w:color w:val="000000" w:themeColor="text1"/>
          <w:szCs w:val="28"/>
          <w:lang w:val="nb-NO"/>
        </w:rPr>
        <w:t xml:space="preserve">ám sát các quy định hiện hành, không ngừng đổi mới nội dung và phương thức hoạt động phù hợp với yêu cầu thực tiễn của địa phương, </w:t>
      </w:r>
      <w:r w:rsidR="002843F6" w:rsidRPr="00152211">
        <w:rPr>
          <w:rFonts w:ascii="Times New Roman" w:hAnsi="Times New Roman"/>
          <w:color w:val="000000" w:themeColor="text1"/>
          <w:szCs w:val="28"/>
        </w:rPr>
        <w:t xml:space="preserve">đạt nhiều kết quả tích cực, </w:t>
      </w:r>
      <w:r w:rsidR="002843F6" w:rsidRPr="00152211">
        <w:rPr>
          <w:rFonts w:ascii="Times New Roman" w:hAnsi="Times New Roman"/>
          <w:color w:val="000000" w:themeColor="text1"/>
          <w:szCs w:val="28"/>
          <w:lang w:val="nb-NO"/>
        </w:rPr>
        <w:t xml:space="preserve">góp phần nâng cao vai trò, vị thế, hiệu lực, hiệu quả của </w:t>
      </w:r>
      <w:r w:rsidR="002843F6" w:rsidRPr="00152211">
        <w:rPr>
          <w:rFonts w:ascii="Times New Roman" w:hAnsi="Times New Roman"/>
          <w:bCs/>
          <w:color w:val="000000" w:themeColor="text1"/>
          <w:szCs w:val="28"/>
        </w:rPr>
        <w:t>HĐND</w:t>
      </w:r>
      <w:r w:rsidR="002843F6" w:rsidRPr="00152211">
        <w:rPr>
          <w:rFonts w:ascii="Times New Roman" w:hAnsi="Times New Roman"/>
          <w:color w:val="000000" w:themeColor="text1"/>
          <w:szCs w:val="28"/>
          <w:lang w:val="nb-NO"/>
        </w:rPr>
        <w:t xml:space="preserve"> tỉnh; thực hiện thành công các mục tiêu Nghị quyết Đại hội </w:t>
      </w:r>
      <w:r w:rsidR="00E60020" w:rsidRPr="00152211">
        <w:rPr>
          <w:rFonts w:ascii="Times New Roman" w:hAnsi="Times New Roman"/>
          <w:color w:val="000000" w:themeColor="text1"/>
          <w:szCs w:val="28"/>
          <w:lang w:val="nb-NO"/>
        </w:rPr>
        <w:t xml:space="preserve">đại biểu </w:t>
      </w:r>
      <w:r w:rsidR="002843F6" w:rsidRPr="00152211">
        <w:rPr>
          <w:rFonts w:ascii="Times New Roman" w:hAnsi="Times New Roman"/>
          <w:color w:val="000000" w:themeColor="text1"/>
          <w:szCs w:val="28"/>
          <w:lang w:val="nb-NO"/>
        </w:rPr>
        <w:t xml:space="preserve">Đảng bộ </w:t>
      </w:r>
      <w:r w:rsidR="00E60020" w:rsidRPr="00152211">
        <w:rPr>
          <w:rFonts w:ascii="Times New Roman" w:hAnsi="Times New Roman"/>
          <w:color w:val="000000" w:themeColor="text1"/>
          <w:szCs w:val="28"/>
          <w:lang w:val="nb-NO"/>
        </w:rPr>
        <w:t xml:space="preserve">tỉnh </w:t>
      </w:r>
      <w:r w:rsidR="002843F6" w:rsidRPr="00152211">
        <w:rPr>
          <w:rFonts w:ascii="Times New Roman" w:hAnsi="Times New Roman"/>
          <w:color w:val="000000" w:themeColor="text1"/>
          <w:szCs w:val="28"/>
          <w:lang w:val="nb-NO"/>
        </w:rPr>
        <w:t>lần thứ XVII</w:t>
      </w:r>
      <w:r w:rsidR="00E60020" w:rsidRPr="00152211">
        <w:rPr>
          <w:rFonts w:ascii="Times New Roman" w:hAnsi="Times New Roman"/>
          <w:color w:val="000000" w:themeColor="text1"/>
          <w:szCs w:val="28"/>
          <w:lang w:val="nb-NO"/>
        </w:rPr>
        <w:t>I</w:t>
      </w:r>
      <w:r w:rsidR="002843F6" w:rsidRPr="00152211">
        <w:rPr>
          <w:rFonts w:ascii="Times New Roman" w:hAnsi="Times New Roman"/>
          <w:color w:val="000000" w:themeColor="text1"/>
          <w:szCs w:val="28"/>
          <w:lang w:val="nb-NO"/>
        </w:rPr>
        <w:t xml:space="preserve"> nhiệm kỳ 201</w:t>
      </w:r>
      <w:r w:rsidR="00E60020" w:rsidRPr="00152211">
        <w:rPr>
          <w:rFonts w:ascii="Times New Roman" w:hAnsi="Times New Roman"/>
          <w:color w:val="000000" w:themeColor="text1"/>
          <w:szCs w:val="28"/>
          <w:lang w:val="nb-NO"/>
        </w:rPr>
        <w:t>5</w:t>
      </w:r>
      <w:r w:rsidR="002843F6" w:rsidRPr="00152211">
        <w:rPr>
          <w:rFonts w:ascii="Times New Roman" w:hAnsi="Times New Roman"/>
          <w:color w:val="000000" w:themeColor="text1"/>
          <w:szCs w:val="28"/>
          <w:lang w:val="nb-NO"/>
        </w:rPr>
        <w:t>-20</w:t>
      </w:r>
      <w:r w:rsidR="00E60020" w:rsidRPr="00152211">
        <w:rPr>
          <w:rFonts w:ascii="Times New Roman" w:hAnsi="Times New Roman"/>
          <w:color w:val="000000" w:themeColor="text1"/>
          <w:szCs w:val="28"/>
          <w:lang w:val="nb-NO"/>
        </w:rPr>
        <w:t>20</w:t>
      </w:r>
      <w:r w:rsidR="002843F6" w:rsidRPr="00152211">
        <w:rPr>
          <w:rFonts w:ascii="Times New Roman" w:hAnsi="Times New Roman"/>
          <w:color w:val="000000" w:themeColor="text1"/>
          <w:szCs w:val="28"/>
          <w:lang w:val="nb-NO"/>
        </w:rPr>
        <w:t>, Nghị quyết về phát triển KT-XH tỉnh Hà Tĩnh 5 năm 201</w:t>
      </w:r>
      <w:r w:rsidR="00E60020" w:rsidRPr="00152211">
        <w:rPr>
          <w:rFonts w:ascii="Times New Roman" w:hAnsi="Times New Roman"/>
          <w:color w:val="000000" w:themeColor="text1"/>
          <w:szCs w:val="28"/>
          <w:lang w:val="nb-NO"/>
        </w:rPr>
        <w:t>6</w:t>
      </w:r>
      <w:r w:rsidR="002843F6" w:rsidRPr="00152211">
        <w:rPr>
          <w:rFonts w:ascii="Times New Roman" w:hAnsi="Times New Roman"/>
          <w:color w:val="000000" w:themeColor="text1"/>
          <w:szCs w:val="28"/>
          <w:lang w:val="nb-NO"/>
        </w:rPr>
        <w:t>-20</w:t>
      </w:r>
      <w:r w:rsidR="00E60020" w:rsidRPr="00152211">
        <w:rPr>
          <w:rFonts w:ascii="Times New Roman" w:hAnsi="Times New Roman"/>
          <w:color w:val="000000" w:themeColor="text1"/>
          <w:szCs w:val="28"/>
          <w:lang w:val="nb-NO"/>
        </w:rPr>
        <w:t>21</w:t>
      </w:r>
      <w:r w:rsidR="002843F6" w:rsidRPr="00152211">
        <w:rPr>
          <w:rFonts w:ascii="Times New Roman" w:hAnsi="Times New Roman"/>
          <w:color w:val="000000" w:themeColor="text1"/>
          <w:szCs w:val="28"/>
          <w:lang w:val="nb-NO"/>
        </w:rPr>
        <w:t xml:space="preserve"> của</w:t>
      </w:r>
      <w:r w:rsidR="002843F6" w:rsidRPr="00152211">
        <w:rPr>
          <w:rFonts w:ascii="Times New Roman" w:hAnsi="Times New Roman"/>
          <w:bCs/>
          <w:color w:val="000000" w:themeColor="text1"/>
          <w:szCs w:val="28"/>
        </w:rPr>
        <w:t xml:space="preserve"> HĐND</w:t>
      </w:r>
      <w:r w:rsidR="002843F6" w:rsidRPr="00152211">
        <w:rPr>
          <w:rFonts w:ascii="Times New Roman" w:hAnsi="Times New Roman"/>
          <w:color w:val="000000" w:themeColor="text1"/>
          <w:szCs w:val="28"/>
          <w:lang w:val="nb-NO"/>
        </w:rPr>
        <w:t xml:space="preserve"> tỉnh đã đề ra.</w:t>
      </w:r>
      <w:r w:rsidR="00906DA5" w:rsidRPr="00152211">
        <w:rPr>
          <w:rFonts w:ascii="Times New Roman" w:hAnsi="Times New Roman"/>
          <w:color w:val="000000" w:themeColor="text1"/>
          <w:szCs w:val="28"/>
          <w:lang w:val="nb-NO"/>
        </w:rPr>
        <w:t xml:space="preserve"> </w:t>
      </w:r>
      <w:r w:rsidR="00906DA5" w:rsidRPr="00152211">
        <w:rPr>
          <w:rFonts w:ascii="Times New Roman" w:hAnsi="Times New Roman"/>
          <w:color w:val="000000" w:themeColor="text1"/>
        </w:rPr>
        <w:t>Hầu hết các nghị quyết trên lĩnh vực kinh tế ngân sách được thông qua đến nay được thực tiễn khẳng định là đúng đắn, phù hợp và đi vào cuộc sống. Các cơ chế, chính sách được xây dựng với nhiều điểm mới, phù hợp với pháp luật của nhà nước và yêu cầu phát triển trung và dài hạn của tỉnh. Không chỉ quan tâm ban hành các cơ chế chính sách mới mà còn kịp thời sửa đổi, bổ sung, thay thế một số nghị quyết đảm bảo phù hợp với yêu cầu của quản lý và phát triển thực tiễn. Đây là nhiệm kỳ với nhiều dấu ấn nổi bật, với những hoạt động tích cực của Ban cùng với HĐND tỉnh khẳng định vai trò, năng lực và hiệu quả của cơ quan dân cử, góp phần thực hiện hiệu quả các mục tiêu phát triển kinh tế - xã hội, không ngừng cải thiện đời sống vật chất và tinh thần của Nhân dân.</w:t>
      </w:r>
    </w:p>
    <w:p w14:paraId="3322EC18" w14:textId="77777777" w:rsidR="002843F6" w:rsidRPr="00152211" w:rsidRDefault="002843F6" w:rsidP="00992974">
      <w:pPr>
        <w:spacing w:before="60" w:after="60" w:line="340" w:lineRule="exact"/>
        <w:ind w:firstLine="720"/>
        <w:jc w:val="both"/>
        <w:rPr>
          <w:rFonts w:ascii="Times New Roman" w:hAnsi="Times New Roman"/>
          <w:b/>
          <w:bCs/>
          <w:iCs/>
          <w:color w:val="000000" w:themeColor="text1"/>
          <w:szCs w:val="28"/>
        </w:rPr>
      </w:pPr>
      <w:r w:rsidRPr="00152211">
        <w:rPr>
          <w:rFonts w:ascii="Times New Roman" w:hAnsi="Times New Roman"/>
          <w:b/>
          <w:bCs/>
          <w:iCs/>
          <w:color w:val="000000" w:themeColor="text1"/>
          <w:szCs w:val="28"/>
        </w:rPr>
        <w:t xml:space="preserve">III. NHỮNG </w:t>
      </w:r>
      <w:r w:rsidR="009437DA" w:rsidRPr="00152211">
        <w:rPr>
          <w:rFonts w:ascii="Times New Roman" w:hAnsi="Times New Roman"/>
          <w:b/>
          <w:bCs/>
          <w:iCs/>
          <w:color w:val="000000" w:themeColor="text1"/>
          <w:szCs w:val="28"/>
        </w:rPr>
        <w:t xml:space="preserve">KHÓ KHĂN, </w:t>
      </w:r>
      <w:r w:rsidRPr="00152211">
        <w:rPr>
          <w:rFonts w:ascii="Times New Roman" w:hAnsi="Times New Roman"/>
          <w:b/>
          <w:bCs/>
          <w:iCs/>
          <w:color w:val="000000" w:themeColor="text1"/>
          <w:szCs w:val="28"/>
        </w:rPr>
        <w:t>HẠN CHẾ, NGUYÊN NHÂN VÀ BÀI HỌC KINH NGHIỆM</w:t>
      </w:r>
    </w:p>
    <w:p w14:paraId="5DC82231" w14:textId="77777777" w:rsidR="002843F6" w:rsidRPr="00152211" w:rsidRDefault="002843F6" w:rsidP="00992974">
      <w:pPr>
        <w:tabs>
          <w:tab w:val="left" w:pos="0"/>
        </w:tabs>
        <w:spacing w:before="60" w:after="60" w:line="340" w:lineRule="exact"/>
        <w:ind w:firstLine="720"/>
        <w:jc w:val="both"/>
        <w:rPr>
          <w:rFonts w:ascii="Times New Roman" w:hAnsi="Times New Roman"/>
          <w:b/>
          <w:bCs/>
          <w:iCs/>
          <w:color w:val="000000" w:themeColor="text1"/>
          <w:szCs w:val="28"/>
        </w:rPr>
      </w:pPr>
      <w:r w:rsidRPr="00152211">
        <w:rPr>
          <w:rFonts w:ascii="Times New Roman" w:hAnsi="Times New Roman"/>
          <w:b/>
          <w:bCs/>
          <w:iCs/>
          <w:color w:val="000000" w:themeColor="text1"/>
          <w:szCs w:val="28"/>
        </w:rPr>
        <w:t xml:space="preserve">1. Những </w:t>
      </w:r>
      <w:r w:rsidR="009437DA" w:rsidRPr="00152211">
        <w:rPr>
          <w:rFonts w:ascii="Times New Roman" w:hAnsi="Times New Roman"/>
          <w:b/>
          <w:bCs/>
          <w:iCs/>
          <w:color w:val="000000" w:themeColor="text1"/>
          <w:szCs w:val="28"/>
        </w:rPr>
        <w:t>khó khăn</w:t>
      </w:r>
      <w:r w:rsidRPr="00152211">
        <w:rPr>
          <w:rFonts w:ascii="Times New Roman" w:hAnsi="Times New Roman"/>
          <w:b/>
          <w:bCs/>
          <w:iCs/>
          <w:color w:val="000000" w:themeColor="text1"/>
          <w:szCs w:val="28"/>
        </w:rPr>
        <w:t>, hạn chế</w:t>
      </w:r>
    </w:p>
    <w:p w14:paraId="61D4AAF5" w14:textId="77777777" w:rsidR="009F7B20" w:rsidRPr="00152211" w:rsidRDefault="009F7B20" w:rsidP="00992974">
      <w:pPr>
        <w:tabs>
          <w:tab w:val="left" w:pos="0"/>
        </w:tabs>
        <w:spacing w:before="60" w:after="60" w:line="340" w:lineRule="exact"/>
        <w:ind w:firstLine="720"/>
        <w:jc w:val="both"/>
        <w:rPr>
          <w:rFonts w:ascii="Times New Roman" w:hAnsi="Times New Roman"/>
          <w:color w:val="000000" w:themeColor="text1"/>
          <w:lang w:val="nb-NO"/>
        </w:rPr>
      </w:pPr>
      <w:r w:rsidRPr="00152211">
        <w:rPr>
          <w:rFonts w:ascii="Times New Roman" w:hAnsi="Times New Roman"/>
          <w:bCs/>
          <w:iCs/>
          <w:color w:val="000000" w:themeColor="text1"/>
          <w:szCs w:val="28"/>
        </w:rPr>
        <w:t xml:space="preserve">- </w:t>
      </w:r>
      <w:r w:rsidR="00906DA5" w:rsidRPr="00152211">
        <w:rPr>
          <w:rFonts w:ascii="Times New Roman" w:hAnsi="Times New Roman"/>
          <w:bCs/>
          <w:iCs/>
          <w:color w:val="000000" w:themeColor="text1"/>
          <w:szCs w:val="28"/>
        </w:rPr>
        <w:t xml:space="preserve">Sau sự cố môi trường biển, </w:t>
      </w:r>
      <w:r w:rsidRPr="00152211">
        <w:rPr>
          <w:rFonts w:ascii="Times New Roman" w:hAnsi="Times New Roman"/>
          <w:color w:val="000000" w:themeColor="text1"/>
          <w:lang w:val="nb-NO"/>
        </w:rPr>
        <w:t>thiên tai bão lũ cùng với dịch bệnh Covid -19 diễn biến phức tạp, gây ảnh hưởng không nhỏ đến các hoạt động giám sát, khảo sát và các kế hoạch hoạt động khác của Ban nói riêng và tình hình kinh tế - xã hội của toàn tỉnh nói chung.</w:t>
      </w:r>
    </w:p>
    <w:p w14:paraId="36AF6E31" w14:textId="77777777" w:rsidR="00906DA5" w:rsidRPr="00152211" w:rsidRDefault="00906DA5" w:rsidP="00906DA5">
      <w:pPr>
        <w:spacing w:before="40" w:after="60" w:line="340" w:lineRule="exact"/>
        <w:ind w:firstLine="720"/>
        <w:jc w:val="both"/>
        <w:rPr>
          <w:rFonts w:ascii="Times New Roman" w:hAnsi="Times New Roman"/>
          <w:color w:val="000000" w:themeColor="text1"/>
          <w:lang w:val="da-DK"/>
        </w:rPr>
      </w:pPr>
      <w:r w:rsidRPr="00152211">
        <w:rPr>
          <w:rFonts w:ascii="Times New Roman" w:hAnsi="Times New Roman"/>
          <w:bCs/>
          <w:color w:val="000000" w:themeColor="text1"/>
          <w:spacing w:val="-4"/>
          <w:lang w:val="nl-NL"/>
        </w:rPr>
        <w:t xml:space="preserve">- Cơ cấu tổ chức bộ máy của Ban nhìn chung chưa tương xứng với yêu cầu nhiệm vụ, do đó phần nào đã ảnh hưởng đến hiệu lực, hiệu quả hoạt động. </w:t>
      </w:r>
      <w:r w:rsidR="00084802" w:rsidRPr="00152211">
        <w:rPr>
          <w:rFonts w:ascii="Times New Roman" w:hAnsi="Times New Roman"/>
          <w:color w:val="000000" w:themeColor="text1"/>
          <w:lang w:val="da-DK"/>
        </w:rPr>
        <w:t>C</w:t>
      </w:r>
      <w:r w:rsidRPr="00152211">
        <w:rPr>
          <w:rFonts w:ascii="Times New Roman" w:hAnsi="Times New Roman"/>
          <w:color w:val="000000" w:themeColor="text1"/>
          <w:lang w:val="da-DK"/>
        </w:rPr>
        <w:t xml:space="preserve">ác thành viên của Ban Hội đồng nhân dân chủ yếu là </w:t>
      </w:r>
      <w:r w:rsidRPr="00152211">
        <w:rPr>
          <w:rFonts w:ascii="Times New Roman" w:hAnsi="Times New Roman"/>
          <w:bCs/>
          <w:color w:val="000000" w:themeColor="text1"/>
          <w:spacing w:val="-4"/>
          <w:lang w:val="nl-NL"/>
        </w:rPr>
        <w:t xml:space="preserve">hoạt động kiêm nhiệm, do vậy quá trình thực hiện chức năng, nhiệm vụ bị chi phối, thời gian dành cho hoạt động chuyên môn </w:t>
      </w:r>
      <w:r w:rsidR="009437DA" w:rsidRPr="00152211">
        <w:rPr>
          <w:rFonts w:ascii="Times New Roman" w:hAnsi="Times New Roman"/>
          <w:bCs/>
          <w:color w:val="000000" w:themeColor="text1"/>
          <w:spacing w:val="-4"/>
          <w:lang w:val="nl-NL"/>
        </w:rPr>
        <w:t>của</w:t>
      </w:r>
      <w:r w:rsidRPr="00152211">
        <w:rPr>
          <w:rFonts w:ascii="Times New Roman" w:hAnsi="Times New Roman"/>
          <w:bCs/>
          <w:color w:val="000000" w:themeColor="text1"/>
          <w:spacing w:val="-4"/>
          <w:lang w:val="nl-NL"/>
        </w:rPr>
        <w:t xml:space="preserve"> ban </w:t>
      </w:r>
      <w:r w:rsidR="009437DA" w:rsidRPr="00152211">
        <w:rPr>
          <w:rFonts w:ascii="Times New Roman" w:hAnsi="Times New Roman"/>
          <w:bCs/>
          <w:color w:val="000000" w:themeColor="text1"/>
          <w:spacing w:val="-4"/>
          <w:lang w:val="nl-NL"/>
        </w:rPr>
        <w:t>chưa đáp ứng yêu cầu</w:t>
      </w:r>
      <w:r w:rsidRPr="00152211">
        <w:rPr>
          <w:rFonts w:ascii="Times New Roman" w:hAnsi="Times New Roman"/>
          <w:bCs/>
          <w:color w:val="000000" w:themeColor="text1"/>
          <w:spacing w:val="-4"/>
          <w:lang w:val="nl-NL"/>
        </w:rPr>
        <w:t xml:space="preserve">.  </w:t>
      </w:r>
    </w:p>
    <w:p w14:paraId="03232AF1" w14:textId="77777777" w:rsidR="00906DA5" w:rsidRPr="00152211" w:rsidRDefault="00084802" w:rsidP="00992974">
      <w:pPr>
        <w:tabs>
          <w:tab w:val="left" w:pos="0"/>
        </w:tabs>
        <w:spacing w:before="60" w:after="60" w:line="340" w:lineRule="exact"/>
        <w:ind w:firstLine="720"/>
        <w:jc w:val="both"/>
        <w:rPr>
          <w:rFonts w:ascii="Times New Roman" w:hAnsi="Times New Roman"/>
          <w:bCs/>
          <w:color w:val="000000" w:themeColor="text1"/>
          <w:szCs w:val="28"/>
        </w:rPr>
      </w:pPr>
      <w:r w:rsidRPr="00152211">
        <w:rPr>
          <w:rFonts w:ascii="Times New Roman" w:hAnsi="Times New Roman"/>
          <w:color w:val="000000" w:themeColor="text1"/>
          <w:lang w:val="da-DK"/>
        </w:rPr>
        <w:t>- Tổ chức bộ máy</w:t>
      </w:r>
      <w:r w:rsidR="009437DA" w:rsidRPr="00152211">
        <w:rPr>
          <w:rFonts w:ascii="Times New Roman" w:hAnsi="Times New Roman"/>
          <w:color w:val="000000" w:themeColor="text1"/>
          <w:lang w:val="da-DK"/>
        </w:rPr>
        <w:t xml:space="preserve"> văn phòng</w:t>
      </w:r>
      <w:r w:rsidRPr="00152211">
        <w:rPr>
          <w:rFonts w:ascii="Times New Roman" w:hAnsi="Times New Roman"/>
          <w:color w:val="000000" w:themeColor="text1"/>
          <w:lang w:val="da-DK"/>
        </w:rPr>
        <w:t>,</w:t>
      </w:r>
      <w:r w:rsidR="009437DA" w:rsidRPr="00152211">
        <w:rPr>
          <w:rFonts w:ascii="Times New Roman" w:hAnsi="Times New Roman"/>
          <w:color w:val="000000" w:themeColor="text1"/>
          <w:lang w:val="da-DK"/>
        </w:rPr>
        <w:t xml:space="preserve"> bộ phận trực tiếp tham mưu, giúp việc cho </w:t>
      </w:r>
      <w:r w:rsidRPr="00152211">
        <w:rPr>
          <w:rFonts w:ascii="Times New Roman" w:hAnsi="Times New Roman"/>
          <w:color w:val="000000" w:themeColor="text1"/>
          <w:lang w:val="da-DK"/>
        </w:rPr>
        <w:t xml:space="preserve">Ban </w:t>
      </w:r>
      <w:r w:rsidR="009437DA" w:rsidRPr="00152211">
        <w:rPr>
          <w:rFonts w:ascii="Times New Roman" w:hAnsi="Times New Roman"/>
          <w:color w:val="000000" w:themeColor="text1"/>
          <w:lang w:val="da-DK"/>
        </w:rPr>
        <w:t>có nhiều biến động (</w:t>
      </w:r>
      <w:r w:rsidRPr="00152211">
        <w:rPr>
          <w:rFonts w:ascii="Times New Roman" w:hAnsi="Times New Roman"/>
          <w:color w:val="000000" w:themeColor="text1"/>
          <w:lang w:val="da-DK"/>
        </w:rPr>
        <w:t>trong nhiệm kỳ bộ máy văn phòng đã 03 lần tách, nhập</w:t>
      </w:r>
      <w:r w:rsidR="009437DA" w:rsidRPr="00152211">
        <w:rPr>
          <w:rFonts w:ascii="Times New Roman" w:hAnsi="Times New Roman"/>
          <w:color w:val="000000" w:themeColor="text1"/>
          <w:lang w:val="da-DK"/>
        </w:rPr>
        <w:t xml:space="preserve">) </w:t>
      </w:r>
      <w:r w:rsidRPr="00152211">
        <w:rPr>
          <w:rFonts w:ascii="Times New Roman" w:hAnsi="Times New Roman"/>
          <w:color w:val="000000" w:themeColor="text1"/>
          <w:lang w:val="da-DK"/>
        </w:rPr>
        <w:t>gây không ít khó khăn trong hoạt động của Ban.</w:t>
      </w:r>
    </w:p>
    <w:p w14:paraId="77330A8E"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 Mặc dù Ban đã chủ động tham gia từ đầu với các sở, ngành trong quá trình chuẩn bị xây dựng các báo cáo, đề án, tờ trình, dự thảo nghị quyết; tổ chức làm việc với các cơ quan liên quan</w:t>
      </w:r>
      <w:r w:rsidR="003072C0" w:rsidRPr="00152211">
        <w:rPr>
          <w:rFonts w:ascii="Times New Roman" w:hAnsi="Times New Roman"/>
          <w:color w:val="000000" w:themeColor="text1"/>
          <w:szCs w:val="28"/>
          <w:lang w:val="nb-NO"/>
        </w:rPr>
        <w:t>;</w:t>
      </w:r>
      <w:r w:rsidRPr="00152211">
        <w:rPr>
          <w:rFonts w:ascii="Times New Roman" w:hAnsi="Times New Roman"/>
          <w:color w:val="000000" w:themeColor="text1"/>
          <w:szCs w:val="28"/>
          <w:lang w:val="nb-NO"/>
        </w:rPr>
        <w:t xml:space="preserve"> tham vấn ý kiến của chuyên gia, một số doanh nhân, doanh nghiệp</w:t>
      </w:r>
      <w:r w:rsidR="003072C0" w:rsidRPr="00152211">
        <w:rPr>
          <w:rFonts w:ascii="Times New Roman" w:hAnsi="Times New Roman"/>
          <w:color w:val="000000" w:themeColor="text1"/>
          <w:szCs w:val="28"/>
          <w:lang w:val="nb-NO"/>
        </w:rPr>
        <w:t>,</w:t>
      </w:r>
      <w:r w:rsidRPr="00152211">
        <w:rPr>
          <w:rFonts w:ascii="Times New Roman" w:hAnsi="Times New Roman"/>
          <w:color w:val="000000" w:themeColor="text1"/>
          <w:szCs w:val="28"/>
          <w:lang w:val="nb-NO"/>
        </w:rPr>
        <w:t xml:space="preserve"> </w:t>
      </w:r>
      <w:r w:rsidR="003072C0" w:rsidRPr="00152211">
        <w:rPr>
          <w:rFonts w:ascii="Times New Roman" w:hAnsi="Times New Roman"/>
          <w:color w:val="000000" w:themeColor="text1"/>
          <w:szCs w:val="28"/>
          <w:lang w:val="nb-NO"/>
        </w:rPr>
        <w:t>N</w:t>
      </w:r>
      <w:r w:rsidRPr="00152211">
        <w:rPr>
          <w:rFonts w:ascii="Times New Roman" w:hAnsi="Times New Roman"/>
          <w:color w:val="000000" w:themeColor="text1"/>
          <w:szCs w:val="28"/>
          <w:lang w:val="nb-NO"/>
        </w:rPr>
        <w:t>hân dân... đối với những vấn đề quan trọng; tuy vậy, một số nội dung, lĩnh vực sự phối hợp, tiếp thu ý kiến của một số cơ quan, đơn vị chưa cao.</w:t>
      </w:r>
    </w:p>
    <w:p w14:paraId="7C28F3D4" w14:textId="77777777" w:rsidR="00084802" w:rsidRPr="00152211" w:rsidRDefault="00084802" w:rsidP="00084802">
      <w:pPr>
        <w:spacing w:before="40" w:after="60" w:line="340" w:lineRule="exact"/>
        <w:ind w:firstLine="720"/>
        <w:jc w:val="both"/>
        <w:rPr>
          <w:rFonts w:ascii="Times New Roman" w:hAnsi="Times New Roman"/>
          <w:b/>
          <w:i/>
          <w:color w:val="000000" w:themeColor="text1"/>
          <w:lang w:val="da-DK"/>
        </w:rPr>
      </w:pPr>
      <w:r w:rsidRPr="00152211">
        <w:rPr>
          <w:rFonts w:ascii="Times New Roman" w:hAnsi="Times New Roman"/>
          <w:i/>
          <w:color w:val="000000" w:themeColor="text1"/>
          <w:lang w:val="da-DK"/>
        </w:rPr>
        <w:lastRenderedPageBreak/>
        <w:t xml:space="preserve">- </w:t>
      </w:r>
      <w:r w:rsidRPr="00152211">
        <w:rPr>
          <w:rFonts w:ascii="Times New Roman" w:hAnsi="Times New Roman"/>
          <w:iCs/>
          <w:color w:val="000000" w:themeColor="text1"/>
        </w:rPr>
        <w:t>Chất lượng, nội dung và hiệu quả một số cuộc giám sát chưa cao, các kết luận, kiến nghị một số cuộc giám sát chưa cụ thể</w:t>
      </w:r>
      <w:r w:rsidRPr="00152211">
        <w:rPr>
          <w:rFonts w:ascii="Times New Roman" w:hAnsi="Times New Roman"/>
          <w:color w:val="000000" w:themeColor="text1"/>
          <w:lang w:val="da-DK"/>
        </w:rPr>
        <w:t>. Một số nội dung kết luận, kiến nghị của Ban, ý kiến kiến nghị của cử tri, chất vấn tại các kỳ họp, phiên họp chậm hoặc chưa được tiếp thu, thực hiện nghiêm túc</w:t>
      </w:r>
      <w:r w:rsidRPr="00152211">
        <w:rPr>
          <w:rFonts w:ascii="Times New Roman" w:hAnsi="Times New Roman"/>
          <w:color w:val="000000" w:themeColor="text1"/>
        </w:rPr>
        <w:t xml:space="preserve">, nhiều nội dung cử tri, </w:t>
      </w:r>
      <w:r w:rsidRPr="00152211">
        <w:rPr>
          <w:rFonts w:ascii="Times New Roman" w:hAnsi="Times New Roman"/>
          <w:color w:val="000000" w:themeColor="text1"/>
          <w:lang w:val="da-DK"/>
        </w:rPr>
        <w:t>công</w:t>
      </w:r>
      <w:r w:rsidRPr="00152211">
        <w:rPr>
          <w:rFonts w:ascii="Times New Roman" w:hAnsi="Times New Roman"/>
          <w:color w:val="000000" w:themeColor="text1"/>
        </w:rPr>
        <w:t xml:space="preserve"> dân </w:t>
      </w:r>
      <w:r w:rsidRPr="00152211">
        <w:rPr>
          <w:rFonts w:ascii="Times New Roman" w:hAnsi="Times New Roman"/>
          <w:color w:val="000000" w:themeColor="text1"/>
          <w:lang w:val="da-DK"/>
        </w:rPr>
        <w:t>tiếp tục</w:t>
      </w:r>
      <w:r w:rsidRPr="00152211">
        <w:rPr>
          <w:rFonts w:ascii="Times New Roman" w:hAnsi="Times New Roman"/>
          <w:color w:val="000000" w:themeColor="text1"/>
        </w:rPr>
        <w:t xml:space="preserve"> kiến nghị</w:t>
      </w:r>
      <w:r w:rsidRPr="00152211">
        <w:rPr>
          <w:rFonts w:ascii="Times New Roman" w:hAnsi="Times New Roman"/>
          <w:color w:val="000000" w:themeColor="text1"/>
          <w:lang w:val="da-DK"/>
        </w:rPr>
        <w:t xml:space="preserve"> nhiều lần.</w:t>
      </w:r>
    </w:p>
    <w:p w14:paraId="4A1F01BA" w14:textId="77777777" w:rsidR="00084802" w:rsidRPr="00152211" w:rsidRDefault="00084802" w:rsidP="00992974">
      <w:pPr>
        <w:spacing w:before="60" w:after="60" w:line="340" w:lineRule="exact"/>
        <w:ind w:firstLine="720"/>
        <w:jc w:val="both"/>
        <w:rPr>
          <w:rFonts w:ascii="Times New Roman" w:hAnsi="Times New Roman"/>
          <w:color w:val="000000" w:themeColor="text1"/>
          <w:szCs w:val="28"/>
          <w:lang w:val="nb-NO"/>
        </w:rPr>
      </w:pPr>
      <w:r w:rsidRPr="00152211">
        <w:rPr>
          <w:rFonts w:ascii="Times New Roman" w:hAnsi="Times New Roman"/>
          <w:color w:val="000000" w:themeColor="text1"/>
          <w:lang w:val="da-DK"/>
        </w:rPr>
        <w:t>- Số thành viên tham gia thảo luận, chất vấn còn ít và đang chủ yếu là các đại biểu hoạt động chuyên trách; nội dung một số câu hỏi chất vấn chưa tập trung vào những vấn đề nổi cộm, bức xúc của thực tiễn cuộc sống. Một số nội dung trả lời chất vấn chưa đi vào trọng tâm, trọng điểm của vấn đề cần chất vấn; vẫn còn tình trạng né tránh, đùn đẩy trách nhiệm; thực hiện các nội dung trong trả lời chất vấn còn chậm, hiệu quả chưa cao. Công tác đôn đốc, kiểm tra, giám sát việc trả lời chất trên lĩnh vực Ban phụ trách còn hạn chế.</w:t>
      </w:r>
    </w:p>
    <w:p w14:paraId="22922433" w14:textId="77777777" w:rsidR="00E60020" w:rsidRPr="00152211" w:rsidRDefault="002843F6" w:rsidP="00992974">
      <w:pPr>
        <w:spacing w:before="60" w:after="60" w:line="340" w:lineRule="exact"/>
        <w:ind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 xml:space="preserve">- </w:t>
      </w:r>
      <w:r w:rsidR="00084802" w:rsidRPr="00152211">
        <w:rPr>
          <w:rFonts w:ascii="Times New Roman" w:hAnsi="Times New Roman"/>
          <w:color w:val="000000" w:themeColor="text1"/>
          <w:szCs w:val="28"/>
          <w:lang w:val="nb-NO"/>
        </w:rPr>
        <w:t xml:space="preserve">Bên cạnh nhiều chính sách đi vào cuộc sống thì vẫn còn một số </w:t>
      </w:r>
      <w:r w:rsidRPr="00152211">
        <w:rPr>
          <w:rFonts w:ascii="Times New Roman" w:hAnsi="Times New Roman"/>
          <w:color w:val="000000" w:themeColor="text1"/>
          <w:szCs w:val="28"/>
          <w:lang w:val="nb-NO"/>
        </w:rPr>
        <w:t xml:space="preserve">cơ chế, chính sách phát triển kinh tế được ban hành nhưng quá trình triển khai thực hiện </w:t>
      </w:r>
      <w:r w:rsidR="00084802" w:rsidRPr="00152211">
        <w:rPr>
          <w:rFonts w:ascii="Times New Roman" w:hAnsi="Times New Roman"/>
          <w:color w:val="000000" w:themeColor="text1"/>
          <w:szCs w:val="28"/>
          <w:lang w:val="nb-NO"/>
        </w:rPr>
        <w:t>chưa hiệu quả, dẫn đến phải sửa đổi bổ sung</w:t>
      </w:r>
      <w:r w:rsidR="00E60020" w:rsidRPr="00152211">
        <w:rPr>
          <w:rFonts w:ascii="Times New Roman" w:hAnsi="Times New Roman"/>
          <w:color w:val="000000" w:themeColor="text1"/>
          <w:szCs w:val="28"/>
          <w:lang w:val="nb-NO"/>
        </w:rPr>
        <w:t>.</w:t>
      </w:r>
    </w:p>
    <w:p w14:paraId="5B837405" w14:textId="0E954442" w:rsidR="00084802" w:rsidRPr="00152211" w:rsidRDefault="00084802" w:rsidP="00084802">
      <w:pPr>
        <w:spacing w:before="40" w:after="60" w:line="340" w:lineRule="exact"/>
        <w:ind w:firstLine="720"/>
        <w:jc w:val="both"/>
        <w:rPr>
          <w:rFonts w:ascii="Times New Roman" w:hAnsi="Times New Roman"/>
          <w:bCs/>
          <w:color w:val="000000" w:themeColor="text1"/>
          <w:spacing w:val="-4"/>
          <w:lang w:val="nl-NL"/>
        </w:rPr>
      </w:pPr>
      <w:r w:rsidRPr="00152211">
        <w:rPr>
          <w:rFonts w:ascii="Times New Roman" w:hAnsi="Times New Roman"/>
          <w:i/>
          <w:color w:val="000000" w:themeColor="text1"/>
          <w:lang w:val="da-DK"/>
        </w:rPr>
        <w:t xml:space="preserve">- </w:t>
      </w:r>
      <w:r w:rsidRPr="00152211">
        <w:rPr>
          <w:rFonts w:ascii="Times New Roman" w:hAnsi="Times New Roman"/>
          <w:color w:val="000000" w:themeColor="text1"/>
          <w:lang w:val="da-DK"/>
        </w:rPr>
        <w:t>Một số báo cáo, đề án, tờ trình, dự thảo nghị quyết do Ủy ban nhân dân trình kỳ họp chưa được chuẩn bị kỹ lưỡng, chu đáo; một số ít nội dung chưa đảm bảo chất lượng, tính khả thi chưa cao.</w:t>
      </w:r>
      <w:r w:rsidRPr="00152211">
        <w:rPr>
          <w:rFonts w:ascii="Times New Roman" w:hAnsi="Times New Roman"/>
          <w:bCs/>
          <w:color w:val="000000" w:themeColor="text1"/>
          <w:spacing w:val="-4"/>
          <w:lang w:val="nl-NL"/>
        </w:rPr>
        <w:t xml:space="preserve"> Việc gửi tài liệu kỳ họp đến đại biểu Hội đồng nhân dân còn chậm so với thời gian luật định; </w:t>
      </w:r>
      <w:r w:rsidR="00BD7F40" w:rsidRPr="00152211">
        <w:rPr>
          <w:rFonts w:ascii="Times New Roman" w:hAnsi="Times New Roman"/>
          <w:bCs/>
          <w:color w:val="000000" w:themeColor="text1"/>
          <w:spacing w:val="-4"/>
          <w:lang w:val="nl-NL"/>
        </w:rPr>
        <w:t>d</w:t>
      </w:r>
      <w:r w:rsidRPr="00152211">
        <w:rPr>
          <w:rFonts w:ascii="Times New Roman" w:hAnsi="Times New Roman"/>
          <w:bCs/>
          <w:color w:val="000000" w:themeColor="text1"/>
          <w:spacing w:val="-4"/>
          <w:lang w:val="nl-NL"/>
        </w:rPr>
        <w:t xml:space="preserve">o đó ảnh hưởng không nhỏ đến hoạt động thẩm tra của Ban. </w:t>
      </w:r>
    </w:p>
    <w:p w14:paraId="5D06C632" w14:textId="77777777" w:rsidR="00E60020" w:rsidRPr="00152211" w:rsidRDefault="009F7B20" w:rsidP="00992974">
      <w:pPr>
        <w:spacing w:before="6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rPr>
        <w:t xml:space="preserve">- </w:t>
      </w:r>
      <w:r w:rsidR="00084802" w:rsidRPr="00152211">
        <w:rPr>
          <w:rFonts w:ascii="Times New Roman" w:hAnsi="Times New Roman"/>
          <w:color w:val="000000" w:themeColor="text1"/>
        </w:rPr>
        <w:t>Việc chấp hành c</w:t>
      </w:r>
      <w:r w:rsidR="00E60020" w:rsidRPr="00152211">
        <w:rPr>
          <w:rFonts w:ascii="Times New Roman" w:hAnsi="Times New Roman"/>
          <w:color w:val="000000" w:themeColor="text1"/>
          <w:lang w:val="vi-VN"/>
        </w:rPr>
        <w:t>ông tác báo cáo của một số địa phương</w:t>
      </w:r>
      <w:r w:rsidR="00E60020" w:rsidRPr="00152211">
        <w:rPr>
          <w:rFonts w:ascii="Times New Roman" w:hAnsi="Times New Roman"/>
          <w:color w:val="000000" w:themeColor="text1"/>
        </w:rPr>
        <w:t>, đơn vị</w:t>
      </w:r>
      <w:r w:rsidR="00E60020" w:rsidRPr="00152211">
        <w:rPr>
          <w:rFonts w:ascii="Times New Roman" w:hAnsi="Times New Roman"/>
          <w:color w:val="000000" w:themeColor="text1"/>
          <w:lang w:val="vi-VN"/>
        </w:rPr>
        <w:t xml:space="preserve"> chưa kịp thời, chất lượng </w:t>
      </w:r>
      <w:r w:rsidR="00E60020" w:rsidRPr="00152211">
        <w:rPr>
          <w:rFonts w:ascii="Times New Roman" w:hAnsi="Times New Roman"/>
          <w:color w:val="000000" w:themeColor="text1"/>
        </w:rPr>
        <w:t xml:space="preserve">thấp </w:t>
      </w:r>
      <w:r w:rsidR="00E60020" w:rsidRPr="00152211">
        <w:rPr>
          <w:rFonts w:ascii="Times New Roman" w:hAnsi="Times New Roman"/>
          <w:color w:val="000000" w:themeColor="text1"/>
          <w:lang w:val="vi-VN"/>
        </w:rPr>
        <w:t xml:space="preserve">làm ảnh hưởng đến </w:t>
      </w:r>
      <w:r w:rsidR="00E60020" w:rsidRPr="00152211">
        <w:rPr>
          <w:rFonts w:ascii="Times New Roman" w:hAnsi="Times New Roman"/>
          <w:color w:val="000000" w:themeColor="text1"/>
        </w:rPr>
        <w:t>tiến độ</w:t>
      </w:r>
      <w:r w:rsidR="00084802" w:rsidRPr="00152211">
        <w:rPr>
          <w:rFonts w:ascii="Times New Roman" w:hAnsi="Times New Roman"/>
          <w:color w:val="000000" w:themeColor="text1"/>
        </w:rPr>
        <w:t xml:space="preserve">, chất lượng </w:t>
      </w:r>
      <w:r w:rsidR="00E60020" w:rsidRPr="00152211">
        <w:rPr>
          <w:rFonts w:ascii="Times New Roman" w:hAnsi="Times New Roman"/>
          <w:color w:val="000000" w:themeColor="text1"/>
          <w:lang w:val="vi-VN"/>
        </w:rPr>
        <w:t>giám sát của Ban.</w:t>
      </w:r>
    </w:p>
    <w:p w14:paraId="67EE58F5"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b/>
          <w:bCs/>
          <w:iCs/>
          <w:color w:val="000000" w:themeColor="text1"/>
          <w:szCs w:val="28"/>
        </w:rPr>
        <w:t>2. Nguyên nhân của những ưu điểm và hạn chế</w:t>
      </w:r>
    </w:p>
    <w:p w14:paraId="3DD7A551" w14:textId="77777777" w:rsidR="002843F6" w:rsidRPr="00152211" w:rsidRDefault="002843F6" w:rsidP="00992974">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t>2.1. Nguyên nhân kết quả đạt được</w:t>
      </w:r>
    </w:p>
    <w:p w14:paraId="14EDE700"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Được sự lãnh đạo, chỉ đạo thường xuyên, sâu sát của Tỉnh uỷ, của Đảng đoàn HĐND; Sự điều hoà phối hợp của Thường trực HĐND; Sự phối hợp của các Ban HĐND, của UBND tỉnh và các</w:t>
      </w:r>
      <w:r w:rsidR="009F7B20" w:rsidRPr="00152211">
        <w:rPr>
          <w:rFonts w:ascii="Times New Roman" w:hAnsi="Times New Roman"/>
          <w:color w:val="000000" w:themeColor="text1"/>
          <w:szCs w:val="28"/>
        </w:rPr>
        <w:t xml:space="preserve"> sở,</w:t>
      </w:r>
      <w:r w:rsidRPr="00152211">
        <w:rPr>
          <w:rFonts w:ascii="Times New Roman" w:hAnsi="Times New Roman"/>
          <w:color w:val="000000" w:themeColor="text1"/>
          <w:szCs w:val="28"/>
        </w:rPr>
        <w:t xml:space="preserve"> ban, ngành trong tỉnh, của các vị đại biểu HĐND và cử tri tỉnh nhà đã giúp cho Ban hoàn thành trọng trách </w:t>
      </w:r>
      <w:r w:rsidR="009F7B20" w:rsidRPr="00152211">
        <w:rPr>
          <w:rFonts w:ascii="Times New Roman" w:hAnsi="Times New Roman"/>
          <w:color w:val="000000" w:themeColor="text1"/>
          <w:szCs w:val="28"/>
        </w:rPr>
        <w:t>nhiệm vụ được giao</w:t>
      </w:r>
      <w:r w:rsidRPr="00152211">
        <w:rPr>
          <w:rFonts w:ascii="Times New Roman" w:hAnsi="Times New Roman"/>
          <w:color w:val="000000" w:themeColor="text1"/>
          <w:szCs w:val="28"/>
        </w:rPr>
        <w:t>.</w:t>
      </w:r>
    </w:p>
    <w:p w14:paraId="05C3A4EC"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H</w:t>
      </w:r>
      <w:r w:rsidR="009F7B20" w:rsidRPr="00152211">
        <w:rPr>
          <w:rFonts w:ascii="Times New Roman" w:hAnsi="Times New Roman"/>
          <w:color w:val="000000" w:themeColor="text1"/>
          <w:szCs w:val="28"/>
        </w:rPr>
        <w:t xml:space="preserve">ĐND tỉnh đã kịp thời quán triệt, chỉ đạo, </w:t>
      </w:r>
      <w:r w:rsidRPr="00152211">
        <w:rPr>
          <w:rFonts w:ascii="Times New Roman" w:hAnsi="Times New Roman"/>
          <w:color w:val="000000" w:themeColor="text1"/>
          <w:szCs w:val="28"/>
        </w:rPr>
        <w:t xml:space="preserve">tạo </w:t>
      </w:r>
      <w:r w:rsidR="009F7B20" w:rsidRPr="00152211">
        <w:rPr>
          <w:rFonts w:ascii="Times New Roman" w:hAnsi="Times New Roman"/>
          <w:color w:val="000000" w:themeColor="text1"/>
          <w:szCs w:val="28"/>
        </w:rPr>
        <w:t xml:space="preserve">mọi </w:t>
      </w:r>
      <w:r w:rsidRPr="00152211">
        <w:rPr>
          <w:rFonts w:ascii="Times New Roman" w:hAnsi="Times New Roman"/>
          <w:color w:val="000000" w:themeColor="text1"/>
          <w:szCs w:val="28"/>
        </w:rPr>
        <w:t xml:space="preserve">điều kiện để các ban HĐND tỉnh nâng cao tính chủ động và tham gia cả quá trình xây dựng các đề án, chính sách đến phản biện độc lập. </w:t>
      </w:r>
    </w:p>
    <w:p w14:paraId="3D9AB4DF"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Đảng Đoàn HĐND, Thường trực HĐND tỉnh đã ký kết và thực hiện tốt Quy chế phối hợp hoạt động giữa HĐND tỉnh và cơ quan Kiểm toán Nhà nước; Quy chế phối hợp công tác giữa Đảng Đoàn HĐND tỉnh và Ban Thường vụ Đảng ủy Khối các cơ quan tỉnh.</w:t>
      </w:r>
    </w:p>
    <w:p w14:paraId="73199F42"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Các thành viên Ban KTNS đã nỗ lực khắc phục khó khăn, đề cao tinh thần trách nhiệm trước nhiệm vụ quan trọng mà HĐND và cử tri tỉnh nhà giao, dành thời gian thích đáng cho hoạt động của HĐND, nhất là trong nhiệm vụ giám sát của Ban.</w:t>
      </w:r>
    </w:p>
    <w:p w14:paraId="38FF956C" w14:textId="77777777" w:rsidR="002843F6" w:rsidRPr="00152211" w:rsidRDefault="002843F6" w:rsidP="00992974">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lastRenderedPageBreak/>
        <w:t xml:space="preserve">2.2. Nguyên nhân hạn chế </w:t>
      </w:r>
    </w:p>
    <w:p w14:paraId="4014202F" w14:textId="77777777" w:rsidR="009F7B20" w:rsidRPr="00152211" w:rsidRDefault="009F7B20" w:rsidP="00992974">
      <w:pPr>
        <w:spacing w:before="6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szCs w:val="28"/>
        </w:rPr>
        <w:t xml:space="preserve">- </w:t>
      </w:r>
      <w:r w:rsidR="002843F6" w:rsidRPr="00152211">
        <w:rPr>
          <w:rFonts w:ascii="Times New Roman" w:hAnsi="Times New Roman"/>
          <w:color w:val="000000" w:themeColor="text1"/>
          <w:szCs w:val="28"/>
        </w:rPr>
        <w:t xml:space="preserve">Do Luật Tổ chức </w:t>
      </w:r>
      <w:r w:rsidR="00D707CB" w:rsidRPr="00152211">
        <w:rPr>
          <w:rFonts w:ascii="Times New Roman" w:hAnsi="Times New Roman"/>
          <w:color w:val="000000" w:themeColor="text1"/>
          <w:szCs w:val="28"/>
        </w:rPr>
        <w:t>chính quyền địa phương</w:t>
      </w:r>
      <w:r w:rsidR="002843F6" w:rsidRPr="00152211">
        <w:rPr>
          <w:rFonts w:ascii="Times New Roman" w:hAnsi="Times New Roman"/>
          <w:color w:val="000000" w:themeColor="text1"/>
          <w:szCs w:val="28"/>
        </w:rPr>
        <w:t xml:space="preserve"> và quy chế hoạt động của HĐND còn một số bất cập như giao cho Ban có chức năng, nhiệm vụ giúp HĐND chuẩn bị nội dung kỳ họp và thực hiện chức năng giám sát nhưng chưa ban hành các chế tài, chế định cụ thể về trách nhiệm, nghĩa vụ của các bên liên quan trong quá trình thực hiện. </w:t>
      </w:r>
    </w:p>
    <w:p w14:paraId="5F237DA5" w14:textId="77777777" w:rsidR="002843F6" w:rsidRPr="00152211" w:rsidRDefault="009F7B20"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rPr>
        <w:t xml:space="preserve">- </w:t>
      </w:r>
      <w:r w:rsidR="002843F6" w:rsidRPr="00152211">
        <w:rPr>
          <w:rFonts w:ascii="Times New Roman" w:hAnsi="Times New Roman"/>
          <w:color w:val="000000" w:themeColor="text1"/>
          <w:szCs w:val="28"/>
        </w:rPr>
        <w:t>Tại một số kỳ họp, nhất là các kỳ họp cuối năm, việc gửi tài liệu để thẩm tra của các cơ quan liên quan còn chậm, chất lượng xây dựng báo cáo, đề án, cơ chế chính sách dự thảo Nghị quyết của một số cơ quan soạn thảo còn hạn chế chưa đảm bảo qu</w:t>
      </w:r>
      <w:r w:rsidR="0014299B" w:rsidRPr="00152211">
        <w:rPr>
          <w:rFonts w:ascii="Times New Roman" w:hAnsi="Times New Roman"/>
          <w:color w:val="000000" w:themeColor="text1"/>
          <w:szCs w:val="28"/>
        </w:rPr>
        <w:t>y</w:t>
      </w:r>
      <w:r w:rsidR="002843F6" w:rsidRPr="00152211">
        <w:rPr>
          <w:rFonts w:ascii="Times New Roman" w:hAnsi="Times New Roman"/>
          <w:color w:val="000000" w:themeColor="text1"/>
          <w:szCs w:val="28"/>
        </w:rPr>
        <w:t xml:space="preserve"> trình</w:t>
      </w:r>
      <w:r w:rsidR="002843F6" w:rsidRPr="00152211">
        <w:rPr>
          <w:rFonts w:ascii="Times New Roman" w:hAnsi="Times New Roman"/>
          <w:color w:val="000000" w:themeColor="text1"/>
          <w:szCs w:val="28"/>
          <w:lang w:val="nb-NO"/>
        </w:rPr>
        <w:t xml:space="preserve"> việc tham vấn ý kiến nhân dân, doanh nghiệp chưa được thường xuyên</w:t>
      </w:r>
      <w:r w:rsidR="002843F6" w:rsidRPr="00152211">
        <w:rPr>
          <w:rFonts w:ascii="Times New Roman" w:hAnsi="Times New Roman"/>
          <w:color w:val="000000" w:themeColor="text1"/>
          <w:szCs w:val="28"/>
        </w:rPr>
        <w:t>, đã ảnh hưởng đến tiến độ và chất lượng, báo cáo thẩm tra của Ban, hiệu lực, hiệu quả và tính khả thi của các Nghị quyết được ban hành.</w:t>
      </w:r>
    </w:p>
    <w:p w14:paraId="6F980339" w14:textId="1383C1C4" w:rsidR="009F7B20" w:rsidRPr="00152211" w:rsidRDefault="009F7B20" w:rsidP="00992974">
      <w:pPr>
        <w:spacing w:before="60" w:after="60" w:line="340" w:lineRule="exact"/>
        <w:ind w:firstLine="720"/>
        <w:jc w:val="both"/>
        <w:rPr>
          <w:rFonts w:ascii="Times New Roman" w:hAnsi="Times New Roman"/>
          <w:color w:val="000000" w:themeColor="text1"/>
          <w:szCs w:val="28"/>
          <w:lang w:val="nb-NO"/>
        </w:rPr>
      </w:pPr>
      <w:r w:rsidRPr="00152211">
        <w:rPr>
          <w:rFonts w:ascii="Times New Roman" w:hAnsi="Times New Roman"/>
          <w:color w:val="000000" w:themeColor="text1"/>
          <w:lang w:val="nb-NO"/>
        </w:rPr>
        <w:t xml:space="preserve">- Lịch công tác của Tỉnh ủy, Thường trực, các Ban HĐND và Ủy ban nhân dân tỉnh </w:t>
      </w:r>
      <w:r w:rsidR="0036308E" w:rsidRPr="00152211">
        <w:rPr>
          <w:rFonts w:ascii="Times New Roman" w:hAnsi="Times New Roman"/>
          <w:color w:val="000000" w:themeColor="text1"/>
          <w:lang w:val="nb-NO"/>
        </w:rPr>
        <w:t xml:space="preserve">có những thời điểm </w:t>
      </w:r>
      <w:r w:rsidRPr="00152211">
        <w:rPr>
          <w:rFonts w:ascii="Times New Roman" w:hAnsi="Times New Roman"/>
          <w:color w:val="000000" w:themeColor="text1"/>
          <w:lang w:val="nb-NO"/>
        </w:rPr>
        <w:t>có sự thay đổi đột xuất dẫn đế</w:t>
      </w:r>
      <w:r w:rsidR="0036308E" w:rsidRPr="00152211">
        <w:rPr>
          <w:rFonts w:ascii="Times New Roman" w:hAnsi="Times New Roman"/>
          <w:color w:val="000000" w:themeColor="text1"/>
          <w:lang w:val="nb-NO"/>
        </w:rPr>
        <w:t>n</w:t>
      </w:r>
      <w:r w:rsidRPr="00152211">
        <w:rPr>
          <w:rFonts w:ascii="Times New Roman" w:hAnsi="Times New Roman"/>
          <w:color w:val="000000" w:themeColor="text1"/>
          <w:lang w:val="nb-NO"/>
        </w:rPr>
        <w:t xml:space="preserve"> việc triển khai thực hiện một số nội dung Ban được phân công chủ trì tham mưu chưa đảm bảo theo kế hoạch đặt ra.</w:t>
      </w:r>
    </w:p>
    <w:p w14:paraId="35C08B35" w14:textId="77777777" w:rsidR="002843F6" w:rsidRPr="00152211" w:rsidRDefault="002843F6" w:rsidP="00992974">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t>3. Một số bài học kinh nghiệm</w:t>
      </w:r>
    </w:p>
    <w:p w14:paraId="36A94081"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 Cần tranh thủ sự lãnh đạo, chỉ đạo của Tỉnh uỷ, Đảng đoàn Hội đồng nhân dân, sự điều hòa phối hợp của Thường trực HĐND, các Ban Hội đồng nhân dân tỉnh, Uỷ ban nhân dân tỉnh và các ngành chuyên môn. </w:t>
      </w:r>
    </w:p>
    <w:p w14:paraId="161C5CF2" w14:textId="77777777" w:rsidR="002843F6" w:rsidRPr="00152211" w:rsidRDefault="002843F6" w:rsidP="00992974">
      <w:pPr>
        <w:tabs>
          <w:tab w:val="left" w:pos="4678"/>
        </w:tabs>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 Lãnh đạo và thành viên của các Ban Hội đồng </w:t>
      </w:r>
      <w:r w:rsidR="009F7B20" w:rsidRPr="00152211">
        <w:rPr>
          <w:rFonts w:ascii="Times New Roman" w:hAnsi="Times New Roman"/>
          <w:color w:val="000000" w:themeColor="text1"/>
          <w:szCs w:val="28"/>
        </w:rPr>
        <w:t xml:space="preserve">nhân dân nói chung và Ban KTNS </w:t>
      </w:r>
      <w:r w:rsidRPr="00152211">
        <w:rPr>
          <w:rFonts w:ascii="Times New Roman" w:hAnsi="Times New Roman"/>
          <w:color w:val="000000" w:themeColor="text1"/>
          <w:szCs w:val="28"/>
        </w:rPr>
        <w:t xml:space="preserve">phải thực sự là những đại biểu có trình độ, năng lực chuyên môn và bề dày kinh nghiệm trong quản lý nhà nước, am hiểu pháp luật, sâu sát với thực tiễn, tâm huyết, trách hiệm và có điều kiện để </w:t>
      </w:r>
      <w:r w:rsidR="009F7B20" w:rsidRPr="00152211">
        <w:rPr>
          <w:rFonts w:ascii="Times New Roman" w:hAnsi="Times New Roman"/>
          <w:color w:val="000000" w:themeColor="text1"/>
          <w:szCs w:val="28"/>
        </w:rPr>
        <w:t>tham gia các hoạt động của Ban.</w:t>
      </w:r>
    </w:p>
    <w:p w14:paraId="59267FB6" w14:textId="77777777" w:rsidR="002843F6" w:rsidRPr="00152211" w:rsidRDefault="009F7B20"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Phải xâ</w:t>
      </w:r>
      <w:r w:rsidR="002843F6" w:rsidRPr="00152211">
        <w:rPr>
          <w:rFonts w:ascii="Times New Roman" w:hAnsi="Times New Roman"/>
          <w:color w:val="000000" w:themeColor="text1"/>
          <w:szCs w:val="28"/>
        </w:rPr>
        <w:t>y dựng và tổ chức thực hiện chương trình, kế hoạch hoạt động cả nhiệm kỳ, kế hoạch cụ thể hàng quí, tháng, giữa các kỳ họp và cả năm; Xác định đúng mục tiêu, lựa chọn những vấn đề trọng tâm để giám sát, kiến nghị, chất vấn có tính thiết thực, vì mục tiêu phát triển và đúng nguyện vọng của nhân dân.</w:t>
      </w:r>
    </w:p>
    <w:p w14:paraId="34FE541E"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Tham gia ngay từ đầu với UBND tỉnh và các cơ quan soạn thảo trong cả quá trình xây dựng các đề án, chính sách, tờ trình và dự thảo nghị quyết và tổ chức các phiên họp thẩm tra của Ban luôn tiến hành theo đúng trình tự qu</w:t>
      </w:r>
      <w:r w:rsidR="0014299B" w:rsidRPr="00152211">
        <w:rPr>
          <w:rFonts w:ascii="Times New Roman" w:hAnsi="Times New Roman"/>
          <w:color w:val="000000" w:themeColor="text1"/>
          <w:szCs w:val="28"/>
        </w:rPr>
        <w:t>y</w:t>
      </w:r>
      <w:r w:rsidRPr="00152211">
        <w:rPr>
          <w:rFonts w:ascii="Times New Roman" w:hAnsi="Times New Roman"/>
          <w:color w:val="000000" w:themeColor="text1"/>
          <w:szCs w:val="28"/>
        </w:rPr>
        <w:t xml:space="preserve"> định của Luật Tổ chức </w:t>
      </w:r>
      <w:r w:rsidR="0014299B" w:rsidRPr="00152211">
        <w:rPr>
          <w:rFonts w:ascii="Times New Roman" w:hAnsi="Times New Roman"/>
          <w:color w:val="000000" w:themeColor="text1"/>
          <w:szCs w:val="28"/>
        </w:rPr>
        <w:t>chính quyền địa phương</w:t>
      </w:r>
      <w:r w:rsidRPr="00152211">
        <w:rPr>
          <w:rFonts w:ascii="Times New Roman" w:hAnsi="Times New Roman"/>
          <w:color w:val="000000" w:themeColor="text1"/>
          <w:szCs w:val="28"/>
        </w:rPr>
        <w:t>, đảm bảo tính minh bạch, khách quan, dân chủ.</w:t>
      </w:r>
    </w:p>
    <w:p w14:paraId="1BEDC510"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Kết quả giám sát của Thường trực HĐND, các ban HĐND được thể chế hóa bằng nghị quyết của HĐND, do đó đảm bảo tính thực thi và hiệu quả của các kiến nghị sau giám sát.</w:t>
      </w:r>
    </w:p>
    <w:p w14:paraId="0BADB934" w14:textId="77777777" w:rsidR="002843F6" w:rsidRPr="00152211" w:rsidRDefault="002843F6" w:rsidP="00992974">
      <w:pPr>
        <w:pStyle w:val="BodyTextIndent"/>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 Tăng cường sự phối hợp với cơ quan thanh tra nhà nước, thanh tra chuyên ngành, cơ quan Kiểm toán nhà nước trong hoạt động thẩm tra giám sát; Thực hiện tốt các Quy chế phối hợp giữa HĐND tỉnh với cơ quan Kiểm toán nhà nước và Ban Thường vụ Đảng ủy khối các cơ quan tỉnh.</w:t>
      </w:r>
    </w:p>
    <w:p w14:paraId="22A6B0D2" w14:textId="77777777" w:rsidR="002843F6" w:rsidRPr="00152211" w:rsidRDefault="002843F6" w:rsidP="00992974">
      <w:pPr>
        <w:spacing w:before="60" w:after="60" w:line="340" w:lineRule="exact"/>
        <w:ind w:firstLine="720"/>
        <w:rPr>
          <w:rFonts w:ascii="Times New Roman" w:hAnsi="Times New Roman"/>
          <w:b/>
          <w:color w:val="000000" w:themeColor="text1"/>
          <w:szCs w:val="28"/>
        </w:rPr>
      </w:pPr>
      <w:r w:rsidRPr="00152211">
        <w:rPr>
          <w:rFonts w:ascii="Times New Roman" w:hAnsi="Times New Roman"/>
          <w:b/>
          <w:color w:val="000000" w:themeColor="text1"/>
          <w:szCs w:val="28"/>
        </w:rPr>
        <w:lastRenderedPageBreak/>
        <w:t>III. PHƯ</w:t>
      </w:r>
      <w:r w:rsidR="009F7B20" w:rsidRPr="00152211">
        <w:rPr>
          <w:rFonts w:ascii="Times New Roman" w:hAnsi="Times New Roman"/>
          <w:b/>
          <w:color w:val="000000" w:themeColor="text1"/>
          <w:szCs w:val="28"/>
        </w:rPr>
        <w:t>ƠNG HƯỚNG, NHIỆM VỤ NHIỆM KỲ 2021-2026</w:t>
      </w:r>
    </w:p>
    <w:p w14:paraId="6FDA3337"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Căn cứ Chương trình công tác toàn khóa của Ban </w:t>
      </w:r>
      <w:r w:rsidR="002033D4" w:rsidRPr="00152211">
        <w:rPr>
          <w:rFonts w:ascii="Times New Roman" w:hAnsi="Times New Roman"/>
          <w:color w:val="000000" w:themeColor="text1"/>
          <w:szCs w:val="28"/>
        </w:rPr>
        <w:t>C</w:t>
      </w:r>
      <w:r w:rsidR="003F63B6" w:rsidRPr="00152211">
        <w:rPr>
          <w:rFonts w:ascii="Times New Roman" w:hAnsi="Times New Roman"/>
          <w:color w:val="000000" w:themeColor="text1"/>
          <w:szCs w:val="28"/>
        </w:rPr>
        <w:t>hấp hành Đảng bộ tỉnh khóa XIX</w:t>
      </w:r>
      <w:r w:rsidRPr="00152211">
        <w:rPr>
          <w:rFonts w:ascii="Times New Roman" w:hAnsi="Times New Roman"/>
          <w:color w:val="000000" w:themeColor="text1"/>
          <w:szCs w:val="28"/>
        </w:rPr>
        <w:t xml:space="preserve">, </w:t>
      </w:r>
      <w:r w:rsidR="002033D4" w:rsidRPr="00152211">
        <w:rPr>
          <w:rFonts w:ascii="Times New Roman" w:hAnsi="Times New Roman"/>
          <w:color w:val="000000" w:themeColor="text1"/>
          <w:szCs w:val="28"/>
        </w:rPr>
        <w:t>n</w:t>
      </w:r>
      <w:r w:rsidRPr="00152211">
        <w:rPr>
          <w:rFonts w:ascii="Times New Roman" w:hAnsi="Times New Roman"/>
          <w:color w:val="000000" w:themeColor="text1"/>
          <w:szCs w:val="28"/>
        </w:rPr>
        <w:t>ghị quyết về phát triển kinh tế xã hội 5 năm 20</w:t>
      </w:r>
      <w:r w:rsidR="003F63B6" w:rsidRPr="00152211">
        <w:rPr>
          <w:rFonts w:ascii="Times New Roman" w:hAnsi="Times New Roman"/>
          <w:color w:val="000000" w:themeColor="text1"/>
          <w:szCs w:val="28"/>
        </w:rPr>
        <w:t>21</w:t>
      </w:r>
      <w:r w:rsidRPr="00152211">
        <w:rPr>
          <w:rFonts w:ascii="Times New Roman" w:hAnsi="Times New Roman"/>
          <w:color w:val="000000" w:themeColor="text1"/>
          <w:szCs w:val="28"/>
        </w:rPr>
        <w:t>-202</w:t>
      </w:r>
      <w:r w:rsidR="003F63B6" w:rsidRPr="00152211">
        <w:rPr>
          <w:rFonts w:ascii="Times New Roman" w:hAnsi="Times New Roman"/>
          <w:color w:val="000000" w:themeColor="text1"/>
          <w:szCs w:val="28"/>
        </w:rPr>
        <w:t>6</w:t>
      </w:r>
      <w:r w:rsidRPr="00152211">
        <w:rPr>
          <w:rFonts w:ascii="Times New Roman" w:hAnsi="Times New Roman"/>
          <w:color w:val="000000" w:themeColor="text1"/>
          <w:szCs w:val="28"/>
        </w:rPr>
        <w:t xml:space="preserve"> của Hội đồng nhân dân tỉnh, Ban KTNS HĐND tỉnh dự kiến </w:t>
      </w:r>
      <w:r w:rsidR="002033D4" w:rsidRPr="00152211">
        <w:rPr>
          <w:rFonts w:ascii="Times New Roman" w:hAnsi="Times New Roman"/>
          <w:color w:val="000000" w:themeColor="text1"/>
          <w:szCs w:val="28"/>
        </w:rPr>
        <w:t xml:space="preserve">tổng quan </w:t>
      </w:r>
      <w:r w:rsidRPr="00152211">
        <w:rPr>
          <w:rFonts w:ascii="Times New Roman" w:hAnsi="Times New Roman"/>
          <w:color w:val="000000" w:themeColor="text1"/>
          <w:szCs w:val="28"/>
        </w:rPr>
        <w:t>chương trình hoạt động nhiệm kỳ 20</w:t>
      </w:r>
      <w:r w:rsidR="003F63B6" w:rsidRPr="00152211">
        <w:rPr>
          <w:rFonts w:ascii="Times New Roman" w:hAnsi="Times New Roman"/>
          <w:color w:val="000000" w:themeColor="text1"/>
          <w:szCs w:val="28"/>
        </w:rPr>
        <w:t>21</w:t>
      </w:r>
      <w:r w:rsidRPr="00152211">
        <w:rPr>
          <w:rFonts w:ascii="Times New Roman" w:hAnsi="Times New Roman"/>
          <w:color w:val="000000" w:themeColor="text1"/>
          <w:szCs w:val="28"/>
        </w:rPr>
        <w:t>-202</w:t>
      </w:r>
      <w:r w:rsidR="003F63B6" w:rsidRPr="00152211">
        <w:rPr>
          <w:rFonts w:ascii="Times New Roman" w:hAnsi="Times New Roman"/>
          <w:color w:val="000000" w:themeColor="text1"/>
          <w:szCs w:val="28"/>
        </w:rPr>
        <w:t>6</w:t>
      </w:r>
      <w:r w:rsidRPr="00152211">
        <w:rPr>
          <w:rFonts w:ascii="Times New Roman" w:hAnsi="Times New Roman"/>
          <w:color w:val="000000" w:themeColor="text1"/>
          <w:szCs w:val="28"/>
        </w:rPr>
        <w:t xml:space="preserve"> như sau:</w:t>
      </w:r>
    </w:p>
    <w:p w14:paraId="20EBB766" w14:textId="77777777" w:rsidR="002843F6" w:rsidRPr="00152211" w:rsidRDefault="002843F6" w:rsidP="00992974">
      <w:pPr>
        <w:spacing w:before="60" w:after="60" w:line="340" w:lineRule="exact"/>
        <w:ind w:firstLine="720"/>
        <w:rPr>
          <w:rFonts w:ascii="Times New Roman" w:hAnsi="Times New Roman"/>
          <w:b/>
          <w:color w:val="000000" w:themeColor="text1"/>
          <w:szCs w:val="28"/>
        </w:rPr>
      </w:pPr>
      <w:r w:rsidRPr="00152211">
        <w:rPr>
          <w:rFonts w:ascii="Times New Roman" w:hAnsi="Times New Roman"/>
          <w:b/>
          <w:color w:val="000000" w:themeColor="text1"/>
          <w:szCs w:val="28"/>
        </w:rPr>
        <w:t>1. Phương hướng, nhiệm vụ chung</w:t>
      </w:r>
    </w:p>
    <w:p w14:paraId="0DE7859F"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 </w:t>
      </w:r>
      <w:r w:rsidRPr="00152211">
        <w:rPr>
          <w:rFonts w:ascii="Times New Roman" w:hAnsi="Times New Roman"/>
          <w:color w:val="000000" w:themeColor="text1"/>
          <w:szCs w:val="28"/>
          <w:lang w:val="vi-VN"/>
        </w:rPr>
        <w:t xml:space="preserve">Giám sát việc thực hiện </w:t>
      </w:r>
      <w:r w:rsidR="002033D4" w:rsidRPr="00152211">
        <w:rPr>
          <w:rFonts w:ascii="Times New Roman" w:hAnsi="Times New Roman"/>
          <w:color w:val="000000" w:themeColor="text1"/>
          <w:szCs w:val="28"/>
        </w:rPr>
        <w:t>n</w:t>
      </w:r>
      <w:r w:rsidRPr="00152211">
        <w:rPr>
          <w:rFonts w:ascii="Times New Roman" w:hAnsi="Times New Roman"/>
          <w:color w:val="000000" w:themeColor="text1"/>
          <w:szCs w:val="28"/>
          <w:lang w:val="vi-VN"/>
        </w:rPr>
        <w:t>ghị quyết HĐND tỉnh về nhiệm vụ phát triển</w:t>
      </w:r>
      <w:r w:rsidRPr="00152211">
        <w:rPr>
          <w:rFonts w:ascii="Times New Roman" w:hAnsi="Times New Roman"/>
          <w:color w:val="000000" w:themeColor="text1"/>
          <w:szCs w:val="28"/>
        </w:rPr>
        <w:t xml:space="preserve"> </w:t>
      </w:r>
      <w:r w:rsidR="002033D4" w:rsidRPr="00152211">
        <w:rPr>
          <w:rFonts w:ascii="Times New Roman" w:hAnsi="Times New Roman"/>
          <w:color w:val="000000" w:themeColor="text1"/>
          <w:szCs w:val="28"/>
        </w:rPr>
        <w:t>k</w:t>
      </w:r>
      <w:r w:rsidR="003F63B6" w:rsidRPr="00152211">
        <w:rPr>
          <w:rFonts w:ascii="Times New Roman" w:hAnsi="Times New Roman"/>
          <w:color w:val="000000" w:themeColor="text1"/>
          <w:szCs w:val="28"/>
        </w:rPr>
        <w:t xml:space="preserve">inh tế - </w:t>
      </w:r>
      <w:r w:rsidR="002033D4" w:rsidRPr="00152211">
        <w:rPr>
          <w:rFonts w:ascii="Times New Roman" w:hAnsi="Times New Roman"/>
          <w:color w:val="000000" w:themeColor="text1"/>
          <w:szCs w:val="28"/>
        </w:rPr>
        <w:t>x</w:t>
      </w:r>
      <w:r w:rsidR="003F63B6" w:rsidRPr="00152211">
        <w:rPr>
          <w:rFonts w:ascii="Times New Roman" w:hAnsi="Times New Roman"/>
          <w:color w:val="000000" w:themeColor="text1"/>
          <w:szCs w:val="28"/>
        </w:rPr>
        <w:t>ã hội</w:t>
      </w:r>
      <w:r w:rsidRPr="00152211">
        <w:rPr>
          <w:rFonts w:ascii="Times New Roman" w:hAnsi="Times New Roman"/>
          <w:color w:val="000000" w:themeColor="text1"/>
          <w:szCs w:val="28"/>
        </w:rPr>
        <w:t xml:space="preserve"> 5 năm 20</w:t>
      </w:r>
      <w:r w:rsidR="003F63B6" w:rsidRPr="00152211">
        <w:rPr>
          <w:rFonts w:ascii="Times New Roman" w:hAnsi="Times New Roman"/>
          <w:color w:val="000000" w:themeColor="text1"/>
          <w:szCs w:val="28"/>
        </w:rPr>
        <w:t>21</w:t>
      </w:r>
      <w:r w:rsidRPr="00152211">
        <w:rPr>
          <w:rFonts w:ascii="Times New Roman" w:hAnsi="Times New Roman"/>
          <w:color w:val="000000" w:themeColor="text1"/>
          <w:szCs w:val="28"/>
        </w:rPr>
        <w:t>-202</w:t>
      </w:r>
      <w:r w:rsidR="003F63B6" w:rsidRPr="00152211">
        <w:rPr>
          <w:rFonts w:ascii="Times New Roman" w:hAnsi="Times New Roman"/>
          <w:color w:val="000000" w:themeColor="text1"/>
          <w:szCs w:val="28"/>
        </w:rPr>
        <w:t>6</w:t>
      </w:r>
      <w:r w:rsidRPr="00152211">
        <w:rPr>
          <w:rFonts w:ascii="Times New Roman" w:hAnsi="Times New Roman"/>
          <w:color w:val="000000" w:themeColor="text1"/>
          <w:szCs w:val="28"/>
        </w:rPr>
        <w:t xml:space="preserve"> và Nghị quyết phát triển </w:t>
      </w:r>
      <w:r w:rsidR="002033D4" w:rsidRPr="00152211">
        <w:rPr>
          <w:rFonts w:ascii="Times New Roman" w:hAnsi="Times New Roman"/>
          <w:color w:val="000000" w:themeColor="text1"/>
          <w:szCs w:val="28"/>
        </w:rPr>
        <w:t>k</w:t>
      </w:r>
      <w:r w:rsidR="003F63B6" w:rsidRPr="00152211">
        <w:rPr>
          <w:rFonts w:ascii="Times New Roman" w:hAnsi="Times New Roman"/>
          <w:color w:val="000000" w:themeColor="text1"/>
          <w:szCs w:val="28"/>
        </w:rPr>
        <w:t xml:space="preserve">inh tế - </w:t>
      </w:r>
      <w:r w:rsidR="002033D4" w:rsidRPr="00152211">
        <w:rPr>
          <w:rFonts w:ascii="Times New Roman" w:hAnsi="Times New Roman"/>
          <w:color w:val="000000" w:themeColor="text1"/>
          <w:szCs w:val="28"/>
        </w:rPr>
        <w:t>x</w:t>
      </w:r>
      <w:r w:rsidR="003F63B6" w:rsidRPr="00152211">
        <w:rPr>
          <w:rFonts w:ascii="Times New Roman" w:hAnsi="Times New Roman"/>
          <w:color w:val="000000" w:themeColor="text1"/>
          <w:szCs w:val="28"/>
        </w:rPr>
        <w:t>ã hội</w:t>
      </w:r>
      <w:r w:rsidRPr="00152211">
        <w:rPr>
          <w:rFonts w:ascii="Times New Roman" w:hAnsi="Times New Roman"/>
          <w:color w:val="000000" w:themeColor="text1"/>
          <w:szCs w:val="28"/>
        </w:rPr>
        <w:t xml:space="preserve"> từng năm; c</w:t>
      </w:r>
      <w:r w:rsidRPr="00152211">
        <w:rPr>
          <w:rFonts w:ascii="Times New Roman" w:hAnsi="Times New Roman"/>
          <w:color w:val="000000" w:themeColor="text1"/>
          <w:szCs w:val="28"/>
          <w:lang w:val="vi-VN"/>
        </w:rPr>
        <w:t xml:space="preserve">ác </w:t>
      </w:r>
      <w:r w:rsidR="002033D4" w:rsidRPr="00152211">
        <w:rPr>
          <w:rFonts w:ascii="Times New Roman" w:hAnsi="Times New Roman"/>
          <w:color w:val="000000" w:themeColor="text1"/>
          <w:szCs w:val="28"/>
        </w:rPr>
        <w:t>n</w:t>
      </w:r>
      <w:r w:rsidRPr="00152211">
        <w:rPr>
          <w:rFonts w:ascii="Times New Roman" w:hAnsi="Times New Roman"/>
          <w:color w:val="000000" w:themeColor="text1"/>
          <w:szCs w:val="28"/>
          <w:lang w:val="vi-VN"/>
        </w:rPr>
        <w:t xml:space="preserve">ghị quyết chuyên đề của HĐND tỉnh khóa </w:t>
      </w:r>
      <w:r w:rsidRPr="00152211">
        <w:rPr>
          <w:rFonts w:ascii="Times New Roman" w:hAnsi="Times New Roman"/>
          <w:color w:val="000000" w:themeColor="text1"/>
          <w:szCs w:val="28"/>
        </w:rPr>
        <w:t>X</w:t>
      </w:r>
      <w:r w:rsidRPr="00152211">
        <w:rPr>
          <w:rFonts w:ascii="Times New Roman" w:hAnsi="Times New Roman"/>
          <w:color w:val="000000" w:themeColor="text1"/>
          <w:szCs w:val="28"/>
          <w:lang w:val="vi-VN"/>
        </w:rPr>
        <w:t>V</w:t>
      </w:r>
      <w:r w:rsidRPr="00152211">
        <w:rPr>
          <w:rFonts w:ascii="Times New Roman" w:hAnsi="Times New Roman"/>
          <w:color w:val="000000" w:themeColor="text1"/>
          <w:szCs w:val="28"/>
        </w:rPr>
        <w:t>I</w:t>
      </w:r>
      <w:r w:rsidR="003F63B6" w:rsidRPr="00152211">
        <w:rPr>
          <w:rFonts w:ascii="Times New Roman" w:hAnsi="Times New Roman"/>
          <w:color w:val="000000" w:themeColor="text1"/>
          <w:szCs w:val="28"/>
        </w:rPr>
        <w:t>I</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rPr>
        <w:t xml:space="preserve">đang </w:t>
      </w:r>
      <w:r w:rsidR="003F63B6" w:rsidRPr="00152211">
        <w:rPr>
          <w:rFonts w:ascii="Times New Roman" w:hAnsi="Times New Roman"/>
          <w:color w:val="000000" w:themeColor="text1"/>
          <w:szCs w:val="28"/>
          <w:lang w:val="vi-VN"/>
        </w:rPr>
        <w:t>còn hiệu lực thực hiện</w:t>
      </w:r>
      <w:r w:rsidR="003F63B6" w:rsidRPr="00152211">
        <w:rPr>
          <w:rFonts w:ascii="Times New Roman" w:hAnsi="Times New Roman"/>
          <w:color w:val="000000" w:themeColor="text1"/>
          <w:szCs w:val="28"/>
        </w:rPr>
        <w:t>.</w:t>
      </w:r>
      <w:r w:rsidRPr="00152211">
        <w:rPr>
          <w:rFonts w:ascii="Times New Roman" w:hAnsi="Times New Roman"/>
          <w:color w:val="000000" w:themeColor="text1"/>
          <w:szCs w:val="28"/>
          <w:lang w:val="vi-VN"/>
        </w:rPr>
        <w:t xml:space="preserve"> </w:t>
      </w:r>
    </w:p>
    <w:p w14:paraId="05FDD5C5"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 Giám sát việc </w:t>
      </w:r>
      <w:r w:rsidRPr="00152211">
        <w:rPr>
          <w:rFonts w:ascii="Times New Roman" w:hAnsi="Times New Roman"/>
          <w:color w:val="000000" w:themeColor="text1"/>
          <w:szCs w:val="28"/>
          <w:lang w:val="vi-VN"/>
        </w:rPr>
        <w:t xml:space="preserve">thực hiện quyết toán ngân sách nhà nước; thực hiện thu ngân sách nhà nước - chi ngân sách địa phương; kết quả thực hiện kế hoạch đầu tư và xây dựng hàng năm và giai đoạn; việc xây dựng và triển khai thực hiện các quy định về phí, lệ phí; thực hiện nhiệm vụ xây dựng cơ bản </w:t>
      </w:r>
      <w:r w:rsidRPr="00152211">
        <w:rPr>
          <w:rFonts w:ascii="Times New Roman" w:hAnsi="Times New Roman"/>
          <w:color w:val="000000" w:themeColor="text1"/>
          <w:szCs w:val="28"/>
        </w:rPr>
        <w:t>các</w:t>
      </w:r>
      <w:r w:rsidRPr="00152211">
        <w:rPr>
          <w:rFonts w:ascii="Times New Roman" w:hAnsi="Times New Roman"/>
          <w:color w:val="000000" w:themeColor="text1"/>
          <w:szCs w:val="28"/>
          <w:lang w:val="vi-VN"/>
        </w:rPr>
        <w:t xml:space="preserve"> công trình</w:t>
      </w:r>
      <w:r w:rsidRPr="00152211">
        <w:rPr>
          <w:rFonts w:ascii="Times New Roman" w:hAnsi="Times New Roman"/>
          <w:color w:val="000000" w:themeColor="text1"/>
          <w:szCs w:val="28"/>
        </w:rPr>
        <w:t>, dự án</w:t>
      </w:r>
      <w:r w:rsidR="003F63B6" w:rsidRPr="00152211">
        <w:rPr>
          <w:rFonts w:ascii="Times New Roman" w:hAnsi="Times New Roman"/>
          <w:color w:val="000000" w:themeColor="text1"/>
          <w:szCs w:val="28"/>
          <w:lang w:val="vi-VN"/>
        </w:rPr>
        <w:t xml:space="preserve"> trọng điểm</w:t>
      </w:r>
      <w:r w:rsidR="003F63B6" w:rsidRPr="00152211">
        <w:rPr>
          <w:rFonts w:ascii="Times New Roman" w:hAnsi="Times New Roman"/>
          <w:color w:val="000000" w:themeColor="text1"/>
          <w:szCs w:val="28"/>
        </w:rPr>
        <w:t>.</w:t>
      </w:r>
      <w:r w:rsidRPr="00152211">
        <w:rPr>
          <w:rFonts w:ascii="Times New Roman" w:hAnsi="Times New Roman"/>
          <w:color w:val="000000" w:themeColor="text1"/>
          <w:szCs w:val="28"/>
          <w:lang w:val="vi-VN"/>
        </w:rPr>
        <w:t xml:space="preserve"> </w:t>
      </w:r>
    </w:p>
    <w:p w14:paraId="75FE9219"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 Giám sát, khảo sát việc thực hiện </w:t>
      </w:r>
      <w:r w:rsidRPr="00152211">
        <w:rPr>
          <w:rFonts w:ascii="Times New Roman" w:hAnsi="Times New Roman"/>
          <w:color w:val="000000" w:themeColor="text1"/>
          <w:szCs w:val="28"/>
          <w:lang w:val="vi-VN"/>
        </w:rPr>
        <w:t xml:space="preserve">công tác quản lý nhà nước về môi trường; </w:t>
      </w:r>
      <w:r w:rsidRPr="00152211">
        <w:rPr>
          <w:rFonts w:ascii="Times New Roman" w:hAnsi="Times New Roman"/>
          <w:color w:val="000000" w:themeColor="text1"/>
          <w:szCs w:val="28"/>
        </w:rPr>
        <w:t xml:space="preserve">quản lý khai thác, sử dụng tài nguyên khoáng sản, công nghệ khai thác; </w:t>
      </w:r>
      <w:r w:rsidRPr="00152211">
        <w:rPr>
          <w:rFonts w:ascii="Times New Roman" w:hAnsi="Times New Roman"/>
          <w:color w:val="000000" w:themeColor="text1"/>
          <w:szCs w:val="28"/>
          <w:lang w:val="vi-VN"/>
        </w:rPr>
        <w:t>công tác quản lý quy hoạch nhất là quy hoạch đô thị, quy hoạch sử dụng đất trong đó chú trong đến việc sử dụng đất của các dự án; công tác giải phóng mặt bằng, bố trí tái định cư</w:t>
      </w:r>
      <w:r w:rsidR="003F63B6" w:rsidRPr="00152211">
        <w:rPr>
          <w:rFonts w:ascii="Times New Roman" w:hAnsi="Times New Roman"/>
          <w:color w:val="000000" w:themeColor="text1"/>
          <w:szCs w:val="28"/>
        </w:rPr>
        <w:t>.</w:t>
      </w:r>
    </w:p>
    <w:p w14:paraId="4237B760"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Giám sát tình hình triển khai và kết quả thực hiện các chương trình về nông nghiệp, nông dân, nông thôn; giám sát tr</w:t>
      </w:r>
      <w:r w:rsidR="003F63B6" w:rsidRPr="00152211">
        <w:rPr>
          <w:rFonts w:ascii="Times New Roman" w:hAnsi="Times New Roman"/>
          <w:color w:val="000000" w:themeColor="text1"/>
          <w:szCs w:val="28"/>
        </w:rPr>
        <w:t>ên lĩnh vực khoa học, công nghệ.</w:t>
      </w:r>
    </w:p>
    <w:p w14:paraId="6E82C619" w14:textId="77777777" w:rsidR="002843F6" w:rsidRPr="00152211" w:rsidRDefault="002843F6" w:rsidP="00992974">
      <w:pPr>
        <w:spacing w:before="60" w:after="60" w:line="340" w:lineRule="exact"/>
        <w:ind w:firstLine="720"/>
        <w:rPr>
          <w:rFonts w:ascii="Times New Roman" w:hAnsi="Times New Roman"/>
          <w:b/>
          <w:color w:val="000000" w:themeColor="text1"/>
          <w:szCs w:val="28"/>
        </w:rPr>
      </w:pPr>
      <w:r w:rsidRPr="00152211">
        <w:rPr>
          <w:rFonts w:ascii="Times New Roman" w:hAnsi="Times New Roman"/>
          <w:b/>
          <w:color w:val="000000" w:themeColor="text1"/>
          <w:szCs w:val="28"/>
        </w:rPr>
        <w:t xml:space="preserve">2. Nội dung giám sát </w:t>
      </w:r>
    </w:p>
    <w:p w14:paraId="29F6A053"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Dự kiến hoạt động giám sát tập trung vào</w:t>
      </w:r>
      <w:r w:rsidRPr="00152211">
        <w:rPr>
          <w:rFonts w:ascii="Times New Roman" w:hAnsi="Times New Roman"/>
          <w:b/>
          <w:color w:val="000000" w:themeColor="text1"/>
          <w:szCs w:val="28"/>
        </w:rPr>
        <w:t xml:space="preserve"> </w:t>
      </w:r>
      <w:r w:rsidRPr="00152211">
        <w:rPr>
          <w:rFonts w:ascii="Times New Roman" w:hAnsi="Times New Roman"/>
          <w:color w:val="000000" w:themeColor="text1"/>
          <w:szCs w:val="28"/>
        </w:rPr>
        <w:t xml:space="preserve">các chuyên đề: </w:t>
      </w:r>
      <w:r w:rsidR="003F63B6" w:rsidRPr="00152211">
        <w:rPr>
          <w:rFonts w:ascii="Times New Roman" w:hAnsi="Times New Roman"/>
          <w:color w:val="000000" w:themeColor="text1"/>
          <w:szCs w:val="28"/>
        </w:rPr>
        <w:t>Công tác quản lý đầu tư xây dựng cơ bản và xây dựng quy hoạch tỉnh giai đoạn 2021-2030;</w:t>
      </w:r>
      <w:r w:rsidR="003F63B6" w:rsidRPr="00152211">
        <w:rPr>
          <w:rFonts w:ascii="Times New Roman" w:hAnsi="Times New Roman"/>
          <w:b/>
          <w:color w:val="000000" w:themeColor="text1"/>
          <w:szCs w:val="28"/>
        </w:rPr>
        <w:t xml:space="preserve"> </w:t>
      </w:r>
      <w:r w:rsidRPr="00152211">
        <w:rPr>
          <w:rFonts w:ascii="Times New Roman" w:hAnsi="Times New Roman"/>
          <w:color w:val="000000" w:themeColor="text1"/>
          <w:szCs w:val="28"/>
        </w:rPr>
        <w:t>Công tác quản lý thuế và thu ngân sách nhà nước t</w:t>
      </w:r>
      <w:r w:rsidR="003F63B6" w:rsidRPr="00152211">
        <w:rPr>
          <w:rFonts w:ascii="Times New Roman" w:hAnsi="Times New Roman"/>
          <w:color w:val="000000" w:themeColor="text1"/>
          <w:szCs w:val="28"/>
        </w:rPr>
        <w:t>rên địa bàn tỉnh</w:t>
      </w:r>
      <w:r w:rsidRPr="00152211">
        <w:rPr>
          <w:rFonts w:ascii="Times New Roman" w:hAnsi="Times New Roman"/>
          <w:iCs/>
          <w:noProof/>
          <w:color w:val="000000" w:themeColor="text1"/>
          <w:szCs w:val="28"/>
          <w:lang w:val="pt-BR"/>
        </w:rPr>
        <w:t xml:space="preserve">; </w:t>
      </w:r>
      <w:r w:rsidRPr="00152211">
        <w:rPr>
          <w:rFonts w:ascii="Times New Roman" w:hAnsi="Times New Roman"/>
          <w:color w:val="000000" w:themeColor="text1"/>
          <w:szCs w:val="28"/>
          <w:lang w:val="pt-BR"/>
        </w:rPr>
        <w:t>tiến độ, kết quả thực hiện các dự án trọng điểm trên địa bàn;</w:t>
      </w:r>
      <w:r w:rsidR="003F63B6" w:rsidRPr="00152211">
        <w:rPr>
          <w:rFonts w:ascii="Times New Roman" w:hAnsi="Times New Roman"/>
          <w:color w:val="000000" w:themeColor="text1"/>
          <w:szCs w:val="28"/>
          <w:lang w:val="pt-BR"/>
        </w:rPr>
        <w:t xml:space="preserve"> </w:t>
      </w:r>
      <w:r w:rsidRPr="00152211">
        <w:rPr>
          <w:rFonts w:ascii="Times New Roman" w:hAnsi="Times New Roman"/>
          <w:color w:val="000000" w:themeColor="text1"/>
          <w:szCs w:val="28"/>
        </w:rPr>
        <w:t xml:space="preserve">Khảo sát </w:t>
      </w:r>
      <w:r w:rsidRPr="00152211">
        <w:rPr>
          <w:rFonts w:ascii="Times New Roman" w:hAnsi="Times New Roman"/>
          <w:color w:val="000000" w:themeColor="text1"/>
          <w:spacing w:val="2"/>
          <w:szCs w:val="28"/>
          <w:lang w:val="en-GB"/>
        </w:rPr>
        <w:t xml:space="preserve">kết quả thực hiện các chính sách khuyến khích phát triển </w:t>
      </w:r>
      <w:r w:rsidRPr="00152211">
        <w:rPr>
          <w:rFonts w:ascii="Times New Roman" w:hAnsi="Times New Roman"/>
          <w:color w:val="000000" w:themeColor="text1"/>
          <w:szCs w:val="28"/>
          <w:lang w:val="pt-BR"/>
        </w:rPr>
        <w:t>nông nghiệp, nông thôn</w:t>
      </w:r>
      <w:r w:rsidRPr="00152211">
        <w:rPr>
          <w:rFonts w:ascii="Times New Roman" w:hAnsi="Times New Roman"/>
          <w:color w:val="000000" w:themeColor="text1"/>
          <w:spacing w:val="2"/>
          <w:szCs w:val="28"/>
          <w:lang w:val="en-GB"/>
        </w:rPr>
        <w:t xml:space="preserve"> giai đoạn 201</w:t>
      </w:r>
      <w:r w:rsidR="003F63B6" w:rsidRPr="00152211">
        <w:rPr>
          <w:rFonts w:ascii="Times New Roman" w:hAnsi="Times New Roman"/>
          <w:color w:val="000000" w:themeColor="text1"/>
          <w:spacing w:val="2"/>
          <w:szCs w:val="28"/>
          <w:lang w:val="en-GB"/>
        </w:rPr>
        <w:t>6</w:t>
      </w:r>
      <w:r w:rsidRPr="00152211">
        <w:rPr>
          <w:rFonts w:ascii="Times New Roman" w:hAnsi="Times New Roman"/>
          <w:color w:val="000000" w:themeColor="text1"/>
          <w:spacing w:val="2"/>
          <w:szCs w:val="28"/>
          <w:lang w:val="en-GB"/>
        </w:rPr>
        <w:t>-20</w:t>
      </w:r>
      <w:r w:rsidR="003F63B6" w:rsidRPr="00152211">
        <w:rPr>
          <w:rFonts w:ascii="Times New Roman" w:hAnsi="Times New Roman"/>
          <w:color w:val="000000" w:themeColor="text1"/>
          <w:spacing w:val="2"/>
          <w:szCs w:val="28"/>
          <w:lang w:val="en-GB"/>
        </w:rPr>
        <w:t>21</w:t>
      </w:r>
      <w:r w:rsidRPr="00152211">
        <w:rPr>
          <w:rFonts w:ascii="Times New Roman" w:hAnsi="Times New Roman"/>
          <w:color w:val="000000" w:themeColor="text1"/>
          <w:spacing w:val="2"/>
          <w:szCs w:val="28"/>
          <w:lang w:val="en-GB"/>
        </w:rPr>
        <w:t xml:space="preserve">; </w:t>
      </w:r>
      <w:r w:rsidRPr="00152211">
        <w:rPr>
          <w:rFonts w:ascii="Times New Roman" w:hAnsi="Times New Roman"/>
          <w:color w:val="000000" w:themeColor="text1"/>
          <w:szCs w:val="28"/>
        </w:rPr>
        <w:t xml:space="preserve">các dự án đầu tư công trung hạn thuộc thẩm quyền quyết định của HĐND tỉnh; </w:t>
      </w:r>
      <w:r w:rsidR="003F63B6" w:rsidRPr="00152211">
        <w:rPr>
          <w:rFonts w:ascii="Times New Roman" w:hAnsi="Times New Roman"/>
          <w:color w:val="000000" w:themeColor="text1"/>
          <w:szCs w:val="28"/>
        </w:rPr>
        <w:t>công tác xây dựng kế hoạch đầu tư công giai đoạn 2021-2025; làm việc với một số huyện phấn đấu xây dựng huyện đạt chuẩn nông thôn mới</w:t>
      </w:r>
      <w:r w:rsidR="00E37EA1" w:rsidRPr="00152211">
        <w:rPr>
          <w:rFonts w:ascii="Times New Roman" w:hAnsi="Times New Roman"/>
          <w:color w:val="000000" w:themeColor="text1"/>
          <w:szCs w:val="28"/>
        </w:rPr>
        <w:t>; giám sát công tác duy tu, bảo dưỡng các công trình hạ tầng giao thông đường bộ; tình hình và kết quả thực hiện công tác đấu giá quyền sử dụng đất, đấu giá quyền khai thác khoáng sản theo quy định của pháp luật; công tác quản lý nhà nước về điện lực, năng lượng mới, năng lượng tái tạo; giám sát việc triển khai thực hiện Nghị quyết của HĐND tỉnh trên các lĩnh vực kinh tế, ngân sách, đô thị, giao thông, xây dựng, khoa học và công nghệ, tài nguyên và môi trường tại một số huyện, thành phố, thị xã,…</w:t>
      </w:r>
    </w:p>
    <w:p w14:paraId="757151B6" w14:textId="77777777" w:rsidR="002843F6" w:rsidRPr="00152211" w:rsidRDefault="002843F6" w:rsidP="00992974">
      <w:pPr>
        <w:spacing w:before="60" w:after="60" w:line="340" w:lineRule="exact"/>
        <w:ind w:firstLine="720"/>
        <w:rPr>
          <w:rFonts w:ascii="Times New Roman" w:hAnsi="Times New Roman"/>
          <w:b/>
          <w:color w:val="000000" w:themeColor="text1"/>
          <w:szCs w:val="28"/>
        </w:rPr>
      </w:pPr>
      <w:r w:rsidRPr="00152211">
        <w:rPr>
          <w:rFonts w:ascii="Times New Roman" w:hAnsi="Times New Roman"/>
          <w:b/>
          <w:color w:val="000000" w:themeColor="text1"/>
          <w:szCs w:val="28"/>
        </w:rPr>
        <w:t>IV. KIẾN NGHỊ, ĐỀ XUẤT</w:t>
      </w:r>
    </w:p>
    <w:p w14:paraId="1758B0DA"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1. Đề nghị Ủy ban Thường vụ Quốc hội ban hành quy chế và tăng cường mối quan hệ phối hợp hoạt động giữa Ủy ban Thường vụ, Hội đồng dân tộc và </w:t>
      </w:r>
      <w:r w:rsidRPr="00152211">
        <w:rPr>
          <w:rFonts w:ascii="Times New Roman" w:hAnsi="Times New Roman"/>
          <w:color w:val="000000" w:themeColor="text1"/>
          <w:szCs w:val="28"/>
        </w:rPr>
        <w:lastRenderedPageBreak/>
        <w:t>các Ủy ban của Quốc hội với Thường trực HĐND và các Ban của Hội đồng nhân dân tỉnh.</w:t>
      </w:r>
    </w:p>
    <w:p w14:paraId="408546E1"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2. Đề nghị Tỉnh ủy, Đảng đoàn HĐND tỉnh tiếp tục quan tâm lãnh đạo, chỉ đạo, tạo điều kiện cả về tổ chức và điều kiện làm việc để các Ban của Hội đồng nhân dân phát huy </w:t>
      </w:r>
      <w:r w:rsidR="00E37EA1" w:rsidRPr="00152211">
        <w:rPr>
          <w:rFonts w:ascii="Times New Roman" w:hAnsi="Times New Roman"/>
          <w:color w:val="000000" w:themeColor="text1"/>
          <w:szCs w:val="28"/>
        </w:rPr>
        <w:t xml:space="preserve">hết </w:t>
      </w:r>
      <w:r w:rsidRPr="00152211">
        <w:rPr>
          <w:rFonts w:ascii="Times New Roman" w:hAnsi="Times New Roman"/>
          <w:color w:val="000000" w:themeColor="text1"/>
          <w:szCs w:val="28"/>
        </w:rPr>
        <w:t xml:space="preserve">vai trò, vị trí, hoàn thành tốt chức năng, nhiệm vụ, nhằm nâng cao hiệu lực, hiệu quả và chất lượng hoạt động của HĐND. </w:t>
      </w:r>
    </w:p>
    <w:p w14:paraId="53FCFB9B" w14:textId="77777777" w:rsidR="002843F6" w:rsidRPr="00152211" w:rsidRDefault="002843F6" w:rsidP="00992974">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pacing w:val="-6"/>
          <w:szCs w:val="28"/>
          <w:lang w:val="es-ES_tradnl"/>
        </w:rPr>
        <w:t>3. Đ</w:t>
      </w:r>
      <w:r w:rsidRPr="00152211">
        <w:rPr>
          <w:rFonts w:ascii="Times New Roman" w:hAnsi="Times New Roman"/>
          <w:color w:val="000000" w:themeColor="text1"/>
          <w:spacing w:val="-4"/>
          <w:szCs w:val="28"/>
          <w:lang w:val="es-ES"/>
        </w:rPr>
        <w:t>ề nghị UBND tỉnh, các cơ quan chuyên môn có liên quan tăng cường công tác tham gia phối hợp, cung cấp thông tin cho các hoạt động của HĐND tỉnh.</w:t>
      </w:r>
    </w:p>
    <w:p w14:paraId="2B4D494B" w14:textId="77777777" w:rsidR="002843F6" w:rsidRPr="00152211" w:rsidRDefault="00E37EA1" w:rsidP="00992974">
      <w:pPr>
        <w:pStyle w:val="BodyTextIndent"/>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lang w:val="es-ES"/>
        </w:rPr>
        <w:t>4</w:t>
      </w:r>
      <w:r w:rsidR="002843F6" w:rsidRPr="00152211">
        <w:rPr>
          <w:rFonts w:ascii="Times New Roman" w:hAnsi="Times New Roman"/>
          <w:b w:val="0"/>
          <w:color w:val="000000" w:themeColor="text1"/>
          <w:sz w:val="28"/>
          <w:szCs w:val="28"/>
          <w:lang w:val="es-ES"/>
        </w:rPr>
        <w:t xml:space="preserve">. </w:t>
      </w:r>
      <w:r w:rsidR="002843F6" w:rsidRPr="00152211">
        <w:rPr>
          <w:rFonts w:ascii="Times New Roman" w:hAnsi="Times New Roman"/>
          <w:b w:val="0"/>
          <w:color w:val="000000" w:themeColor="text1"/>
          <w:sz w:val="28"/>
          <w:szCs w:val="28"/>
        </w:rPr>
        <w:t xml:space="preserve">Đề nghị Văn phòng </w:t>
      </w:r>
      <w:r w:rsidRPr="00152211">
        <w:rPr>
          <w:rFonts w:ascii="Times New Roman" w:hAnsi="Times New Roman"/>
          <w:b w:val="0"/>
          <w:color w:val="000000" w:themeColor="text1"/>
          <w:sz w:val="28"/>
          <w:szCs w:val="28"/>
        </w:rPr>
        <w:t xml:space="preserve">Đoàn ĐBQH và </w:t>
      </w:r>
      <w:r w:rsidR="002843F6" w:rsidRPr="00152211">
        <w:rPr>
          <w:rFonts w:ascii="Times New Roman" w:hAnsi="Times New Roman"/>
          <w:b w:val="0"/>
          <w:color w:val="000000" w:themeColor="text1"/>
          <w:sz w:val="28"/>
          <w:szCs w:val="28"/>
        </w:rPr>
        <w:t xml:space="preserve">HĐND tỉnh quan tâm đến công tác đào tạo, bồi dưỡng nhằm nâng cao trình độ, năng lực cho cán bộ, công chức Văn phòng, </w:t>
      </w:r>
      <w:r w:rsidR="002843F6" w:rsidRPr="00152211">
        <w:rPr>
          <w:rFonts w:ascii="Times New Roman" w:hAnsi="Times New Roman"/>
          <w:b w:val="0"/>
          <w:iCs/>
          <w:color w:val="000000" w:themeColor="text1"/>
          <w:sz w:val="28"/>
          <w:szCs w:val="28"/>
          <w:shd w:val="clear" w:color="auto" w:fill="FFFFFF"/>
        </w:rPr>
        <w:t>nhất là đội ngũ chuyên viên giúp việc đủ mạnh, năng động</w:t>
      </w:r>
      <w:r w:rsidR="002843F6" w:rsidRPr="00152211">
        <w:rPr>
          <w:rFonts w:ascii="Times New Roman" w:hAnsi="Times New Roman"/>
          <w:b w:val="0"/>
          <w:color w:val="000000" w:themeColor="text1"/>
          <w:sz w:val="28"/>
          <w:szCs w:val="28"/>
        </w:rPr>
        <w:t xml:space="preserve"> để thực hiện tốt chức năng tham mưu, phục vụ hoạt động của HĐND, Thường trực HĐND, các Ban và đại biểu HĐND tỉnh.</w:t>
      </w:r>
    </w:p>
    <w:p w14:paraId="4F018FDF" w14:textId="77777777" w:rsidR="002843F6" w:rsidRPr="00152211" w:rsidRDefault="002033D4" w:rsidP="002843F6">
      <w:pPr>
        <w:pStyle w:val="BodyText"/>
        <w:rPr>
          <w:rFonts w:ascii="Times New Roman" w:hAnsi="Times New Roman"/>
          <w:color w:val="000000" w:themeColor="text1"/>
          <w:szCs w:val="28"/>
          <w:lang w:val="pt-BR"/>
        </w:rPr>
      </w:pPr>
      <w:r w:rsidRPr="00152211">
        <w:rPr>
          <w:rFonts w:ascii="Times New Roman" w:hAnsi="Times New Roman"/>
          <w:b/>
          <w:color w:val="000000" w:themeColor="text1"/>
          <w:sz w:val="20"/>
          <w:szCs w:val="28"/>
          <w:lang w:val="pt-BR"/>
        </w:rPr>
        <w:tab/>
      </w:r>
      <w:r w:rsidRPr="00152211">
        <w:rPr>
          <w:rFonts w:ascii="Times New Roman" w:hAnsi="Times New Roman"/>
          <w:color w:val="000000" w:themeColor="text1"/>
          <w:szCs w:val="28"/>
          <w:lang w:val="pt-BR"/>
        </w:rPr>
        <w:t>Trên đây là báo cáo tổng kết hoạt động của Ban Kinh tế ngân sách HĐND tỉnh nhiệm kỳ 2016-2021, kính trình HĐND tỉnh./.</w:t>
      </w:r>
    </w:p>
    <w:p w14:paraId="09F93EBF" w14:textId="77777777" w:rsidR="002033D4" w:rsidRPr="00152211" w:rsidRDefault="002033D4" w:rsidP="002843F6">
      <w:pPr>
        <w:pStyle w:val="BodyText"/>
        <w:rPr>
          <w:rFonts w:ascii="Times New Roman" w:hAnsi="Times New Roman"/>
          <w:b/>
          <w:color w:val="000000" w:themeColor="text1"/>
          <w:sz w:val="20"/>
          <w:szCs w:val="28"/>
          <w:lang w:val="pt-BR"/>
        </w:rPr>
      </w:pPr>
    </w:p>
    <w:tbl>
      <w:tblPr>
        <w:tblW w:w="5000" w:type="pct"/>
        <w:jc w:val="center"/>
        <w:tblLook w:val="04A0" w:firstRow="1" w:lastRow="0" w:firstColumn="1" w:lastColumn="0" w:noHBand="0" w:noVBand="1"/>
      </w:tblPr>
      <w:tblGrid>
        <w:gridCol w:w="3793"/>
        <w:gridCol w:w="5495"/>
      </w:tblGrid>
      <w:tr w:rsidR="002843F6" w:rsidRPr="00152211" w14:paraId="152A6A66" w14:textId="77777777" w:rsidTr="00EA59A7">
        <w:trPr>
          <w:jc w:val="center"/>
        </w:trPr>
        <w:tc>
          <w:tcPr>
            <w:tcW w:w="2042" w:type="pct"/>
            <w:shd w:val="clear" w:color="auto" w:fill="auto"/>
          </w:tcPr>
          <w:p w14:paraId="39E8EBF8" w14:textId="77777777" w:rsidR="002843F6" w:rsidRPr="00152211" w:rsidRDefault="002843F6" w:rsidP="00EA59A7">
            <w:pPr>
              <w:jc w:val="both"/>
              <w:rPr>
                <w:rFonts w:ascii="Times New Roman" w:hAnsi="Times New Roman"/>
                <w:b/>
                <w:color w:val="000000" w:themeColor="text1"/>
              </w:rPr>
            </w:pPr>
            <w:r w:rsidRPr="00152211">
              <w:rPr>
                <w:rFonts w:ascii="Times New Roman" w:hAnsi="Times New Roman"/>
                <w:b/>
                <w:i/>
                <w:color w:val="000000" w:themeColor="text1"/>
                <w:sz w:val="24"/>
              </w:rPr>
              <w:t>Nơi nhận:</w:t>
            </w:r>
          </w:p>
          <w:p w14:paraId="37B166FB"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Thường trực Tỉnh ủy;</w:t>
            </w:r>
          </w:p>
          <w:p w14:paraId="2BC87584"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Thường trực HĐND tỉnh;</w:t>
            </w:r>
          </w:p>
          <w:p w14:paraId="4451039F"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Đoàn ĐBQH tỉnh;</w:t>
            </w:r>
          </w:p>
          <w:p w14:paraId="7304CD37"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xml:space="preserve">- UBND tỉnh; </w:t>
            </w:r>
          </w:p>
          <w:p w14:paraId="1A41AABF"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UBMTTQ tỉnh;</w:t>
            </w:r>
          </w:p>
          <w:p w14:paraId="64402D4A" w14:textId="77777777"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Các đại biểu HĐND tỉnh;</w:t>
            </w:r>
          </w:p>
          <w:p w14:paraId="0D1649CD" w14:textId="790B69AC" w:rsidR="002843F6" w:rsidRPr="00152211" w:rsidRDefault="000331DD" w:rsidP="00EA59A7">
            <w:pPr>
              <w:ind w:left="-57" w:right="-57"/>
              <w:rPr>
                <w:rFonts w:ascii="Times New Roman" w:hAnsi="Times New Roman"/>
                <w:color w:val="000000" w:themeColor="text1"/>
                <w:sz w:val="22"/>
                <w:szCs w:val="22"/>
                <w:lang w:val="vi-VN"/>
              </w:rPr>
            </w:pPr>
            <w:r>
              <w:rPr>
                <w:rFonts w:ascii="Times New Roman" w:hAnsi="Times New Roman"/>
                <w:color w:val="000000" w:themeColor="text1"/>
                <w:sz w:val="22"/>
                <w:szCs w:val="22"/>
                <w:lang w:val="vi-VN"/>
              </w:rPr>
              <w:t>- VP</w:t>
            </w:r>
            <w:r w:rsidR="002843F6" w:rsidRPr="00152211">
              <w:rPr>
                <w:rFonts w:ascii="Times New Roman" w:hAnsi="Times New Roman"/>
                <w:color w:val="000000" w:themeColor="text1"/>
                <w:sz w:val="22"/>
                <w:szCs w:val="22"/>
              </w:rPr>
              <w:t xml:space="preserve"> </w:t>
            </w:r>
            <w:r w:rsidR="002843F6" w:rsidRPr="00152211">
              <w:rPr>
                <w:rFonts w:ascii="Times New Roman" w:hAnsi="Times New Roman"/>
                <w:color w:val="000000" w:themeColor="text1"/>
                <w:sz w:val="22"/>
                <w:szCs w:val="22"/>
                <w:lang w:val="vi-VN"/>
              </w:rPr>
              <w:t>Đoàn ĐBQH và HĐND tỉnh;</w:t>
            </w:r>
          </w:p>
          <w:p w14:paraId="2B19EFC0" w14:textId="156800FE" w:rsidR="002843F6" w:rsidRPr="00152211" w:rsidRDefault="002843F6" w:rsidP="00EA59A7">
            <w:pPr>
              <w:ind w:left="-57" w:right="-57"/>
              <w:rPr>
                <w:rFonts w:ascii="Times New Roman" w:hAnsi="Times New Roman"/>
                <w:color w:val="000000" w:themeColor="text1"/>
                <w:sz w:val="22"/>
                <w:szCs w:val="22"/>
                <w:lang w:val="vi-VN"/>
              </w:rPr>
            </w:pPr>
            <w:r w:rsidRPr="00152211">
              <w:rPr>
                <w:rFonts w:ascii="Times New Roman" w:hAnsi="Times New Roman"/>
                <w:color w:val="000000" w:themeColor="text1"/>
                <w:sz w:val="22"/>
                <w:szCs w:val="22"/>
                <w:lang w:val="vi-VN"/>
              </w:rPr>
              <w:t>- Lưu: VT</w:t>
            </w:r>
            <w:r w:rsidR="006C686B" w:rsidRPr="00152211">
              <w:rPr>
                <w:rFonts w:ascii="Times New Roman" w:hAnsi="Times New Roman"/>
                <w:color w:val="000000" w:themeColor="text1"/>
                <w:sz w:val="22"/>
                <w:szCs w:val="22"/>
                <w:lang w:val="vi-VN"/>
              </w:rPr>
              <w:t>, HĐ</w:t>
            </w:r>
            <w:r w:rsidR="006C686B" w:rsidRPr="00152211">
              <w:rPr>
                <w:rFonts w:ascii="Times New Roman" w:hAnsi="Times New Roman"/>
                <w:color w:val="000000" w:themeColor="text1"/>
                <w:sz w:val="22"/>
                <w:szCs w:val="22"/>
                <w:vertAlign w:val="subscript"/>
                <w:lang w:val="vi-VN"/>
              </w:rPr>
              <w:t>4</w:t>
            </w:r>
            <w:r w:rsidR="00E37EA1" w:rsidRPr="00152211">
              <w:rPr>
                <w:rFonts w:ascii="Times New Roman" w:hAnsi="Times New Roman"/>
                <w:color w:val="000000" w:themeColor="text1"/>
                <w:sz w:val="22"/>
                <w:szCs w:val="22"/>
              </w:rPr>
              <w:t>.</w:t>
            </w:r>
            <w:r w:rsidRPr="00152211">
              <w:rPr>
                <w:rFonts w:ascii="Times New Roman" w:hAnsi="Times New Roman"/>
                <w:color w:val="000000" w:themeColor="text1"/>
                <w:sz w:val="22"/>
                <w:szCs w:val="22"/>
                <w:lang w:val="vi-VN"/>
              </w:rPr>
              <w:t xml:space="preserve"> </w:t>
            </w:r>
          </w:p>
          <w:p w14:paraId="1D0F6E05" w14:textId="77777777" w:rsidR="002843F6" w:rsidRPr="00152211" w:rsidRDefault="002843F6" w:rsidP="00EA59A7">
            <w:pPr>
              <w:jc w:val="both"/>
              <w:rPr>
                <w:rFonts w:ascii="Times New Roman" w:hAnsi="Times New Roman"/>
                <w:b/>
                <w:color w:val="000000" w:themeColor="text1"/>
                <w:sz w:val="27"/>
                <w:szCs w:val="27"/>
                <w:lang w:val="vi-VN"/>
              </w:rPr>
            </w:pPr>
          </w:p>
        </w:tc>
        <w:tc>
          <w:tcPr>
            <w:tcW w:w="2958" w:type="pct"/>
            <w:shd w:val="clear" w:color="auto" w:fill="auto"/>
          </w:tcPr>
          <w:p w14:paraId="73FC846A" w14:textId="77777777" w:rsidR="002843F6" w:rsidRPr="00152211" w:rsidRDefault="002843F6" w:rsidP="00EA59A7">
            <w:pPr>
              <w:jc w:val="center"/>
              <w:rPr>
                <w:rFonts w:ascii="Times New Roman" w:hAnsi="Times New Roman"/>
                <w:b/>
                <w:color w:val="000000" w:themeColor="text1"/>
                <w:lang w:val="sv-SE"/>
              </w:rPr>
            </w:pPr>
            <w:r w:rsidRPr="00152211">
              <w:rPr>
                <w:rFonts w:ascii="Times New Roman" w:hAnsi="Times New Roman"/>
                <w:b/>
                <w:color w:val="000000" w:themeColor="text1"/>
                <w:lang w:val="sv-SE"/>
              </w:rPr>
              <w:t>TM. BAN KINH TẾ NGÂN SÁCH TRƯỞNG BAN</w:t>
            </w:r>
          </w:p>
          <w:p w14:paraId="3970C51A" w14:textId="77777777" w:rsidR="002843F6" w:rsidRPr="00152211" w:rsidRDefault="002843F6" w:rsidP="00EA59A7">
            <w:pPr>
              <w:jc w:val="center"/>
              <w:rPr>
                <w:rFonts w:ascii="Times New Roman" w:hAnsi="Times New Roman"/>
                <w:b/>
                <w:color w:val="000000" w:themeColor="text1"/>
                <w:lang w:val="sv-SE"/>
              </w:rPr>
            </w:pPr>
          </w:p>
          <w:p w14:paraId="3646542E" w14:textId="77777777" w:rsidR="002843F6" w:rsidRPr="00152211" w:rsidRDefault="002843F6" w:rsidP="00EA59A7">
            <w:pPr>
              <w:jc w:val="center"/>
              <w:rPr>
                <w:rFonts w:ascii="Times New Roman" w:hAnsi="Times New Roman"/>
                <w:b/>
                <w:color w:val="000000" w:themeColor="text1"/>
                <w:lang w:val="sv-SE"/>
              </w:rPr>
            </w:pPr>
          </w:p>
          <w:p w14:paraId="43184B77" w14:textId="77777777" w:rsidR="002843F6" w:rsidRPr="00152211" w:rsidRDefault="002843F6" w:rsidP="00EA59A7">
            <w:pPr>
              <w:jc w:val="center"/>
              <w:rPr>
                <w:rFonts w:ascii="Times New Roman" w:hAnsi="Times New Roman"/>
                <w:b/>
                <w:color w:val="000000" w:themeColor="text1"/>
                <w:lang w:val="sv-SE"/>
              </w:rPr>
            </w:pPr>
          </w:p>
          <w:p w14:paraId="1613FD82" w14:textId="45A92CC6" w:rsidR="0014299B" w:rsidRPr="0099179D" w:rsidRDefault="0099179D" w:rsidP="00EA59A7">
            <w:pPr>
              <w:jc w:val="center"/>
              <w:rPr>
                <w:rFonts w:ascii="Times New Roman" w:hAnsi="Times New Roman"/>
                <w:i/>
                <w:color w:val="000000" w:themeColor="text1"/>
                <w:lang w:val="sv-SE"/>
              </w:rPr>
            </w:pPr>
            <w:r w:rsidRPr="0099179D">
              <w:rPr>
                <w:rFonts w:ascii="Times New Roman" w:hAnsi="Times New Roman"/>
                <w:i/>
                <w:color w:val="000000" w:themeColor="text1"/>
                <w:lang w:val="sv-SE"/>
              </w:rPr>
              <w:t>(Đã ký)</w:t>
            </w:r>
          </w:p>
          <w:p w14:paraId="17F11F93" w14:textId="77777777" w:rsidR="0014299B" w:rsidRPr="00152211" w:rsidRDefault="0014299B" w:rsidP="00EA59A7">
            <w:pPr>
              <w:jc w:val="center"/>
              <w:rPr>
                <w:rFonts w:ascii="Times New Roman" w:hAnsi="Times New Roman"/>
                <w:b/>
                <w:color w:val="000000" w:themeColor="text1"/>
                <w:lang w:val="sv-SE"/>
              </w:rPr>
            </w:pPr>
          </w:p>
          <w:p w14:paraId="1854F87C" w14:textId="77777777" w:rsidR="002843F6" w:rsidRPr="00152211" w:rsidRDefault="002843F6" w:rsidP="00EA59A7">
            <w:pPr>
              <w:jc w:val="center"/>
              <w:rPr>
                <w:rFonts w:ascii="Times New Roman" w:hAnsi="Times New Roman"/>
                <w:b/>
                <w:color w:val="000000" w:themeColor="text1"/>
                <w:lang w:val="sv-SE"/>
              </w:rPr>
            </w:pPr>
          </w:p>
          <w:p w14:paraId="0ECD7BBA" w14:textId="77777777" w:rsidR="002843F6" w:rsidRPr="00152211" w:rsidRDefault="002843F6" w:rsidP="00EA59A7">
            <w:pPr>
              <w:jc w:val="center"/>
              <w:rPr>
                <w:rFonts w:ascii="Times New Roman" w:hAnsi="Times New Roman"/>
                <w:b/>
                <w:color w:val="000000" w:themeColor="text1"/>
                <w:lang w:val="sv-SE"/>
              </w:rPr>
            </w:pPr>
          </w:p>
          <w:p w14:paraId="7C103767" w14:textId="77777777" w:rsidR="002843F6" w:rsidRPr="00152211" w:rsidRDefault="00A34E05" w:rsidP="00EA59A7">
            <w:pPr>
              <w:jc w:val="center"/>
              <w:rPr>
                <w:rFonts w:ascii="Times New Roman" w:hAnsi="Times New Roman"/>
                <w:b/>
                <w:color w:val="000000" w:themeColor="text1"/>
                <w:lang w:val="sv-SE"/>
              </w:rPr>
            </w:pPr>
            <w:r w:rsidRPr="00152211">
              <w:rPr>
                <w:rFonts w:ascii="Times New Roman" w:hAnsi="Times New Roman"/>
                <w:b/>
                <w:color w:val="000000" w:themeColor="text1"/>
                <w:lang w:val="sv-SE"/>
              </w:rPr>
              <w:t>Trần Viết Hậu</w:t>
            </w:r>
          </w:p>
        </w:tc>
      </w:tr>
    </w:tbl>
    <w:p w14:paraId="174087D3" w14:textId="77777777" w:rsidR="002843F6" w:rsidRPr="00152211" w:rsidRDefault="002843F6" w:rsidP="002843F6">
      <w:pPr>
        <w:pStyle w:val="BodyText"/>
        <w:rPr>
          <w:rFonts w:ascii="Times New Roman" w:hAnsi="Times New Roman"/>
          <w:b/>
          <w:bCs/>
          <w:color w:val="000000" w:themeColor="text1"/>
          <w:sz w:val="2"/>
          <w:szCs w:val="2"/>
          <w:lang w:val="pt-BR"/>
        </w:rPr>
      </w:pPr>
    </w:p>
    <w:p w14:paraId="21A7690B" w14:textId="77777777" w:rsidR="002843F6" w:rsidRPr="00152211" w:rsidRDefault="002843F6" w:rsidP="00992974">
      <w:pPr>
        <w:tabs>
          <w:tab w:val="left" w:pos="1134"/>
        </w:tabs>
        <w:spacing w:after="80" w:line="264" w:lineRule="auto"/>
        <w:ind w:firstLine="720"/>
        <w:jc w:val="both"/>
        <w:rPr>
          <w:rFonts w:ascii="Times New Roman" w:hAnsi="Times New Roman"/>
          <w:b/>
          <w:color w:val="000000" w:themeColor="text1"/>
          <w:lang w:val="nb-NO"/>
        </w:rPr>
      </w:pPr>
      <w:r w:rsidRPr="00152211">
        <w:rPr>
          <w:rFonts w:ascii="Times New Roman" w:hAnsi="Times New Roman"/>
          <w:b/>
          <w:bCs/>
          <w:color w:val="000000" w:themeColor="text1"/>
          <w:sz w:val="2"/>
          <w:szCs w:val="2"/>
          <w:lang w:val="pt-BR"/>
        </w:rPr>
        <w:br w:type="page"/>
      </w:r>
      <w:r w:rsidRPr="00152211">
        <w:rPr>
          <w:rFonts w:ascii="Times New Roman" w:hAnsi="Times New Roman"/>
          <w:b/>
          <w:color w:val="000000" w:themeColor="text1"/>
          <w:lang w:val="nb-NO"/>
        </w:rPr>
        <w:lastRenderedPageBreak/>
        <w:t>PHỤ LỤC 1. DANH MỤC QUY CHẾ HOẠT ĐỘNG, CHƯƠNG TRÌNH, KẾ HOẠCH, BÁO CÁO SƠ KẾT, TỔNG KẾT HÀNG NĂM VÀ NHIỆM KỲ CỦA BAN KINH TẾ NGÂN SÁCH HĐND T</w:t>
      </w:r>
      <w:r w:rsidR="00992974" w:rsidRPr="00152211">
        <w:rPr>
          <w:rFonts w:ascii="Times New Roman" w:hAnsi="Times New Roman"/>
          <w:b/>
          <w:color w:val="000000" w:themeColor="text1"/>
          <w:lang w:val="nb-NO"/>
        </w:rPr>
        <w:t>ỈNH</w:t>
      </w:r>
    </w:p>
    <w:p w14:paraId="2E759819" w14:textId="77777777" w:rsidR="00992974" w:rsidRPr="00152211" w:rsidRDefault="00992974" w:rsidP="00992974">
      <w:pPr>
        <w:tabs>
          <w:tab w:val="left" w:pos="1134"/>
        </w:tabs>
        <w:spacing w:after="80" w:line="264" w:lineRule="auto"/>
        <w:ind w:firstLine="720"/>
        <w:jc w:val="both"/>
        <w:rPr>
          <w:rFonts w:ascii="Times New Roman" w:hAnsi="Times New Roman"/>
          <w:b/>
          <w:color w:val="000000" w:themeColor="text1"/>
          <w:lang w:val="nb-NO"/>
        </w:rPr>
      </w:pPr>
    </w:p>
    <w:p w14:paraId="7058CD66" w14:textId="77777777" w:rsidR="002843F6" w:rsidRPr="00152211" w:rsidRDefault="002248F3"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2016</w:t>
      </w:r>
    </w:p>
    <w:p w14:paraId="19CCA57D" w14:textId="77777777" w:rsidR="002248F3" w:rsidRPr="00152211" w:rsidRDefault="002248F3" w:rsidP="00260913">
      <w:pPr>
        <w:numPr>
          <w:ilvl w:val="0"/>
          <w:numId w:val="1"/>
        </w:numPr>
        <w:tabs>
          <w:tab w:val="left" w:pos="1134"/>
        </w:tabs>
        <w:spacing w:before="60" w:after="60" w:line="340" w:lineRule="exact"/>
        <w:ind w:left="0" w:firstLine="720"/>
        <w:jc w:val="both"/>
        <w:rPr>
          <w:rFonts w:ascii="Times New Roman" w:hAnsi="Times New Roman"/>
          <w:color w:val="000000" w:themeColor="text1"/>
          <w:lang w:val="vi-VN"/>
        </w:rPr>
      </w:pPr>
      <w:r w:rsidRPr="00152211">
        <w:rPr>
          <w:rFonts w:ascii="Times New Roman" w:hAnsi="Times New Roman"/>
          <w:color w:val="000000" w:themeColor="text1"/>
          <w:lang w:val="vi-VN"/>
        </w:rPr>
        <w:t>Chương trình</w:t>
      </w:r>
      <w:r w:rsidRPr="00152211">
        <w:rPr>
          <w:rFonts w:ascii="Times New Roman" w:hAnsi="Times New Roman"/>
          <w:color w:val="000000" w:themeColor="text1"/>
          <w:lang w:val="nb-NO"/>
        </w:rPr>
        <w:t xml:space="preserve"> </w:t>
      </w:r>
      <w:r w:rsidRPr="00152211">
        <w:rPr>
          <w:rFonts w:ascii="Times New Roman" w:hAnsi="Times New Roman"/>
          <w:color w:val="000000" w:themeColor="text1"/>
          <w:lang w:val="vi-VN"/>
        </w:rPr>
        <w:t>số 242/CTr-HĐND ngày 28</w:t>
      </w:r>
      <w:r w:rsidRPr="00152211">
        <w:rPr>
          <w:rFonts w:ascii="Times New Roman" w:hAnsi="Times New Roman"/>
          <w:color w:val="000000" w:themeColor="text1"/>
        </w:rPr>
        <w:t>/</w:t>
      </w:r>
      <w:r w:rsidRPr="00152211">
        <w:rPr>
          <w:rFonts w:ascii="Times New Roman" w:hAnsi="Times New Roman"/>
          <w:color w:val="000000" w:themeColor="text1"/>
          <w:lang w:val="vi-VN"/>
        </w:rPr>
        <w:t>7/2016 về chương trình Hoạt động của Ban KTNS HĐND tỉnh nhiệm kỳ 2016-2021.</w:t>
      </w:r>
    </w:p>
    <w:p w14:paraId="5AF56162" w14:textId="77777777" w:rsidR="002248F3" w:rsidRPr="00152211" w:rsidRDefault="002248F3" w:rsidP="00260913">
      <w:pPr>
        <w:numPr>
          <w:ilvl w:val="0"/>
          <w:numId w:val="1"/>
        </w:numPr>
        <w:tabs>
          <w:tab w:val="left" w:pos="1134"/>
        </w:tabs>
        <w:spacing w:before="60" w:after="60" w:line="340" w:lineRule="exact"/>
        <w:ind w:left="0" w:firstLine="720"/>
        <w:jc w:val="both"/>
        <w:rPr>
          <w:rFonts w:ascii="Times New Roman" w:hAnsi="Times New Roman"/>
          <w:color w:val="000000" w:themeColor="text1"/>
          <w:lang w:val="vi-VN"/>
        </w:rPr>
      </w:pPr>
      <w:r w:rsidRPr="00152211">
        <w:rPr>
          <w:rFonts w:ascii="Times New Roman" w:hAnsi="Times New Roman"/>
          <w:color w:val="000000" w:themeColor="text1"/>
          <w:lang w:val="vi-VN"/>
        </w:rPr>
        <w:t>Thông báo số 32/TB-HĐND ngày 28</w:t>
      </w:r>
      <w:r w:rsidRPr="00152211">
        <w:rPr>
          <w:rFonts w:ascii="Times New Roman" w:hAnsi="Times New Roman"/>
          <w:color w:val="000000" w:themeColor="text1"/>
        </w:rPr>
        <w:t>/</w:t>
      </w:r>
      <w:r w:rsidRPr="00152211">
        <w:rPr>
          <w:rFonts w:ascii="Times New Roman" w:hAnsi="Times New Roman"/>
          <w:color w:val="000000" w:themeColor="text1"/>
          <w:lang w:val="vi-VN"/>
        </w:rPr>
        <w:t>7</w:t>
      </w:r>
      <w:r w:rsidRPr="00152211">
        <w:rPr>
          <w:rFonts w:ascii="Times New Roman" w:hAnsi="Times New Roman"/>
          <w:color w:val="000000" w:themeColor="text1"/>
        </w:rPr>
        <w:t>/</w:t>
      </w:r>
      <w:r w:rsidRPr="00152211">
        <w:rPr>
          <w:rFonts w:ascii="Times New Roman" w:hAnsi="Times New Roman"/>
          <w:color w:val="000000" w:themeColor="text1"/>
          <w:lang w:val="vi-VN"/>
        </w:rPr>
        <w:t xml:space="preserve">2016 về việc </w:t>
      </w:r>
      <w:r w:rsidRPr="00152211">
        <w:rPr>
          <w:rFonts w:ascii="Times New Roman" w:hAnsi="Times New Roman"/>
          <w:color w:val="000000" w:themeColor="text1"/>
        </w:rPr>
        <w:t>p</w:t>
      </w:r>
      <w:r w:rsidRPr="00152211">
        <w:rPr>
          <w:rFonts w:ascii="Times New Roman" w:hAnsi="Times New Roman"/>
          <w:color w:val="000000" w:themeColor="text1"/>
          <w:lang w:val="vi-VN"/>
        </w:rPr>
        <w:t>hân công nhiệm vụ của thành viên Ban KTNS HĐND tỉnh khóa XVII, nhiệm kỳ 2016-2021.</w:t>
      </w:r>
    </w:p>
    <w:p w14:paraId="12A5D68E" w14:textId="77777777" w:rsidR="002248F3" w:rsidRPr="00152211" w:rsidRDefault="002248F3" w:rsidP="00260913">
      <w:pPr>
        <w:numPr>
          <w:ilvl w:val="0"/>
          <w:numId w:val="1"/>
        </w:numPr>
        <w:tabs>
          <w:tab w:val="left" w:pos="1134"/>
        </w:tabs>
        <w:spacing w:before="60" w:after="60" w:line="340" w:lineRule="exact"/>
        <w:ind w:left="0" w:firstLine="720"/>
        <w:jc w:val="both"/>
        <w:rPr>
          <w:rFonts w:ascii="Times New Roman" w:hAnsi="Times New Roman"/>
          <w:color w:val="000000" w:themeColor="text1"/>
          <w:lang w:val="vi-VN"/>
        </w:rPr>
      </w:pPr>
      <w:r w:rsidRPr="00152211">
        <w:rPr>
          <w:rFonts w:ascii="Times New Roman" w:hAnsi="Times New Roman"/>
          <w:color w:val="000000" w:themeColor="text1"/>
          <w:lang w:val="vi-VN"/>
        </w:rPr>
        <w:t>Kế hoạch số 10/KH-HĐND ngày 28</w:t>
      </w:r>
      <w:r w:rsidRPr="00152211">
        <w:rPr>
          <w:rFonts w:ascii="Times New Roman" w:hAnsi="Times New Roman"/>
          <w:color w:val="000000" w:themeColor="text1"/>
        </w:rPr>
        <w:t>/</w:t>
      </w:r>
      <w:r w:rsidRPr="00152211">
        <w:rPr>
          <w:rFonts w:ascii="Times New Roman" w:hAnsi="Times New Roman"/>
          <w:color w:val="000000" w:themeColor="text1"/>
          <w:lang w:val="vi-VN"/>
        </w:rPr>
        <w:t>7</w:t>
      </w:r>
      <w:r w:rsidRPr="00152211">
        <w:rPr>
          <w:rFonts w:ascii="Times New Roman" w:hAnsi="Times New Roman"/>
          <w:color w:val="000000" w:themeColor="text1"/>
        </w:rPr>
        <w:t>/</w:t>
      </w:r>
      <w:r w:rsidRPr="00152211">
        <w:rPr>
          <w:rFonts w:ascii="Times New Roman" w:hAnsi="Times New Roman"/>
          <w:color w:val="000000" w:themeColor="text1"/>
          <w:lang w:val="vi-VN"/>
        </w:rPr>
        <w:t>2016</w:t>
      </w:r>
      <w:r w:rsidRPr="00152211">
        <w:rPr>
          <w:rFonts w:ascii="Times New Roman" w:hAnsi="Times New Roman"/>
          <w:color w:val="000000" w:themeColor="text1"/>
        </w:rPr>
        <w:t xml:space="preserve"> về </w:t>
      </w:r>
      <w:r w:rsidRPr="00152211">
        <w:rPr>
          <w:rFonts w:ascii="Times New Roman" w:hAnsi="Times New Roman"/>
          <w:color w:val="000000" w:themeColor="text1"/>
          <w:lang w:val="vi-VN"/>
        </w:rPr>
        <w:t>Kế hoạch hoạt động 6 tháng cuối năm 2016.</w:t>
      </w:r>
    </w:p>
    <w:p w14:paraId="7F24B2EA" w14:textId="77777777" w:rsidR="002248F3" w:rsidRPr="00152211" w:rsidRDefault="002248F3" w:rsidP="00260913">
      <w:pPr>
        <w:numPr>
          <w:ilvl w:val="0"/>
          <w:numId w:val="1"/>
        </w:numPr>
        <w:tabs>
          <w:tab w:val="left" w:pos="1134"/>
        </w:tabs>
        <w:spacing w:before="60" w:after="60" w:line="340" w:lineRule="exact"/>
        <w:ind w:left="0" w:firstLine="720"/>
        <w:jc w:val="both"/>
        <w:rPr>
          <w:rFonts w:ascii="Times New Roman" w:hAnsi="Times New Roman"/>
          <w:color w:val="000000" w:themeColor="text1"/>
          <w:lang w:val="vi-VN"/>
        </w:rPr>
      </w:pPr>
      <w:r w:rsidRPr="00152211">
        <w:rPr>
          <w:rFonts w:ascii="Times New Roman" w:hAnsi="Times New Roman"/>
          <w:color w:val="000000" w:themeColor="text1"/>
          <w:lang w:val="vi-VN"/>
        </w:rPr>
        <w:t xml:space="preserve">Báo cáo số </w:t>
      </w:r>
      <w:r w:rsidRPr="00152211">
        <w:rPr>
          <w:rFonts w:ascii="Times New Roman" w:hAnsi="Times New Roman"/>
          <w:color w:val="000000" w:themeColor="text1"/>
        </w:rPr>
        <w:t>135/</w:t>
      </w:r>
      <w:r w:rsidRPr="00152211">
        <w:rPr>
          <w:rFonts w:ascii="Times New Roman" w:hAnsi="Times New Roman"/>
          <w:color w:val="000000" w:themeColor="text1"/>
          <w:lang w:val="vi-VN"/>
        </w:rPr>
        <w:t xml:space="preserve">BC-HĐND ngày </w:t>
      </w:r>
      <w:r w:rsidRPr="00152211">
        <w:rPr>
          <w:rFonts w:ascii="Times New Roman" w:hAnsi="Times New Roman"/>
          <w:color w:val="000000" w:themeColor="text1"/>
        </w:rPr>
        <w:t>07/12</w:t>
      </w:r>
      <w:r w:rsidRPr="00152211">
        <w:rPr>
          <w:rFonts w:ascii="Times New Roman" w:hAnsi="Times New Roman"/>
          <w:color w:val="000000" w:themeColor="text1"/>
          <w:lang w:val="vi-VN"/>
        </w:rPr>
        <w:t xml:space="preserve">/2017 Tổng kết hoạt động năm 2016; phương hướng, nhiệm vụ năm 2017 của Ban </w:t>
      </w:r>
      <w:r w:rsidRPr="00152211">
        <w:rPr>
          <w:rFonts w:ascii="Times New Roman" w:hAnsi="Times New Roman"/>
          <w:color w:val="000000" w:themeColor="text1"/>
          <w:lang w:val="nb-NO"/>
        </w:rPr>
        <w:t xml:space="preserve">KTNS </w:t>
      </w:r>
      <w:r w:rsidRPr="00152211">
        <w:rPr>
          <w:rFonts w:ascii="Times New Roman" w:hAnsi="Times New Roman"/>
          <w:color w:val="000000" w:themeColor="text1"/>
          <w:lang w:val="vi-VN"/>
        </w:rPr>
        <w:t>HĐND tỉnh.</w:t>
      </w:r>
    </w:p>
    <w:p w14:paraId="3DF0B717" w14:textId="77777777" w:rsidR="002843F6" w:rsidRPr="00152211" w:rsidRDefault="002843F6" w:rsidP="005F552B">
      <w:pPr>
        <w:tabs>
          <w:tab w:val="left" w:pos="1134"/>
        </w:tabs>
        <w:spacing w:before="60" w:after="60" w:line="340" w:lineRule="exact"/>
        <w:ind w:firstLine="720"/>
        <w:jc w:val="both"/>
        <w:rPr>
          <w:rFonts w:ascii="Times New Roman" w:hAnsi="Times New Roman"/>
          <w:b/>
          <w:color w:val="000000" w:themeColor="text1"/>
          <w:lang w:val="nb-NO"/>
        </w:rPr>
      </w:pPr>
    </w:p>
    <w:p w14:paraId="56ACBF67" w14:textId="77777777" w:rsidR="002843F6" w:rsidRPr="00152211" w:rsidRDefault="002248F3"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2017</w:t>
      </w:r>
    </w:p>
    <w:p w14:paraId="3C37A849" w14:textId="77777777" w:rsidR="002248F3" w:rsidRPr="00152211" w:rsidRDefault="002248F3" w:rsidP="00260913">
      <w:pPr>
        <w:numPr>
          <w:ilvl w:val="0"/>
          <w:numId w:val="4"/>
        </w:numPr>
        <w:tabs>
          <w:tab w:val="left" w:pos="1134"/>
        </w:tabs>
        <w:spacing w:before="60" w:after="60" w:line="340" w:lineRule="exact"/>
        <w:ind w:left="0" w:firstLine="720"/>
        <w:jc w:val="both"/>
        <w:rPr>
          <w:rFonts w:ascii="Times New Roman" w:hAnsi="Times New Roman"/>
          <w:color w:val="000000" w:themeColor="text1"/>
          <w:spacing w:val="-2"/>
          <w:szCs w:val="28"/>
        </w:rPr>
      </w:pPr>
      <w:r w:rsidRPr="00152211">
        <w:rPr>
          <w:rFonts w:ascii="Times New Roman" w:hAnsi="Times New Roman"/>
          <w:color w:val="000000" w:themeColor="text1"/>
          <w:spacing w:val="-2"/>
          <w:szCs w:val="28"/>
        </w:rPr>
        <w:t>Kế hoạch số 05/KH-HĐND ngày 06/02/2017 về hoạt động năm 2017 của Ban Kinh tế - ngân sách HĐND tỉnh.</w:t>
      </w:r>
    </w:p>
    <w:p w14:paraId="3E3FD881" w14:textId="77777777" w:rsidR="002248F3" w:rsidRPr="00152211" w:rsidRDefault="002248F3" w:rsidP="00260913">
      <w:pPr>
        <w:numPr>
          <w:ilvl w:val="0"/>
          <w:numId w:val="4"/>
        </w:numPr>
        <w:tabs>
          <w:tab w:val="left" w:pos="1134"/>
        </w:tabs>
        <w:spacing w:before="60" w:after="60" w:line="340" w:lineRule="exact"/>
        <w:ind w:left="0" w:firstLine="720"/>
        <w:jc w:val="both"/>
        <w:rPr>
          <w:rFonts w:ascii="Times New Roman" w:hAnsi="Times New Roman"/>
          <w:color w:val="000000" w:themeColor="text1"/>
          <w:spacing w:val="-2"/>
          <w:szCs w:val="28"/>
        </w:rPr>
      </w:pPr>
      <w:r w:rsidRPr="00152211">
        <w:rPr>
          <w:rFonts w:ascii="Times New Roman" w:hAnsi="Times New Roman"/>
          <w:color w:val="000000" w:themeColor="text1"/>
          <w:spacing w:val="-2"/>
          <w:szCs w:val="28"/>
        </w:rPr>
        <w:t>Báo cáo số 61/BC-HĐND ngày 10/7/2017 về kết quả hoạt động 6 tháng đầu năm, nhiệm vụ 6 tháng cuối năm 2017của Ban Kinh tế - ngân sách HĐND tỉnh.</w:t>
      </w:r>
    </w:p>
    <w:p w14:paraId="32619A7D" w14:textId="77777777" w:rsidR="002248F3" w:rsidRPr="00152211" w:rsidRDefault="002248F3" w:rsidP="00260913">
      <w:pPr>
        <w:numPr>
          <w:ilvl w:val="0"/>
          <w:numId w:val="4"/>
        </w:numPr>
        <w:tabs>
          <w:tab w:val="left" w:pos="1134"/>
        </w:tabs>
        <w:spacing w:before="60" w:after="60" w:line="340" w:lineRule="exact"/>
        <w:ind w:left="0" w:firstLine="720"/>
        <w:jc w:val="both"/>
        <w:rPr>
          <w:rFonts w:ascii="Times New Roman" w:hAnsi="Times New Roman"/>
          <w:color w:val="000000" w:themeColor="text1"/>
          <w:spacing w:val="-2"/>
          <w:szCs w:val="28"/>
        </w:rPr>
      </w:pPr>
      <w:r w:rsidRPr="00152211">
        <w:rPr>
          <w:rFonts w:ascii="Times New Roman" w:hAnsi="Times New Roman"/>
          <w:color w:val="000000" w:themeColor="text1"/>
          <w:spacing w:val="-2"/>
          <w:szCs w:val="28"/>
        </w:rPr>
        <w:t>Báo cáo số 145/BC-HĐND ngày 08/12/2017 về Kết quả hoạt động năm 2017, phương hướng, nhiệm vụ năm 2018 của Ban Kinh tế - ngân sách HĐND tỉnh.</w:t>
      </w:r>
    </w:p>
    <w:p w14:paraId="65708E24" w14:textId="77777777" w:rsidR="005D65F2" w:rsidRPr="00152211" w:rsidRDefault="005D65F2"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ab/>
      </w:r>
    </w:p>
    <w:p w14:paraId="2A09E807" w14:textId="77777777" w:rsidR="005F552B" w:rsidRPr="00152211" w:rsidRDefault="002843F6"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w:t>
      </w:r>
      <w:r w:rsidR="002248F3" w:rsidRPr="00152211">
        <w:rPr>
          <w:rFonts w:ascii="Times New Roman" w:hAnsi="Times New Roman"/>
          <w:b/>
          <w:color w:val="000000" w:themeColor="text1"/>
          <w:lang w:val="nb-NO"/>
        </w:rPr>
        <w:t>18</w:t>
      </w:r>
    </w:p>
    <w:p w14:paraId="59170C10" w14:textId="77777777" w:rsidR="005D65F2" w:rsidRPr="00152211" w:rsidRDefault="005F552B"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color w:val="000000" w:themeColor="text1"/>
          <w:lang w:val="nb-NO"/>
        </w:rPr>
        <w:t>1.</w:t>
      </w:r>
      <w:r w:rsidRPr="00152211">
        <w:rPr>
          <w:rFonts w:ascii="Times New Roman" w:hAnsi="Times New Roman"/>
          <w:b/>
          <w:color w:val="000000" w:themeColor="text1"/>
          <w:lang w:val="nb-NO"/>
        </w:rPr>
        <w:t xml:space="preserve"> </w:t>
      </w:r>
      <w:r w:rsidR="005D65F2" w:rsidRPr="00152211">
        <w:rPr>
          <w:rFonts w:ascii="Times New Roman" w:hAnsi="Times New Roman"/>
          <w:color w:val="000000" w:themeColor="text1"/>
          <w:spacing w:val="-2"/>
          <w:lang w:val="nb-NO"/>
        </w:rPr>
        <w:t>Kế hoạch số 01/KH-HĐND ngày 01/01/2018 về hoạt động năm 2018 của Ban Kinh tế - ngân sách HĐND tỉnh.</w:t>
      </w:r>
    </w:p>
    <w:p w14:paraId="6436B281" w14:textId="77777777" w:rsidR="005D65F2" w:rsidRPr="00152211" w:rsidRDefault="005F552B" w:rsidP="005F552B">
      <w:pPr>
        <w:tabs>
          <w:tab w:val="left" w:pos="1134"/>
        </w:tabs>
        <w:spacing w:before="60" w:after="60" w:line="340" w:lineRule="exact"/>
        <w:ind w:firstLine="720"/>
        <w:jc w:val="both"/>
        <w:rPr>
          <w:rFonts w:ascii="Times New Roman" w:hAnsi="Times New Roman"/>
          <w:color w:val="000000" w:themeColor="text1"/>
          <w:spacing w:val="-2"/>
          <w:lang w:val="nb-NO"/>
        </w:rPr>
      </w:pPr>
      <w:r w:rsidRPr="00152211">
        <w:rPr>
          <w:rFonts w:ascii="Times New Roman" w:hAnsi="Times New Roman"/>
          <w:color w:val="000000" w:themeColor="text1"/>
          <w:spacing w:val="-2"/>
          <w:lang w:val="nb-NO"/>
        </w:rPr>
        <w:t xml:space="preserve">2. </w:t>
      </w:r>
      <w:r w:rsidR="005D65F2" w:rsidRPr="00152211">
        <w:rPr>
          <w:rFonts w:ascii="Times New Roman" w:hAnsi="Times New Roman"/>
          <w:color w:val="000000" w:themeColor="text1"/>
          <w:spacing w:val="-2"/>
          <w:lang w:val="nb-NO"/>
        </w:rPr>
        <w:t>Báo cáo số 33/BC-HĐND ngày 12/7/2018 về Kết quả hoạt động 6 tháng đầu năm, nhiệm vụ 6 tháng cuối năm 2018 của Ban Kinh tế - ngân sách HĐND tỉnh.</w:t>
      </w:r>
    </w:p>
    <w:p w14:paraId="216ADFE6" w14:textId="77777777" w:rsidR="005D65F2" w:rsidRPr="00152211" w:rsidRDefault="005F552B" w:rsidP="005F552B">
      <w:pPr>
        <w:tabs>
          <w:tab w:val="left" w:pos="1134"/>
        </w:tabs>
        <w:spacing w:before="60" w:after="60" w:line="340" w:lineRule="exact"/>
        <w:ind w:firstLine="720"/>
        <w:jc w:val="both"/>
        <w:rPr>
          <w:rFonts w:ascii="Times New Roman" w:hAnsi="Times New Roman"/>
          <w:color w:val="000000" w:themeColor="text1"/>
          <w:spacing w:val="-2"/>
          <w:lang w:val="nb-NO"/>
        </w:rPr>
      </w:pPr>
      <w:r w:rsidRPr="00152211">
        <w:rPr>
          <w:rFonts w:ascii="Times New Roman" w:hAnsi="Times New Roman"/>
          <w:color w:val="000000" w:themeColor="text1"/>
          <w:spacing w:val="-2"/>
          <w:lang w:val="nb-NO"/>
        </w:rPr>
        <w:t xml:space="preserve">3. </w:t>
      </w:r>
      <w:r w:rsidR="005D65F2" w:rsidRPr="00152211">
        <w:rPr>
          <w:rFonts w:ascii="Times New Roman" w:hAnsi="Times New Roman"/>
          <w:color w:val="000000" w:themeColor="text1"/>
          <w:spacing w:val="-2"/>
          <w:lang w:val="nb-NO"/>
        </w:rPr>
        <w:t>Báo cáo số 114/BC-HĐND ngày 08/12/2018 về Kết quả hoạt động năm 2018, phương hướng, nhiệm vụ năm 2019 của Ban Kinh tế - ngân sách HĐND tỉnh.</w:t>
      </w:r>
    </w:p>
    <w:p w14:paraId="1C1C36A6" w14:textId="77777777" w:rsidR="005F552B" w:rsidRPr="00152211" w:rsidRDefault="005F552B" w:rsidP="005F552B">
      <w:pPr>
        <w:tabs>
          <w:tab w:val="left" w:pos="1134"/>
        </w:tabs>
        <w:spacing w:before="60" w:after="60" w:line="340" w:lineRule="exact"/>
        <w:ind w:firstLine="720"/>
        <w:jc w:val="both"/>
        <w:rPr>
          <w:rFonts w:ascii="Times New Roman" w:hAnsi="Times New Roman"/>
          <w:b/>
          <w:color w:val="000000" w:themeColor="text1"/>
          <w:lang w:val="nb-NO"/>
        </w:rPr>
      </w:pPr>
    </w:p>
    <w:p w14:paraId="01694BB6" w14:textId="77777777" w:rsidR="002843F6" w:rsidRPr="00152211" w:rsidRDefault="005D65F2"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2019</w:t>
      </w:r>
    </w:p>
    <w:p w14:paraId="3F8A2A95" w14:textId="77777777" w:rsidR="005D65F2" w:rsidRPr="00152211" w:rsidRDefault="005F552B" w:rsidP="005F552B">
      <w:pPr>
        <w:tabs>
          <w:tab w:val="left" w:pos="1134"/>
        </w:tabs>
        <w:spacing w:before="60" w:after="60" w:line="340" w:lineRule="exact"/>
        <w:ind w:firstLine="720"/>
        <w:jc w:val="both"/>
        <w:rPr>
          <w:rFonts w:ascii="Times New Roman" w:hAnsi="Times New Roman"/>
          <w:color w:val="000000" w:themeColor="text1"/>
          <w:spacing w:val="-2"/>
          <w:szCs w:val="28"/>
          <w:lang w:val="nb-NO"/>
        </w:rPr>
      </w:pPr>
      <w:r w:rsidRPr="00152211">
        <w:rPr>
          <w:rFonts w:ascii="Times New Roman" w:hAnsi="Times New Roman"/>
          <w:color w:val="000000" w:themeColor="text1"/>
          <w:spacing w:val="-2"/>
          <w:szCs w:val="28"/>
          <w:lang w:val="nb-NO"/>
        </w:rPr>
        <w:t xml:space="preserve">1. </w:t>
      </w:r>
      <w:r w:rsidR="005D65F2" w:rsidRPr="00152211">
        <w:rPr>
          <w:rFonts w:ascii="Times New Roman" w:hAnsi="Times New Roman"/>
          <w:color w:val="000000" w:themeColor="text1"/>
          <w:spacing w:val="-2"/>
          <w:szCs w:val="28"/>
          <w:lang w:val="nb-NO"/>
        </w:rPr>
        <w:t>Kế hoạch số 05/KH-HĐND ngày 29/01/2019 về hoạt động năm 2019 của Ban Kinh tế ngân sách HĐND tỉnh.</w:t>
      </w:r>
    </w:p>
    <w:p w14:paraId="2F67D691" w14:textId="0DE2C8D7" w:rsidR="009B2B03" w:rsidRPr="00152211" w:rsidRDefault="009B2B03" w:rsidP="005F552B">
      <w:pPr>
        <w:tabs>
          <w:tab w:val="left" w:pos="1134"/>
        </w:tabs>
        <w:spacing w:before="60" w:after="60" w:line="340" w:lineRule="exact"/>
        <w:ind w:firstLine="720"/>
        <w:jc w:val="both"/>
        <w:rPr>
          <w:rFonts w:ascii="Times New Roman" w:hAnsi="Times New Roman"/>
          <w:color w:val="000000" w:themeColor="text1"/>
          <w:spacing w:val="-2"/>
          <w:szCs w:val="28"/>
          <w:lang w:val="nb-NO"/>
        </w:rPr>
      </w:pPr>
      <w:r w:rsidRPr="00152211">
        <w:rPr>
          <w:rFonts w:ascii="Times New Roman" w:hAnsi="Times New Roman"/>
          <w:color w:val="000000" w:themeColor="text1"/>
          <w:spacing w:val="-2"/>
          <w:szCs w:val="28"/>
          <w:lang w:val="nb-NO"/>
        </w:rPr>
        <w:lastRenderedPageBreak/>
        <w:t>2. Báo cáo số 423/BC-HĐND ngày 12/7/2019 về kết quả hoạt động 6 tháng đầu năm, nhiệm vụ 6 tháng cuối năm 2019 của Ban Kinh tế ngân sách HĐND tỉnh.</w:t>
      </w:r>
    </w:p>
    <w:p w14:paraId="32906914" w14:textId="4D4FB10D" w:rsidR="002843F6" w:rsidRPr="00152211" w:rsidRDefault="00152211" w:rsidP="005F552B">
      <w:pPr>
        <w:tabs>
          <w:tab w:val="left" w:pos="1134"/>
        </w:tabs>
        <w:spacing w:before="60" w:after="60" w:line="340" w:lineRule="exact"/>
        <w:ind w:firstLine="720"/>
        <w:jc w:val="both"/>
        <w:rPr>
          <w:rFonts w:ascii="Times New Roman" w:hAnsi="Times New Roman"/>
          <w:color w:val="000000" w:themeColor="text1"/>
          <w:lang w:val="nb-NO"/>
        </w:rPr>
      </w:pPr>
      <w:r>
        <w:rPr>
          <w:rFonts w:ascii="Times New Roman" w:hAnsi="Times New Roman"/>
          <w:color w:val="000000" w:themeColor="text1"/>
          <w:lang w:val="nb-NO"/>
        </w:rPr>
        <w:t>3</w:t>
      </w:r>
      <w:r w:rsidR="005F552B" w:rsidRPr="00152211">
        <w:rPr>
          <w:rFonts w:ascii="Times New Roman" w:hAnsi="Times New Roman"/>
          <w:color w:val="000000" w:themeColor="text1"/>
          <w:lang w:val="nb-NO"/>
        </w:rPr>
        <w:t xml:space="preserve">. </w:t>
      </w:r>
      <w:r w:rsidR="005D65F2" w:rsidRPr="00152211">
        <w:rPr>
          <w:rFonts w:ascii="Times New Roman" w:hAnsi="Times New Roman"/>
          <w:color w:val="000000" w:themeColor="text1"/>
          <w:lang w:val="nb-NO"/>
        </w:rPr>
        <w:t>Báo cáo số 778/HĐND ngày 11/12/2019 về Kết quả hoạt động năm 2019</w:t>
      </w:r>
      <w:r w:rsidR="002843F6" w:rsidRPr="00152211">
        <w:rPr>
          <w:rFonts w:ascii="Times New Roman" w:hAnsi="Times New Roman"/>
          <w:color w:val="000000" w:themeColor="text1"/>
          <w:lang w:val="nb-NO"/>
        </w:rPr>
        <w:t>;</w:t>
      </w:r>
      <w:r w:rsidR="005D65F2" w:rsidRPr="00152211">
        <w:rPr>
          <w:rFonts w:ascii="Times New Roman" w:hAnsi="Times New Roman"/>
          <w:color w:val="000000" w:themeColor="text1"/>
          <w:lang w:val="nb-NO"/>
        </w:rPr>
        <w:t xml:space="preserve"> phương hướng, nhiệm vụ năm 2020</w:t>
      </w:r>
      <w:r w:rsidR="002843F6" w:rsidRPr="00152211">
        <w:rPr>
          <w:rFonts w:ascii="Times New Roman" w:hAnsi="Times New Roman"/>
          <w:color w:val="000000" w:themeColor="text1"/>
          <w:lang w:val="nb-NO"/>
        </w:rPr>
        <w:t xml:space="preserve"> của </w:t>
      </w:r>
      <w:r w:rsidR="002843F6" w:rsidRPr="00152211">
        <w:rPr>
          <w:rFonts w:ascii="Times New Roman" w:hAnsi="Times New Roman"/>
          <w:color w:val="000000" w:themeColor="text1"/>
          <w:lang w:val="vi-VN"/>
        </w:rPr>
        <w:t>Ban KTNS HĐND tỉnh.</w:t>
      </w:r>
    </w:p>
    <w:p w14:paraId="691BE620" w14:textId="77777777" w:rsidR="002843F6" w:rsidRPr="00152211" w:rsidRDefault="002843F6" w:rsidP="005F552B">
      <w:pPr>
        <w:tabs>
          <w:tab w:val="left" w:pos="1134"/>
        </w:tabs>
        <w:spacing w:before="60" w:after="60" w:line="340" w:lineRule="exact"/>
        <w:ind w:firstLine="720"/>
        <w:jc w:val="both"/>
        <w:rPr>
          <w:rFonts w:ascii="Times New Roman" w:hAnsi="Times New Roman"/>
          <w:b/>
          <w:color w:val="000000" w:themeColor="text1"/>
          <w:lang w:val="nb-NO"/>
        </w:rPr>
      </w:pPr>
    </w:p>
    <w:p w14:paraId="6E584CDD" w14:textId="77777777" w:rsidR="002843F6" w:rsidRPr="00152211" w:rsidRDefault="005D65F2"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2020</w:t>
      </w:r>
    </w:p>
    <w:p w14:paraId="4C89A20F" w14:textId="77777777" w:rsidR="005D65F2" w:rsidRPr="00152211" w:rsidRDefault="005F552B" w:rsidP="005F552B">
      <w:pPr>
        <w:tabs>
          <w:tab w:val="left" w:pos="993"/>
        </w:tabs>
        <w:spacing w:before="60" w:after="60" w:line="340" w:lineRule="exact"/>
        <w:ind w:firstLine="720"/>
        <w:jc w:val="both"/>
        <w:rPr>
          <w:rFonts w:ascii="Times New Roman" w:hAnsi="Times New Roman"/>
          <w:color w:val="000000" w:themeColor="text1"/>
          <w:spacing w:val="-2"/>
          <w:lang w:val="nb-NO"/>
        </w:rPr>
      </w:pPr>
      <w:r w:rsidRPr="00152211">
        <w:rPr>
          <w:rFonts w:ascii="Times New Roman" w:hAnsi="Times New Roman"/>
          <w:color w:val="000000" w:themeColor="text1"/>
          <w:spacing w:val="-2"/>
          <w:lang w:val="nb-NO"/>
        </w:rPr>
        <w:t xml:space="preserve">1. </w:t>
      </w:r>
      <w:r w:rsidR="005D65F2" w:rsidRPr="00152211">
        <w:rPr>
          <w:rFonts w:ascii="Times New Roman" w:hAnsi="Times New Roman"/>
          <w:color w:val="000000" w:themeColor="text1"/>
          <w:spacing w:val="-2"/>
          <w:lang w:val="nb-NO"/>
        </w:rPr>
        <w:t>Kế hoạch số 26/KH-HĐND ngày 20/01/2020 về hoạt động năm 2020 của Ban Kinh tế ngân sách HĐND tỉnh.</w:t>
      </w:r>
    </w:p>
    <w:p w14:paraId="571B0951" w14:textId="77777777" w:rsidR="002843F6" w:rsidRPr="00152211" w:rsidRDefault="005F552B" w:rsidP="005F552B">
      <w:pPr>
        <w:tabs>
          <w:tab w:val="left" w:pos="1134"/>
        </w:tabs>
        <w:spacing w:before="60" w:after="60" w:line="340" w:lineRule="exact"/>
        <w:ind w:firstLine="720"/>
        <w:jc w:val="both"/>
        <w:rPr>
          <w:rFonts w:ascii="Times New Roman" w:hAnsi="Times New Roman"/>
          <w:color w:val="000000" w:themeColor="text1"/>
        </w:rPr>
      </w:pPr>
      <w:r w:rsidRPr="00152211">
        <w:rPr>
          <w:rFonts w:ascii="Times New Roman" w:hAnsi="Times New Roman"/>
          <w:color w:val="000000" w:themeColor="text1"/>
        </w:rPr>
        <w:t xml:space="preserve">2. </w:t>
      </w:r>
      <w:r w:rsidR="005D65F2" w:rsidRPr="00152211">
        <w:rPr>
          <w:rFonts w:ascii="Times New Roman" w:hAnsi="Times New Roman"/>
          <w:color w:val="000000" w:themeColor="text1"/>
        </w:rPr>
        <w:t>Báo cáo số 584/BC-HĐND ngày 05/12/202</w:t>
      </w:r>
      <w:r w:rsidRPr="00152211">
        <w:rPr>
          <w:rFonts w:ascii="Times New Roman" w:hAnsi="Times New Roman"/>
          <w:color w:val="000000" w:themeColor="text1"/>
        </w:rPr>
        <w:t>0</w:t>
      </w:r>
      <w:r w:rsidR="005D65F2" w:rsidRPr="00152211">
        <w:rPr>
          <w:rFonts w:ascii="Times New Roman" w:hAnsi="Times New Roman"/>
          <w:color w:val="000000" w:themeColor="text1"/>
        </w:rPr>
        <w:t xml:space="preserve"> về Kết quả hoạt động năm 2020</w:t>
      </w:r>
      <w:r w:rsidR="002843F6" w:rsidRPr="00152211">
        <w:rPr>
          <w:rFonts w:ascii="Times New Roman" w:hAnsi="Times New Roman"/>
          <w:color w:val="000000" w:themeColor="text1"/>
        </w:rPr>
        <w:t>, p</w:t>
      </w:r>
      <w:r w:rsidR="005D65F2" w:rsidRPr="00152211">
        <w:rPr>
          <w:rFonts w:ascii="Times New Roman" w:hAnsi="Times New Roman"/>
          <w:color w:val="000000" w:themeColor="text1"/>
        </w:rPr>
        <w:t>hương hướng, nhiệm vụ năm 2021</w:t>
      </w:r>
      <w:r w:rsidR="002843F6" w:rsidRPr="00152211">
        <w:rPr>
          <w:rFonts w:ascii="Times New Roman" w:hAnsi="Times New Roman"/>
          <w:color w:val="000000" w:themeColor="text1"/>
        </w:rPr>
        <w:t xml:space="preserve"> </w:t>
      </w:r>
      <w:r w:rsidR="002843F6" w:rsidRPr="00152211">
        <w:rPr>
          <w:rFonts w:ascii="Times New Roman" w:hAnsi="Times New Roman"/>
          <w:color w:val="000000" w:themeColor="text1"/>
          <w:lang w:val="vi-VN"/>
        </w:rPr>
        <w:t>của Ban KTNS HĐND tỉnh.</w:t>
      </w:r>
    </w:p>
    <w:p w14:paraId="43414988" w14:textId="77777777" w:rsidR="005F552B" w:rsidRPr="00152211" w:rsidRDefault="005F552B" w:rsidP="005F552B">
      <w:pPr>
        <w:tabs>
          <w:tab w:val="left" w:pos="1134"/>
        </w:tabs>
        <w:spacing w:before="60" w:after="60" w:line="340" w:lineRule="exact"/>
        <w:ind w:firstLine="720"/>
        <w:jc w:val="both"/>
        <w:rPr>
          <w:rFonts w:ascii="Times New Roman" w:hAnsi="Times New Roman"/>
          <w:b/>
          <w:color w:val="000000" w:themeColor="text1"/>
          <w:lang w:val="nb-NO"/>
        </w:rPr>
      </w:pPr>
    </w:p>
    <w:p w14:paraId="3AAECFD5" w14:textId="77777777" w:rsidR="002843F6" w:rsidRPr="00152211" w:rsidRDefault="005D65F2"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t>NĂM 2021</w:t>
      </w:r>
    </w:p>
    <w:p w14:paraId="5F67E7A8" w14:textId="77777777" w:rsidR="003E2551" w:rsidRPr="00152211" w:rsidRDefault="003E2551" w:rsidP="005F552B">
      <w:pPr>
        <w:tabs>
          <w:tab w:val="left" w:pos="1134"/>
        </w:tabs>
        <w:spacing w:before="60" w:after="60" w:line="340" w:lineRule="exact"/>
        <w:ind w:firstLine="720"/>
        <w:jc w:val="both"/>
        <w:rPr>
          <w:rFonts w:ascii="Times New Roman" w:hAnsi="Times New Roman"/>
          <w:color w:val="000000" w:themeColor="text1"/>
          <w:lang w:val="nb-NO"/>
        </w:rPr>
      </w:pPr>
      <w:r w:rsidRPr="00152211">
        <w:rPr>
          <w:rFonts w:ascii="Times New Roman" w:hAnsi="Times New Roman"/>
          <w:color w:val="000000" w:themeColor="text1"/>
          <w:lang w:val="nb-NO"/>
        </w:rPr>
        <w:t>1. Kế hoạch số 39-KH/HĐND ngày 02/02/2021 về hoạt động năm 2021 của Ban Kinh tế ngân sách HĐND tỉnh.</w:t>
      </w:r>
    </w:p>
    <w:p w14:paraId="302F0A99" w14:textId="77777777" w:rsidR="003E2551" w:rsidRPr="00152211" w:rsidRDefault="003E2551" w:rsidP="005F552B">
      <w:pPr>
        <w:tabs>
          <w:tab w:val="left" w:pos="1134"/>
        </w:tabs>
        <w:spacing w:before="60" w:after="60" w:line="340" w:lineRule="exact"/>
        <w:ind w:firstLine="720"/>
        <w:jc w:val="both"/>
        <w:rPr>
          <w:rFonts w:ascii="Times New Roman" w:hAnsi="Times New Roman"/>
          <w:b/>
          <w:color w:val="000000" w:themeColor="text1"/>
          <w:lang w:val="nb-NO"/>
        </w:rPr>
      </w:pPr>
    </w:p>
    <w:p w14:paraId="17B65F02" w14:textId="77777777" w:rsidR="002843F6" w:rsidRPr="00152211" w:rsidRDefault="002843F6" w:rsidP="005F552B">
      <w:pPr>
        <w:tabs>
          <w:tab w:val="left" w:pos="1134"/>
        </w:tabs>
        <w:spacing w:before="60" w:after="60" w:line="340" w:lineRule="exact"/>
        <w:ind w:firstLine="720"/>
        <w:jc w:val="both"/>
        <w:rPr>
          <w:rFonts w:ascii="Times New Roman" w:hAnsi="Times New Roman"/>
          <w:b/>
          <w:color w:val="000000" w:themeColor="text1"/>
          <w:lang w:val="nb-NO"/>
        </w:rPr>
      </w:pPr>
      <w:r w:rsidRPr="00152211">
        <w:rPr>
          <w:rFonts w:ascii="Times New Roman" w:hAnsi="Times New Roman"/>
          <w:b/>
          <w:color w:val="000000" w:themeColor="text1"/>
        </w:rPr>
        <w:br w:type="page"/>
      </w:r>
      <w:r w:rsidRPr="00152211">
        <w:rPr>
          <w:rFonts w:ascii="Times New Roman" w:hAnsi="Times New Roman"/>
          <w:b/>
          <w:color w:val="000000" w:themeColor="text1"/>
          <w:lang w:val="nb-NO"/>
        </w:rPr>
        <w:lastRenderedPageBreak/>
        <w:t xml:space="preserve">PHỤ LỤC 2. DANH MỤC </w:t>
      </w:r>
      <w:r w:rsidR="00763ABD" w:rsidRPr="00152211">
        <w:rPr>
          <w:rFonts w:ascii="Times New Roman" w:hAnsi="Times New Roman"/>
          <w:b/>
          <w:color w:val="000000" w:themeColor="text1"/>
          <w:lang w:val="nb-NO"/>
        </w:rPr>
        <w:t xml:space="preserve">VĂN BẢN, </w:t>
      </w:r>
      <w:r w:rsidRPr="00152211">
        <w:rPr>
          <w:rFonts w:ascii="Times New Roman" w:hAnsi="Times New Roman"/>
          <w:b/>
          <w:color w:val="000000" w:themeColor="text1"/>
          <w:lang w:val="nb-NO"/>
        </w:rPr>
        <w:t>THÔNG BÁO, BÁO CÁO KẾT QUẢ GIÁM SÁT THƯỜNG XUYÊN VÀ CHUYÊN ĐỀ CỦA BAN KINH TẾ NGÂN SÁCH HĐND TỈNH</w:t>
      </w:r>
    </w:p>
    <w:p w14:paraId="4A6797E2" w14:textId="77777777" w:rsidR="002843F6" w:rsidRPr="00152211" w:rsidRDefault="002843F6" w:rsidP="005F552B">
      <w:pPr>
        <w:tabs>
          <w:tab w:val="left" w:pos="1134"/>
        </w:tabs>
        <w:spacing w:beforeLines="60" w:before="144" w:afterLines="60" w:after="144" w:line="340" w:lineRule="exact"/>
        <w:ind w:firstLine="720"/>
        <w:jc w:val="both"/>
        <w:rPr>
          <w:rFonts w:ascii="Times New Roman" w:hAnsi="Times New Roman"/>
          <w:b/>
          <w:color w:val="000000" w:themeColor="text1"/>
          <w:lang w:val="nb-NO"/>
        </w:rPr>
      </w:pPr>
    </w:p>
    <w:p w14:paraId="033A8FDF" w14:textId="77777777" w:rsidR="002843F6" w:rsidRPr="00152211" w:rsidRDefault="00BC4B34"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 xml:space="preserve">NĂM 2016 </w:t>
      </w:r>
    </w:p>
    <w:p w14:paraId="78AE1E86"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Thông báo số 42/TB-HĐND ngày 01/9/2016 về Kết quả làm việc của Ban Kinh tế ngân sách HĐND tỉnh với Quỹ Đầu tư phát triển tỉnh</w:t>
      </w:r>
    </w:p>
    <w:p w14:paraId="4AD5E395"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31/BC-HĐND ngày 23/6/2016 về việc thẩm tra Quyết định chủ trương đầu tư Dự án Khu hạ tầng kỹ thuật phục vụ di dời các hộ dân tránh lũ xã Phương Mỹ, huyện Hương Khê.</w:t>
      </w:r>
    </w:p>
    <w:p w14:paraId="0A88A113" w14:textId="5A95DB5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32/BC-HĐND ngày 23/6/2016 về việc thẩm tra Quyết định chủ trương đầu tư Dự án Đầu tư xây dựng Trường nghề chất lượng cao đến năm 2020, Trường Cao đẳng nghề Việt</w:t>
      </w:r>
      <w:r w:rsidR="00731756">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vi-VN"/>
        </w:rPr>
        <w:t>-</w:t>
      </w:r>
      <w:r w:rsidR="00731756">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vi-VN"/>
        </w:rPr>
        <w:t>Đức Hà Tĩnh.</w:t>
      </w:r>
    </w:p>
    <w:p w14:paraId="3698167E"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33/BC-HĐND ngày 23/6/2016 về việc thẩm tra Quyết định chủ trương đầu tư Dự án Bệnh viện Y học cổ truyền Hà Tĩnh (giai đoạn 2).</w:t>
      </w:r>
    </w:p>
    <w:p w14:paraId="03A3A948"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34/BC-HĐND ngày 23/6/2016 về việc thẩm tra Quyết định chủ trương đầu tư Dự án Nâng cao năng lực phòng cháy, chữa cháy rừng và bảo vệ rừng cấp bách tỉnh Hà Tĩnh, giai đoạn 2016-2020.</w:t>
      </w:r>
    </w:p>
    <w:p w14:paraId="38A1E9E7"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41/BC-HĐND ngày 23/6/2016 về việc thẩm tra Quyết định chủ trương đầu tư Dự án Đầu tư xây dựng Khu điều trị nội trú và nội A, Bệnh viện Phục hồi chức năng Hà Tĩnh.</w:t>
      </w:r>
    </w:p>
    <w:p w14:paraId="369705FB"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43/BC-HĐND ngày 6/7/2016 về phương án bố trí Ngân sách tỉnh Hà Tĩnh hàng năm trả nợ vay lại Ngân sách Trung ương (gốc và lãi) thực hiện Dự án Cải tạo và nâng cấp hệ thống kênh tưới, tiêu phục vụ sản xuất nông nghiệp và thoát lũ cho vùng Bắc Thạch Hà, huyện Thạch Hà nhằm ứng phó với biến đổi khí hậu.</w:t>
      </w:r>
    </w:p>
    <w:p w14:paraId="5ACD3776"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46/BC-HĐND ngày 13/7/2016 về quyết định chủ trương đầu tư Dự án Đầu tư xây dựng cơ sở hạ tầng Vườn Quốc gia Vũ Quang, giai đoạn 2016-2020.</w:t>
      </w:r>
    </w:p>
    <w:p w14:paraId="0DD59C70"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47/BC-HĐND ngày 22/7/2016 về quyết định chủ trương đầu tư Dự án Hạ tầng kỹ thuật vùng nuôi tôm trên cát tại các xã Xuân Đan, Xuân Trường, Xuân Yên, huyện Nghi Xuân.</w:t>
      </w:r>
    </w:p>
    <w:p w14:paraId="56DF1DBF"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48/BC-HĐND ngày 2/8/2016 về quyết định chủ trương đầu tư Dự án Củng cố, nâng cấp tuyến đê Hữu Phủ đoạn từ cầu Cửa Sót đến núi Nam Giới, huyện Thạch Hà.</w:t>
      </w:r>
    </w:p>
    <w:p w14:paraId="488516E8"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Báo cáo thẩm tra số 50/BC-HĐND ngày 12/8/2016 về Dự thảo Báo cáo thực hiện kế hoạch đầu tư công năm 2016 và dự kiến kế hoạch năm 2017 tỉnh Hà Tĩnh.</w:t>
      </w:r>
    </w:p>
    <w:p w14:paraId="34CC990D"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53/BC-HĐND ngày 19/8/2016 về “Quy hoạch phát triển điện lực tỉnh Hà Tĩnh giai đoạn 2016-2025, có xét đến năm 2035” - Hợp phần I: Quy hoạch phát triển hệ thống điện 110 KV.</w:t>
      </w:r>
    </w:p>
    <w:p w14:paraId="2818483D"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54/BC-HĐND ngày 22/8/2016 về quyết định chủ trương đầu tư Dự án đường Lê Hữu Trác, thị xã Hồng Lĩnh.</w:t>
      </w:r>
    </w:p>
    <w:p w14:paraId="46980EB2"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59/BC-HĐND ngày 08/9/2016 về quyết định chủ trương đầu tư Dự án Trụ sở Trung tâm hành chính huyện Kỳ Anh.</w:t>
      </w:r>
    </w:p>
    <w:p w14:paraId="5278A7E4"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62/BC-HĐND ngày 19/9/2016 về Danh mục bổ sung các công trình, dự án cần thu hồi đất và chuyển mục đích sử dụng đất trong năm 2016.</w:t>
      </w:r>
    </w:p>
    <w:p w14:paraId="79CDBEE0"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64/BC-HĐND ngày 19/9/2016 về Ban hành Quy định một số chính sách hỗ trợ các tổ chức, cá nhân kinh doanh tại chợ, trung tâm thương mại trên địa bàn tỉnh Hà Tĩnh.</w:t>
      </w:r>
    </w:p>
    <w:p w14:paraId="65208A8A"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75/BC-HĐND ngày 28/9/2016 về quyết định chủ trương đầu tư Dự án Nâng cấp, mở rộng vùng nuôi trồng thủy sản xã Kỳ Hải, huyện Kỳ Anh.</w:t>
      </w:r>
    </w:p>
    <w:p w14:paraId="2C6FB104"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77/BC-HĐND ngày 30/9/2016 về Báo cáo đề xuất chủ trương đầu tư Dự án “Tăng cường quản lý đất đai và cơ sở dữ liệu đất đai”.</w:t>
      </w:r>
    </w:p>
    <w:p w14:paraId="53E6BAF9"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78/BC-HĐND ngày 30/9/2016 về Đề nghị khu vực bổ sung quy hoạch khoáng sản làm VLXD thông thường.</w:t>
      </w:r>
    </w:p>
    <w:p w14:paraId="559FB819"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79/BC-HĐND ngày 30/9/2016 về ờ trình về việc thông qua Chương trình phát triển đô thị tỉnh Hà Tĩnh giai đoạn 2016 -2030.</w:t>
      </w:r>
    </w:p>
    <w:p w14:paraId="6B668885"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80/BC-HĐND ngày 06/10/2016 về Quyết định chủ trương đầu tư Dự án Bảo tồn, nhân giống và phát triển bưởi Phúc Trạch, giai đoạn 2016-2020.</w:t>
      </w:r>
    </w:p>
    <w:p w14:paraId="579056AB"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88/BC-HĐND ngày 11/10/2016 về Quyết định chủ trương đầu tư Dự án Nâng cấp Đường giao thông biên giới Tây - Lĩnh - Hồng, huyện Hương Sơn.</w:t>
      </w:r>
    </w:p>
    <w:p w14:paraId="5759BDCE" w14:textId="7733A6C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87/BC-HĐND</w:t>
      </w:r>
      <w:r w:rsidR="00152211">
        <w:rPr>
          <w:rFonts w:ascii="Times New Roman" w:hAnsi="Times New Roman"/>
          <w:color w:val="000000" w:themeColor="text1"/>
          <w:szCs w:val="28"/>
          <w:lang w:val="vi-VN"/>
        </w:rPr>
        <w:t xml:space="preserve"> ngày 11/10/2016 về </w:t>
      </w:r>
      <w:r w:rsidRPr="00152211">
        <w:rPr>
          <w:rFonts w:ascii="Times New Roman" w:hAnsi="Times New Roman"/>
          <w:color w:val="000000" w:themeColor="text1"/>
          <w:szCs w:val="28"/>
          <w:lang w:val="vi-VN"/>
        </w:rPr>
        <w:t>chủ trương đầu tư Dự án “Đường trục chính liên đô thị Kỳ Thịnh - Kỳ Long - Kỳ Liên - Kỳ Phương, Khu Kinh tế Vũng Áng”.</w:t>
      </w:r>
    </w:p>
    <w:p w14:paraId="28D35FF4"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Báo cáo thẩm tra số 88/BC-HĐND ngày 11/10/2016 về quyết định chủ trương đầu tư Dự án Dự án Nâng cấp Đường giao thông biên giới Tây - Lĩnh - Hồng, huyện Hương Sơn.</w:t>
      </w:r>
    </w:p>
    <w:p w14:paraId="5014DE7E"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90/BC-HĐND ngày 11/10/2016 về quyết định chủ trương đầu tư Dự án củng cố, nâng cấp tuyến đê Đồng Môn (giai đoạn 2) đoạn từ cầu Cày (K0) đến cầu Hộ Độ (K5+340), thành phố Hà Tĩnh.</w:t>
      </w:r>
    </w:p>
    <w:p w14:paraId="4BA87338"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91/BC-HĐND ngày 11/10/2016 về quyết định chủ trương đầu tư Dự án Kè chống sạt lở bờ sông Ngàn Phố, đoạn qua Khu đô thị Nam sông Ngàn Phố đến cầu Đá Đón 2, huyện Hương Sơn.</w:t>
      </w:r>
    </w:p>
    <w:p w14:paraId="18591751"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92/BC-HĐND ngày 11/10/2016</w:t>
      </w:r>
      <w:r w:rsidR="0014299B" w:rsidRPr="00152211">
        <w:rPr>
          <w:rFonts w:ascii="Times New Roman" w:hAnsi="Times New Roman"/>
          <w:color w:val="000000" w:themeColor="text1"/>
          <w:szCs w:val="28"/>
        </w:rPr>
        <w:t xml:space="preserve"> </w:t>
      </w:r>
      <w:r w:rsidRPr="00152211">
        <w:rPr>
          <w:rFonts w:ascii="Times New Roman" w:hAnsi="Times New Roman"/>
          <w:color w:val="000000" w:themeColor="text1"/>
          <w:szCs w:val="28"/>
          <w:lang w:val="vi-VN"/>
        </w:rPr>
        <w:t>về quyết định chủ trương đầu tư Dự án Hạ tầng kỹ thuật khu vực cổng A, Khu kinh tế cửa khẩu quốc tế Cầu Treo, tỉnh Hà Tĩnh.</w:t>
      </w:r>
    </w:p>
    <w:p w14:paraId="2CE04E73"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102/BC-HĐND ngày 25/10/2016 về quyết định chủ trương đầu tư Dự án đường Lê Hữu Trác, thị xã Hồng Lĩnh.</w:t>
      </w:r>
    </w:p>
    <w:p w14:paraId="342E6B51" w14:textId="77777777" w:rsidR="006C344C" w:rsidRPr="00152211" w:rsidRDefault="006C344C" w:rsidP="00260913">
      <w:pPr>
        <w:numPr>
          <w:ilvl w:val="0"/>
          <w:numId w:val="10"/>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thẩm tra số 108/BC-HĐND ngày 08/11/2016 về Danh mục bổ sung các công trình, dự án cần thu hồi đất và chuyển mục đích sử dụng đất trong năm 2016.</w:t>
      </w:r>
    </w:p>
    <w:p w14:paraId="499A155F" w14:textId="77777777" w:rsidR="00A40B40" w:rsidRPr="00152211" w:rsidRDefault="00A40B40"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p>
    <w:p w14:paraId="73D7DE96" w14:textId="77777777" w:rsidR="002843F6" w:rsidRPr="00152211" w:rsidRDefault="00BC4B34"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2017</w:t>
      </w:r>
    </w:p>
    <w:p w14:paraId="3B830A5E" w14:textId="77777777" w:rsidR="00BC4B34" w:rsidRPr="00152211" w:rsidRDefault="00BC4B34" w:rsidP="005F552B">
      <w:pPr>
        <w:spacing w:beforeLines="60" w:before="144" w:afterLines="60" w:after="144" w:line="340" w:lineRule="exact"/>
        <w:ind w:firstLine="720"/>
        <w:jc w:val="both"/>
        <w:rPr>
          <w:rFonts w:ascii="Times New Roman" w:hAnsi="Times New Roman"/>
          <w:color w:val="000000" w:themeColor="text1"/>
          <w:spacing w:val="-2"/>
          <w:szCs w:val="28"/>
        </w:rPr>
      </w:pPr>
      <w:r w:rsidRPr="00152211">
        <w:rPr>
          <w:rFonts w:ascii="Times New Roman" w:hAnsi="Times New Roman"/>
          <w:color w:val="000000" w:themeColor="text1"/>
          <w:spacing w:val="-2"/>
          <w:szCs w:val="28"/>
        </w:rPr>
        <w:t xml:space="preserve">1. </w:t>
      </w:r>
      <w:r w:rsidRPr="00152211">
        <w:rPr>
          <w:rFonts w:ascii="Times New Roman" w:hAnsi="Times New Roman"/>
          <w:color w:val="000000" w:themeColor="text1"/>
          <w:spacing w:val="-2"/>
          <w:szCs w:val="28"/>
          <w:lang w:val="vi-VN"/>
        </w:rPr>
        <w:t>Thông báo số 15/TB-HĐND ngày 24</w:t>
      </w:r>
      <w:r w:rsidRPr="00152211">
        <w:rPr>
          <w:rFonts w:ascii="Times New Roman" w:hAnsi="Times New Roman"/>
          <w:color w:val="000000" w:themeColor="text1"/>
          <w:spacing w:val="-2"/>
          <w:szCs w:val="28"/>
        </w:rPr>
        <w:t>/</w:t>
      </w:r>
      <w:r w:rsidRPr="00152211">
        <w:rPr>
          <w:rFonts w:ascii="Times New Roman" w:hAnsi="Times New Roman"/>
          <w:color w:val="000000" w:themeColor="text1"/>
          <w:spacing w:val="-2"/>
          <w:szCs w:val="28"/>
          <w:lang w:val="vi-VN"/>
        </w:rPr>
        <w:t>3</w:t>
      </w:r>
      <w:r w:rsidRPr="00152211">
        <w:rPr>
          <w:rFonts w:ascii="Times New Roman" w:hAnsi="Times New Roman"/>
          <w:color w:val="000000" w:themeColor="text1"/>
          <w:spacing w:val="-2"/>
          <w:szCs w:val="28"/>
        </w:rPr>
        <w:t>/</w:t>
      </w:r>
      <w:r w:rsidRPr="00152211">
        <w:rPr>
          <w:rFonts w:ascii="Times New Roman" w:hAnsi="Times New Roman"/>
          <w:color w:val="000000" w:themeColor="text1"/>
          <w:spacing w:val="-2"/>
          <w:szCs w:val="28"/>
          <w:lang w:val="vi-VN"/>
        </w:rPr>
        <w:t>2017 của Ban Kinh tế - ngân sách về Kết quả khảo sát tình hình thu hút đầu tư và hoạt động của các cụm công nghiệp trên địa bàn tỉnh</w:t>
      </w:r>
      <w:r w:rsidRPr="00152211">
        <w:rPr>
          <w:rFonts w:ascii="Times New Roman" w:hAnsi="Times New Roman"/>
          <w:color w:val="000000" w:themeColor="text1"/>
          <w:spacing w:val="-2"/>
          <w:szCs w:val="28"/>
        </w:rPr>
        <w:t>.</w:t>
      </w:r>
    </w:p>
    <w:p w14:paraId="2D3184F4" w14:textId="77777777" w:rsidR="00BC4B34" w:rsidRPr="00152211" w:rsidRDefault="00BC4B34" w:rsidP="005F552B">
      <w:pPr>
        <w:spacing w:beforeLines="60" w:before="144" w:afterLines="60" w:after="144" w:line="340" w:lineRule="exact"/>
        <w:ind w:firstLine="720"/>
        <w:jc w:val="both"/>
        <w:rPr>
          <w:rFonts w:ascii="Times New Roman" w:hAnsi="Times New Roman"/>
          <w:color w:val="000000" w:themeColor="text1"/>
          <w:spacing w:val="-2"/>
          <w:szCs w:val="28"/>
        </w:rPr>
      </w:pPr>
      <w:r w:rsidRPr="00152211">
        <w:rPr>
          <w:rFonts w:ascii="Times New Roman" w:hAnsi="Times New Roman"/>
          <w:color w:val="000000" w:themeColor="text1"/>
          <w:spacing w:val="-2"/>
          <w:szCs w:val="28"/>
        </w:rPr>
        <w:t xml:space="preserve">2. </w:t>
      </w:r>
      <w:r w:rsidRPr="00152211">
        <w:rPr>
          <w:rFonts w:ascii="Times New Roman" w:hAnsi="Times New Roman"/>
          <w:color w:val="000000" w:themeColor="text1"/>
          <w:spacing w:val="-2"/>
          <w:szCs w:val="28"/>
          <w:lang w:val="vi-VN"/>
        </w:rPr>
        <w:t xml:space="preserve">Thông báo số </w:t>
      </w:r>
      <w:r w:rsidRPr="00152211">
        <w:rPr>
          <w:rFonts w:ascii="Times New Roman" w:hAnsi="Times New Roman"/>
          <w:color w:val="000000" w:themeColor="text1"/>
          <w:spacing w:val="-2"/>
          <w:szCs w:val="28"/>
        </w:rPr>
        <w:t>23</w:t>
      </w:r>
      <w:r w:rsidRPr="00152211">
        <w:rPr>
          <w:rFonts w:ascii="Times New Roman" w:hAnsi="Times New Roman"/>
          <w:color w:val="000000" w:themeColor="text1"/>
          <w:spacing w:val="-2"/>
          <w:szCs w:val="28"/>
          <w:lang w:val="vi-VN"/>
        </w:rPr>
        <w:t xml:space="preserve">/TB-HĐND ngày </w:t>
      </w:r>
      <w:r w:rsidRPr="00152211">
        <w:rPr>
          <w:rFonts w:ascii="Times New Roman" w:hAnsi="Times New Roman"/>
          <w:color w:val="000000" w:themeColor="text1"/>
          <w:spacing w:val="-2"/>
          <w:szCs w:val="28"/>
        </w:rPr>
        <w:t>17/4/</w:t>
      </w:r>
      <w:r w:rsidRPr="00152211">
        <w:rPr>
          <w:rFonts w:ascii="Times New Roman" w:hAnsi="Times New Roman"/>
          <w:color w:val="000000" w:themeColor="text1"/>
          <w:spacing w:val="-2"/>
          <w:szCs w:val="28"/>
          <w:lang w:val="vi-VN"/>
        </w:rPr>
        <w:t xml:space="preserve"> 2017 của Ban Kinh tế - ngân sách về kết quả giám sát thực hiện chi trả tiền bồi thường, khắc phục sự cố môi trường biển.</w:t>
      </w:r>
    </w:p>
    <w:p w14:paraId="5FC63F15" w14:textId="77777777" w:rsidR="00BC4B34" w:rsidRPr="00152211" w:rsidRDefault="00BC4B34" w:rsidP="005F552B">
      <w:pPr>
        <w:spacing w:beforeLines="60" w:before="144" w:afterLines="60" w:after="144"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pacing w:val="-2"/>
          <w:szCs w:val="28"/>
        </w:rPr>
        <w:t xml:space="preserve">3. </w:t>
      </w:r>
      <w:r w:rsidRPr="00152211">
        <w:rPr>
          <w:rFonts w:ascii="Times New Roman" w:hAnsi="Times New Roman"/>
          <w:color w:val="000000" w:themeColor="text1"/>
          <w:spacing w:val="-2"/>
          <w:szCs w:val="28"/>
          <w:lang w:val="vi-VN"/>
        </w:rPr>
        <w:t xml:space="preserve">Thông báo số </w:t>
      </w:r>
      <w:r w:rsidRPr="00152211">
        <w:rPr>
          <w:rFonts w:ascii="Times New Roman" w:hAnsi="Times New Roman"/>
          <w:color w:val="000000" w:themeColor="text1"/>
          <w:spacing w:val="-2"/>
          <w:szCs w:val="28"/>
        </w:rPr>
        <w:t>60</w:t>
      </w:r>
      <w:r w:rsidRPr="00152211">
        <w:rPr>
          <w:rFonts w:ascii="Times New Roman" w:hAnsi="Times New Roman"/>
          <w:color w:val="000000" w:themeColor="text1"/>
          <w:spacing w:val="-2"/>
          <w:szCs w:val="28"/>
          <w:lang w:val="vi-VN"/>
        </w:rPr>
        <w:t xml:space="preserve">/TB-HĐND ngày </w:t>
      </w:r>
      <w:r w:rsidRPr="00152211">
        <w:rPr>
          <w:rFonts w:ascii="Times New Roman" w:hAnsi="Times New Roman"/>
          <w:color w:val="000000" w:themeColor="text1"/>
          <w:spacing w:val="-2"/>
          <w:szCs w:val="28"/>
        </w:rPr>
        <w:t>18/8/</w:t>
      </w:r>
      <w:r w:rsidRPr="00152211">
        <w:rPr>
          <w:rFonts w:ascii="Times New Roman" w:hAnsi="Times New Roman"/>
          <w:color w:val="000000" w:themeColor="text1"/>
          <w:spacing w:val="-2"/>
          <w:szCs w:val="28"/>
          <w:lang w:val="vi-VN"/>
        </w:rPr>
        <w:t xml:space="preserve"> 2017 của Ban Kinh tế - ngân sách về kết quả </w:t>
      </w:r>
      <w:r w:rsidRPr="00152211">
        <w:rPr>
          <w:rFonts w:ascii="Times New Roman" w:hAnsi="Times New Roman"/>
          <w:color w:val="000000" w:themeColor="text1"/>
          <w:szCs w:val="28"/>
        </w:rPr>
        <w:t xml:space="preserve">làm việc với Ủy ban nhân dân huyện Kỳ Anh </w:t>
      </w:r>
      <w:r w:rsidRPr="00152211">
        <w:rPr>
          <w:rFonts w:ascii="Times New Roman" w:hAnsi="Times New Roman"/>
          <w:color w:val="000000" w:themeColor="text1"/>
          <w:szCs w:val="28"/>
          <w:lang w:val="vi-VN"/>
        </w:rPr>
        <w:t>về một số nội dung tr</w:t>
      </w:r>
      <w:r w:rsidRPr="00152211">
        <w:rPr>
          <w:rFonts w:ascii="Times New Roman" w:hAnsi="Times New Roman"/>
          <w:color w:val="000000" w:themeColor="text1"/>
          <w:szCs w:val="28"/>
        </w:rPr>
        <w:t>ên</w:t>
      </w:r>
      <w:r w:rsidRPr="00152211">
        <w:rPr>
          <w:rFonts w:ascii="Times New Roman" w:hAnsi="Times New Roman"/>
          <w:color w:val="000000" w:themeColor="text1"/>
          <w:szCs w:val="28"/>
          <w:lang w:val="vi-VN"/>
        </w:rPr>
        <w:t xml:space="preserve"> lĩnh vực kinh tế, ngân sách</w:t>
      </w:r>
      <w:r w:rsidRPr="00152211">
        <w:rPr>
          <w:rFonts w:ascii="Times New Roman" w:hAnsi="Times New Roman"/>
          <w:color w:val="000000" w:themeColor="text1"/>
          <w:szCs w:val="28"/>
        </w:rPr>
        <w:t>.</w:t>
      </w:r>
    </w:p>
    <w:p w14:paraId="536EFC8B" w14:textId="77777777" w:rsidR="002843F6" w:rsidRPr="00152211" w:rsidRDefault="00BC4B34" w:rsidP="005F552B">
      <w:pPr>
        <w:spacing w:beforeLines="60" w:before="144" w:afterLines="60" w:after="144" w:line="340" w:lineRule="exact"/>
        <w:ind w:firstLine="720"/>
        <w:jc w:val="both"/>
        <w:rPr>
          <w:rFonts w:ascii="Times New Roman" w:hAnsi="Times New Roman"/>
          <w:color w:val="000000" w:themeColor="text1"/>
          <w:spacing w:val="-2"/>
          <w:szCs w:val="28"/>
        </w:rPr>
      </w:pPr>
      <w:r w:rsidRPr="00152211">
        <w:rPr>
          <w:rFonts w:ascii="Times New Roman" w:hAnsi="Times New Roman"/>
          <w:color w:val="000000" w:themeColor="text1"/>
          <w:szCs w:val="28"/>
        </w:rPr>
        <w:t xml:space="preserve">4. </w:t>
      </w:r>
      <w:r w:rsidRPr="00152211">
        <w:rPr>
          <w:rFonts w:ascii="Times New Roman" w:hAnsi="Times New Roman"/>
          <w:color w:val="000000" w:themeColor="text1"/>
          <w:spacing w:val="-2"/>
          <w:szCs w:val="28"/>
          <w:lang w:val="vi-VN"/>
        </w:rPr>
        <w:t xml:space="preserve">Thông báo số </w:t>
      </w:r>
      <w:r w:rsidRPr="00152211">
        <w:rPr>
          <w:rFonts w:ascii="Times New Roman" w:hAnsi="Times New Roman"/>
          <w:color w:val="000000" w:themeColor="text1"/>
          <w:spacing w:val="-2"/>
          <w:szCs w:val="28"/>
        </w:rPr>
        <w:t>79</w:t>
      </w:r>
      <w:r w:rsidRPr="00152211">
        <w:rPr>
          <w:rFonts w:ascii="Times New Roman" w:hAnsi="Times New Roman"/>
          <w:color w:val="000000" w:themeColor="text1"/>
          <w:spacing w:val="-2"/>
          <w:szCs w:val="28"/>
          <w:lang w:val="vi-VN"/>
        </w:rPr>
        <w:t xml:space="preserve">/TB-HĐND ngày </w:t>
      </w:r>
      <w:r w:rsidRPr="00152211">
        <w:rPr>
          <w:rFonts w:ascii="Times New Roman" w:hAnsi="Times New Roman"/>
          <w:color w:val="000000" w:themeColor="text1"/>
          <w:spacing w:val="-2"/>
          <w:szCs w:val="28"/>
        </w:rPr>
        <w:t>21/11/</w:t>
      </w:r>
      <w:r w:rsidRPr="00152211">
        <w:rPr>
          <w:rFonts w:ascii="Times New Roman" w:hAnsi="Times New Roman"/>
          <w:color w:val="000000" w:themeColor="text1"/>
          <w:spacing w:val="-2"/>
          <w:szCs w:val="28"/>
          <w:lang w:val="vi-VN"/>
        </w:rPr>
        <w:t xml:space="preserve"> 2017 của Ban Kinh tế - ngân sách về kết quả </w:t>
      </w:r>
      <w:r w:rsidRPr="00152211">
        <w:rPr>
          <w:rFonts w:ascii="Times New Roman" w:hAnsi="Times New Roman"/>
          <w:color w:val="000000" w:themeColor="text1"/>
          <w:szCs w:val="28"/>
        </w:rPr>
        <w:t>khảo sát công tác chuyển đổi mô hình quản lý, kinh doanh, khai thác chợ trên địa bàn tỉnh.</w:t>
      </w:r>
    </w:p>
    <w:p w14:paraId="3732C464" w14:textId="77777777" w:rsidR="00A40B40" w:rsidRPr="00152211" w:rsidRDefault="00A40B40"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p>
    <w:p w14:paraId="63DB3A42" w14:textId="77777777" w:rsidR="005F552B" w:rsidRPr="00152211" w:rsidRDefault="00BC4B34"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2018</w:t>
      </w:r>
    </w:p>
    <w:p w14:paraId="6C56E70A" w14:textId="77777777" w:rsidR="005F552B" w:rsidRPr="00152211" w:rsidRDefault="00763ABD"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vi-VN"/>
        </w:rPr>
        <w:t xml:space="preserve">Văn bản số </w:t>
      </w:r>
      <w:r w:rsidRPr="00152211">
        <w:rPr>
          <w:color w:val="000000" w:themeColor="text1"/>
          <w:lang w:val="nb-NO"/>
        </w:rPr>
        <w:t>43</w:t>
      </w:r>
      <w:r w:rsidRPr="00152211">
        <w:rPr>
          <w:color w:val="000000" w:themeColor="text1"/>
          <w:lang w:val="vi-VN"/>
        </w:rPr>
        <w:t>/</w:t>
      </w:r>
      <w:r w:rsidRPr="00152211">
        <w:rPr>
          <w:color w:val="000000" w:themeColor="text1"/>
          <w:lang w:val="nb-NO"/>
        </w:rPr>
        <w:t>HĐND-KTNS</w:t>
      </w:r>
      <w:r w:rsidRPr="00152211">
        <w:rPr>
          <w:color w:val="000000" w:themeColor="text1"/>
          <w:lang w:val="vi-VN"/>
        </w:rPr>
        <w:t xml:space="preserve"> ngày 08/</w:t>
      </w:r>
      <w:r w:rsidRPr="00152211">
        <w:rPr>
          <w:color w:val="000000" w:themeColor="text1"/>
          <w:lang w:val="nb-NO"/>
        </w:rPr>
        <w:t>2</w:t>
      </w:r>
      <w:r w:rsidRPr="00152211">
        <w:rPr>
          <w:color w:val="000000" w:themeColor="text1"/>
          <w:lang w:val="vi-VN"/>
        </w:rPr>
        <w:t>/201</w:t>
      </w:r>
      <w:r w:rsidRPr="00152211">
        <w:rPr>
          <w:color w:val="000000" w:themeColor="text1"/>
          <w:lang w:val="nb-NO"/>
        </w:rPr>
        <w:t>8</w:t>
      </w:r>
      <w:r w:rsidRPr="00152211">
        <w:rPr>
          <w:color w:val="000000" w:themeColor="text1"/>
          <w:lang w:val="vi-VN"/>
        </w:rPr>
        <w:t xml:space="preserve"> </w:t>
      </w:r>
      <w:r w:rsidRPr="00152211">
        <w:rPr>
          <w:color w:val="000000" w:themeColor="text1"/>
          <w:lang w:val="nb-NO"/>
        </w:rPr>
        <w:t xml:space="preserve">cho ý kiến về </w:t>
      </w:r>
      <w:r w:rsidRPr="00152211">
        <w:rPr>
          <w:color w:val="000000" w:themeColor="text1"/>
          <w:lang w:val="vi-VN"/>
        </w:rPr>
        <w:t xml:space="preserve">dự thảo Quyết định Quy định hướng dẫn thực hiện Nghị quyết số 79/2017/NQ-HĐND </w:t>
      </w:r>
      <w:r w:rsidRPr="00152211">
        <w:rPr>
          <w:color w:val="000000" w:themeColor="text1"/>
          <w:lang w:val="vi-VN"/>
        </w:rPr>
        <w:lastRenderedPageBreak/>
        <w:t>ngày 13/12/2017 của HĐND tỉnh về một số chính sách bảo vệ môi trường giai đoạn 2018 - 2020.</w:t>
      </w:r>
      <w:r w:rsidRPr="00152211">
        <w:rPr>
          <w:color w:val="000000" w:themeColor="text1"/>
          <w:lang w:val="nl-NL"/>
        </w:rPr>
        <w:t xml:space="preserve"> </w:t>
      </w:r>
    </w:p>
    <w:p w14:paraId="5CEA6E81" w14:textId="77777777" w:rsidR="005F552B" w:rsidRPr="00152211" w:rsidRDefault="00763ABD"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vi-VN"/>
        </w:rPr>
        <w:t xml:space="preserve">Văn bản số </w:t>
      </w:r>
      <w:r w:rsidRPr="00152211">
        <w:rPr>
          <w:color w:val="000000" w:themeColor="text1"/>
          <w:lang w:val="nb-NO"/>
        </w:rPr>
        <w:t>51</w:t>
      </w:r>
      <w:r w:rsidRPr="00152211">
        <w:rPr>
          <w:color w:val="000000" w:themeColor="text1"/>
          <w:lang w:val="vi-VN"/>
        </w:rPr>
        <w:t>/</w:t>
      </w:r>
      <w:r w:rsidRPr="00152211">
        <w:rPr>
          <w:color w:val="000000" w:themeColor="text1"/>
          <w:lang w:val="nb-NO"/>
        </w:rPr>
        <w:t>HĐND-KTNS</w:t>
      </w:r>
      <w:r w:rsidRPr="00152211">
        <w:rPr>
          <w:color w:val="000000" w:themeColor="text1"/>
          <w:lang w:val="vi-VN"/>
        </w:rPr>
        <w:t xml:space="preserve"> ngày 23/</w:t>
      </w:r>
      <w:r w:rsidRPr="00152211">
        <w:rPr>
          <w:color w:val="000000" w:themeColor="text1"/>
          <w:lang w:val="nb-NO"/>
        </w:rPr>
        <w:t>2</w:t>
      </w:r>
      <w:r w:rsidRPr="00152211">
        <w:rPr>
          <w:color w:val="000000" w:themeColor="text1"/>
          <w:lang w:val="vi-VN"/>
        </w:rPr>
        <w:t>/201</w:t>
      </w:r>
      <w:r w:rsidRPr="00152211">
        <w:rPr>
          <w:color w:val="000000" w:themeColor="text1"/>
          <w:lang w:val="nb-NO"/>
        </w:rPr>
        <w:t>8</w:t>
      </w:r>
      <w:r w:rsidRPr="00152211">
        <w:rPr>
          <w:color w:val="000000" w:themeColor="text1"/>
          <w:lang w:val="vi-VN"/>
        </w:rPr>
        <w:t xml:space="preserve"> </w:t>
      </w:r>
      <w:r w:rsidRPr="00152211">
        <w:rPr>
          <w:color w:val="000000" w:themeColor="text1"/>
          <w:lang w:val="nb-NO"/>
        </w:rPr>
        <w:t xml:space="preserve">cho ý kiến </w:t>
      </w:r>
      <w:r w:rsidRPr="00152211">
        <w:rPr>
          <w:color w:val="000000" w:themeColor="text1"/>
          <w:lang w:val="vi-VN"/>
        </w:rPr>
        <w:t>dự thảo Kế hoạch hành động thực hiện Nghị quyết số 05-NQ/TU ngày 07</w:t>
      </w:r>
      <w:r w:rsidRPr="00152211">
        <w:rPr>
          <w:color w:val="000000" w:themeColor="text1"/>
          <w:lang w:val="nl-NL"/>
        </w:rPr>
        <w:t xml:space="preserve"> tháng </w:t>
      </w:r>
      <w:r w:rsidRPr="00152211">
        <w:rPr>
          <w:color w:val="000000" w:themeColor="text1"/>
          <w:lang w:val="vi-VN"/>
        </w:rPr>
        <w:t>12</w:t>
      </w:r>
      <w:r w:rsidRPr="00152211">
        <w:rPr>
          <w:color w:val="000000" w:themeColor="text1"/>
          <w:lang w:val="nl-NL"/>
        </w:rPr>
        <w:t xml:space="preserve"> năm </w:t>
      </w:r>
      <w:r w:rsidRPr="00152211">
        <w:rPr>
          <w:color w:val="000000" w:themeColor="text1"/>
          <w:lang w:val="vi-VN"/>
        </w:rPr>
        <w:t>2017 của Ban Thường vụ Tỉnh ủy.</w:t>
      </w:r>
      <w:r w:rsidRPr="00152211">
        <w:rPr>
          <w:color w:val="000000" w:themeColor="text1"/>
          <w:lang w:val="nl-NL"/>
        </w:rPr>
        <w:t xml:space="preserve"> </w:t>
      </w:r>
    </w:p>
    <w:p w14:paraId="289E3F14" w14:textId="77777777" w:rsidR="005F552B" w:rsidRPr="00152211" w:rsidRDefault="00A34E05"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nb-NO"/>
        </w:rPr>
        <w:t>Báo cáo số 49/BC-HĐND ngày 24/7/2018 về Kết quả xử lý Văn bản số 4305/UBND-NL ngày 23/7/2018 của Ủy ban nhân dân tỉnh về giải quyết tồn đọng hỗ trợ đóng mới tàu cá theo Nghị quyết số 90/2014/NQ-HĐND ngày 16/7/2014 của Hội đồng nhân dân tỉnh.</w:t>
      </w:r>
    </w:p>
    <w:p w14:paraId="59E6B18A" w14:textId="77777777" w:rsidR="005F552B" w:rsidRPr="00152211" w:rsidRDefault="00A34E05"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nb-NO"/>
        </w:rPr>
        <w:t xml:space="preserve">Báo cáo số 56/BC-HĐND ngày 01/8/2018 </w:t>
      </w:r>
      <w:r w:rsidRPr="00152211">
        <w:rPr>
          <w:color w:val="000000" w:themeColor="text1"/>
          <w:lang w:val="vi-VN"/>
        </w:rPr>
        <w:t>về việc hoàn thiện</w:t>
      </w:r>
      <w:r w:rsidRPr="00152211">
        <w:rPr>
          <w:iCs/>
          <w:color w:val="000000" w:themeColor="text1"/>
          <w:spacing w:val="-6"/>
          <w:lang w:val="vi-VN"/>
        </w:rPr>
        <w:t xml:space="preserve"> Nghị quyết thông qua danh mục các công trình, dự án</w:t>
      </w:r>
      <w:r w:rsidRPr="00152211">
        <w:rPr>
          <w:iCs/>
          <w:color w:val="000000" w:themeColor="text1"/>
          <w:spacing w:val="-6"/>
          <w:lang w:val="nb-NO"/>
        </w:rPr>
        <w:t xml:space="preserve"> </w:t>
      </w:r>
      <w:r w:rsidRPr="00152211">
        <w:rPr>
          <w:iCs/>
          <w:color w:val="000000" w:themeColor="text1"/>
          <w:spacing w:val="-6"/>
          <w:lang w:val="vi-VN"/>
        </w:rPr>
        <w:t>cần thu hồi đất và chuyển mục đích sử dụng đất (bổ sung) năm 2018</w:t>
      </w:r>
      <w:r w:rsidR="005F552B" w:rsidRPr="00152211">
        <w:rPr>
          <w:iCs/>
          <w:color w:val="000000" w:themeColor="text1"/>
          <w:spacing w:val="-6"/>
        </w:rPr>
        <w:t>.</w:t>
      </w:r>
    </w:p>
    <w:p w14:paraId="0235DBB8" w14:textId="77777777" w:rsidR="005F552B" w:rsidRPr="00152211" w:rsidRDefault="00A34E05"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nb-NO"/>
        </w:rPr>
        <w:t xml:space="preserve">Báo cáo số 58/BC-HĐND ngày 29/8/2018 </w:t>
      </w:r>
      <w:r w:rsidRPr="00152211">
        <w:rPr>
          <w:color w:val="000000" w:themeColor="text1"/>
          <w:lang w:val="vi-VN"/>
        </w:rPr>
        <w:t>về việc</w:t>
      </w:r>
      <w:r w:rsidRPr="00152211">
        <w:rPr>
          <w:b/>
          <w:color w:val="000000" w:themeColor="text1"/>
          <w:lang w:val="nb-NO"/>
        </w:rPr>
        <w:t xml:space="preserve"> </w:t>
      </w:r>
      <w:r w:rsidRPr="00152211">
        <w:rPr>
          <w:color w:val="000000" w:themeColor="text1"/>
          <w:lang w:val="nb-NO"/>
        </w:rPr>
        <w:t>bổ sung Quy hoạch thăm dò, khai thác, sử dụng khoáng sản làm vật liệu xây dựng thông thường trên địa bàn tỉnh Hà Tĩnh đến năm 2020</w:t>
      </w:r>
      <w:r w:rsidR="005F552B" w:rsidRPr="00152211">
        <w:rPr>
          <w:color w:val="000000" w:themeColor="text1"/>
          <w:lang w:val="nb-NO"/>
        </w:rPr>
        <w:t>.</w:t>
      </w:r>
    </w:p>
    <w:p w14:paraId="673ADA7D" w14:textId="77777777" w:rsidR="005F552B" w:rsidRPr="00152211" w:rsidRDefault="00A34E05"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sidRPr="00152211">
        <w:rPr>
          <w:color w:val="000000" w:themeColor="text1"/>
          <w:lang w:val="nb-NO"/>
        </w:rPr>
        <w:t xml:space="preserve">Báo cáo số 59/BC-HĐND ngày 30/8/2018 </w:t>
      </w:r>
      <w:r w:rsidRPr="00152211">
        <w:rPr>
          <w:color w:val="000000" w:themeColor="text1"/>
          <w:lang w:val="vi-VN"/>
        </w:rPr>
        <w:t>về các nội dung tại phiên họp thứ 23 Thường trực HĐND tỉnh khóa XVII.</w:t>
      </w:r>
    </w:p>
    <w:p w14:paraId="57DCD38A" w14:textId="0F6A6643" w:rsidR="00A34E05" w:rsidRPr="00152211" w:rsidRDefault="00A926BA" w:rsidP="00260913">
      <w:pPr>
        <w:pStyle w:val="ListParagraph"/>
        <w:numPr>
          <w:ilvl w:val="0"/>
          <w:numId w:val="14"/>
        </w:numPr>
        <w:tabs>
          <w:tab w:val="left" w:pos="1134"/>
        </w:tabs>
        <w:spacing w:beforeLines="60" w:before="144" w:afterLines="60" w:after="144" w:line="340" w:lineRule="exact"/>
        <w:ind w:left="0" w:firstLine="851"/>
        <w:jc w:val="both"/>
        <w:rPr>
          <w:color w:val="000000" w:themeColor="text1"/>
          <w:lang w:val="nb-NO"/>
        </w:rPr>
      </w:pPr>
      <w:r>
        <w:rPr>
          <w:color w:val="000000" w:themeColor="text1"/>
          <w:lang w:val="nb-NO"/>
        </w:rPr>
        <w:t>Báo cáo</w:t>
      </w:r>
      <w:r w:rsidR="00A34E05" w:rsidRPr="00152211">
        <w:rPr>
          <w:color w:val="000000" w:themeColor="text1"/>
          <w:lang w:val="es-ES_tradnl"/>
        </w:rPr>
        <w:t xml:space="preserve"> </w:t>
      </w:r>
      <w:r w:rsidR="00A34E05" w:rsidRPr="00152211">
        <w:rPr>
          <w:color w:val="000000" w:themeColor="text1"/>
          <w:lang w:val="nb-NO"/>
        </w:rPr>
        <w:t xml:space="preserve">số </w:t>
      </w:r>
      <w:r>
        <w:rPr>
          <w:color w:val="000000" w:themeColor="text1"/>
          <w:lang w:val="nb-NO"/>
        </w:rPr>
        <w:t>61</w:t>
      </w:r>
      <w:r w:rsidR="00A34E05" w:rsidRPr="00152211">
        <w:rPr>
          <w:color w:val="000000" w:themeColor="text1"/>
          <w:lang w:val="nb-NO"/>
        </w:rPr>
        <w:t xml:space="preserve">/BC-HĐND ngày </w:t>
      </w:r>
      <w:r>
        <w:rPr>
          <w:color w:val="000000" w:themeColor="text1"/>
          <w:lang w:val="nb-NO"/>
        </w:rPr>
        <w:t>20</w:t>
      </w:r>
      <w:r w:rsidR="00A34E05" w:rsidRPr="00152211">
        <w:rPr>
          <w:color w:val="000000" w:themeColor="text1"/>
          <w:lang w:val="nb-NO"/>
        </w:rPr>
        <w:t xml:space="preserve">/9/2018 </w:t>
      </w:r>
      <w:r w:rsidR="00A34E05" w:rsidRPr="00152211">
        <w:rPr>
          <w:color w:val="000000" w:themeColor="text1"/>
          <w:lang w:val="vi-VN"/>
        </w:rPr>
        <w:t>về các nội dung tại phiên họp thứ 24 Thường trực HĐND tỉnh khóa XVII.</w:t>
      </w:r>
    </w:p>
    <w:p w14:paraId="31A4F2DE" w14:textId="77777777" w:rsidR="00A40B40" w:rsidRPr="00152211" w:rsidRDefault="00A40B40"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p>
    <w:p w14:paraId="4DAC35B7" w14:textId="77777777" w:rsidR="002843F6" w:rsidRPr="00152211" w:rsidRDefault="00A34E05"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2019</w:t>
      </w:r>
    </w:p>
    <w:p w14:paraId="62958C7D"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47</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15/</w:t>
      </w:r>
      <w:r w:rsidRPr="00152211">
        <w:rPr>
          <w:rFonts w:ascii="Times New Roman" w:hAnsi="Times New Roman"/>
          <w:color w:val="000000" w:themeColor="text1"/>
          <w:szCs w:val="28"/>
          <w:lang w:val="nb-NO"/>
        </w:rPr>
        <w:t>2</w:t>
      </w:r>
      <w:r w:rsidRPr="00152211">
        <w:rPr>
          <w:rFonts w:ascii="Times New Roman" w:hAnsi="Times New Roman"/>
          <w:color w:val="000000" w:themeColor="text1"/>
          <w:szCs w:val="28"/>
          <w:lang w:val="vi-VN"/>
        </w:rPr>
        <w:t xml:space="preserve">/2019 </w:t>
      </w:r>
      <w:r w:rsidRPr="00152211">
        <w:rPr>
          <w:rFonts w:ascii="Times New Roman" w:hAnsi="Times New Roman"/>
          <w:color w:val="000000" w:themeColor="text1"/>
          <w:szCs w:val="28"/>
          <w:lang w:val="nb-NO"/>
        </w:rPr>
        <w:t>về tham gia góp ý kiến dự thảo Luật sửa đổi, bổ sung một số điều của Luật Kiểm toán Nhà nước 2015.</w:t>
      </w:r>
    </w:p>
    <w:p w14:paraId="1E3B7D8A"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03/BC-HĐND ngày 11/3/2019 về thẩm tra Quyết định chủ trương đầu tư Dự án Bồi thường, hỗ trợ, di dời TĐC các hộ dân xung quanh Nhà máy xử lý rác thải tại xã Kỳ Tân</w:t>
      </w:r>
    </w:p>
    <w:p w14:paraId="6B4BE0B6"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89/BC-HĐND ngày 22/3/2019 về Thẩm tra phương án phân bổ nguồn vốn ngân sách Trung ương thực hiện Chương trình MTQG xây dựng nông thôn mới năm 2019</w:t>
      </w:r>
      <w:r w:rsidRPr="00152211">
        <w:rPr>
          <w:rFonts w:ascii="Times New Roman" w:hAnsi="Times New Roman"/>
          <w:color w:val="000000" w:themeColor="text1"/>
          <w:szCs w:val="28"/>
          <w:lang w:val="nb-NO"/>
        </w:rPr>
        <w:t>.</w:t>
      </w:r>
    </w:p>
    <w:p w14:paraId="58F88E31"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180/BC-HĐND ngày 22/4/2019 về thẩm tra Thẩm tra bổ sung danh mục các công trình, dự án cần thu hồi đất và chuyển mục đích sử dụng đất năm 2019</w:t>
      </w:r>
    </w:p>
    <w:p w14:paraId="5273D32E"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181/BC-HĐND ngày 22/4/2019 về thẩm tra chủ trương chuyển đổi mục đích sử dụng rừng sang mục đích khác.</w:t>
      </w:r>
    </w:p>
    <w:p w14:paraId="40795C56"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lastRenderedPageBreak/>
        <w:t>Báo cáo số 220/BC-HĐND ngày 08/5/2019 về rà soát các nội dung chuẩn bị cho Hội nghị liên tịch trước kỳ họp thường kỳ giữa năm 2019 HĐND tỉnh khóa XVII.</w:t>
      </w:r>
    </w:p>
    <w:p w14:paraId="0AD813CE"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số 221/BC-HĐND ngày 19/5/2019 về việc bổ sung Quy hoạch thăm dò, khai thác, sử dụng khoáng sản làm vật liệu xây dựng thông thường trên địa bàn tỉnh Hà Tĩnh đến năm 2020.</w:t>
      </w:r>
    </w:p>
    <w:p w14:paraId="1E7C8108"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số 223/BC-HĐND ngày 19/5/2019 về việc rà soát nội dung chuẩn bị cho kỳ họp thứ 10 HĐND tỉnh khóa XVII.</w:t>
      </w:r>
    </w:p>
    <w:p w14:paraId="503FA766" w14:textId="391B487B" w:rsidR="009B2B03" w:rsidRPr="00152211" w:rsidRDefault="009B2B03"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số 424/BC-ĐGS ngày 12/7/2019 về Kết quả giám sát công tác quy hoạch, đầu tư, quản lý công trình đê điều, hồ đập giai đoạn 2016-2019.</w:t>
      </w:r>
    </w:p>
    <w:p w14:paraId="296ED66A" w14:textId="77777777" w:rsidR="00763ABD" w:rsidRPr="00152211" w:rsidRDefault="00763ABD" w:rsidP="00260913">
      <w:pPr>
        <w:numPr>
          <w:ilvl w:val="0"/>
          <w:numId w:val="5"/>
        </w:numPr>
        <w:tabs>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số 515/BC-HĐND ngày 19/5/2019 về việc khảo sát Dự án nhà học 03 tầng trường THPT Nghèn, huyện Can Lộc.</w:t>
      </w:r>
    </w:p>
    <w:p w14:paraId="1C24776D" w14:textId="77777777" w:rsidR="00763ABD" w:rsidRPr="00152211" w:rsidRDefault="00763ABD" w:rsidP="00260913">
      <w:pPr>
        <w:numPr>
          <w:ilvl w:val="0"/>
          <w:numId w:val="5"/>
        </w:numPr>
        <w:tabs>
          <w:tab w:val="left" w:pos="142"/>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số 638/BC-HĐND ngày 15/10/2019 về việc</w:t>
      </w:r>
      <w:r w:rsidRPr="00152211">
        <w:rPr>
          <w:rFonts w:ascii="Times New Roman" w:hAnsi="Times New Roman"/>
          <w:b/>
          <w:color w:val="000000" w:themeColor="text1"/>
          <w:szCs w:val="28"/>
        </w:rPr>
        <w:t xml:space="preserve"> </w:t>
      </w:r>
      <w:r w:rsidRPr="00152211">
        <w:rPr>
          <w:rFonts w:ascii="Times New Roman" w:hAnsi="Times New Roman"/>
          <w:color w:val="000000" w:themeColor="text1"/>
          <w:szCs w:val="28"/>
        </w:rPr>
        <w:t>bổ sung Quy hoạch thăm dò, khai thác, sử dụng khoáng sản làm vật liệu xây dựng thông thường trên địa bàn tỉnh Hà Tĩnh đến năm 2020.</w:t>
      </w:r>
    </w:p>
    <w:p w14:paraId="3E065F0C" w14:textId="77777777" w:rsidR="00763ABD" w:rsidRPr="00152211" w:rsidRDefault="00763ABD" w:rsidP="00260913">
      <w:pPr>
        <w:numPr>
          <w:ilvl w:val="0"/>
          <w:numId w:val="5"/>
        </w:numPr>
        <w:tabs>
          <w:tab w:val="left" w:pos="142"/>
          <w:tab w:val="left" w:pos="1134"/>
        </w:tabs>
        <w:spacing w:beforeLines="60" w:before="144" w:afterLines="60" w:after="144"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Báo cáo số 688/BC-HĐND ngày 09/11/2019 thẩm tra </w:t>
      </w:r>
      <w:r w:rsidRPr="00152211">
        <w:rPr>
          <w:rFonts w:ascii="Times New Roman" w:hAnsi="Times New Roman"/>
          <w:color w:val="000000" w:themeColor="text1"/>
          <w:spacing w:val="-4"/>
          <w:szCs w:val="28"/>
        </w:rPr>
        <w:t>Quyết định số 57/2019/QĐ-UBND, ngày 18/10/2019 của Ủy ban nhân dân tỉnh</w:t>
      </w:r>
      <w:r w:rsidRPr="00152211">
        <w:rPr>
          <w:rFonts w:ascii="Times New Roman" w:hAnsi="Times New Roman"/>
          <w:color w:val="000000" w:themeColor="text1"/>
          <w:szCs w:val="28"/>
        </w:rPr>
        <w:t>.</w:t>
      </w:r>
    </w:p>
    <w:p w14:paraId="2C305501" w14:textId="77777777" w:rsidR="00007730" w:rsidRPr="00152211" w:rsidRDefault="00007730"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p>
    <w:p w14:paraId="15793005" w14:textId="77777777" w:rsidR="002843F6" w:rsidRPr="00152211" w:rsidRDefault="002843F6" w:rsidP="005F552B">
      <w:pPr>
        <w:tabs>
          <w:tab w:val="left" w:pos="1134"/>
        </w:tabs>
        <w:spacing w:beforeLines="60" w:before="144" w:afterLines="60" w:after="144"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w:t>
      </w:r>
      <w:r w:rsidR="00763ABD" w:rsidRPr="00152211">
        <w:rPr>
          <w:rFonts w:ascii="Times New Roman" w:hAnsi="Times New Roman"/>
          <w:b/>
          <w:color w:val="000000" w:themeColor="text1"/>
          <w:szCs w:val="28"/>
          <w:lang w:val="nb-NO"/>
        </w:rPr>
        <w:t>20</w:t>
      </w:r>
    </w:p>
    <w:p w14:paraId="6533EF6E" w14:textId="77777777" w:rsidR="00763ABD" w:rsidRPr="00152211" w:rsidRDefault="00763ABD" w:rsidP="00260913">
      <w:pPr>
        <w:numPr>
          <w:ilvl w:val="0"/>
          <w:numId w:val="15"/>
        </w:numPr>
        <w:tabs>
          <w:tab w:val="left" w:pos="993"/>
        </w:tabs>
        <w:spacing w:beforeLines="60" w:before="144" w:afterLines="60" w:after="144" w:line="34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02/BC-HĐND ngày 02/01/2020 thẩm tra việc thực hiện khen thưởng các xã đạt chuẩn nông thôn mới.</w:t>
      </w:r>
    </w:p>
    <w:p w14:paraId="147530F8"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Văn bản số 57/HĐND ngày 21/02/2020 về việc góp ý dự thảo Quyết định ban hành quy định một số nội dung về quản lý, thực hiện dự án đầu tư công.</w:t>
      </w:r>
    </w:p>
    <w:p w14:paraId="6EE4640C"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Văn bản số 122/HĐND ngày 27/3/2020 về việc góp ý dự thảo Quyết định công bố đơn giá nhân công xây dựng trên địa bàn tỉnh</w:t>
      </w:r>
      <w:r w:rsidRPr="00152211">
        <w:rPr>
          <w:rFonts w:ascii="Times New Roman" w:hAnsi="Times New Roman"/>
          <w:color w:val="000000" w:themeColor="text1"/>
          <w:szCs w:val="28"/>
          <w:lang w:val="nb-NO"/>
        </w:rPr>
        <w:t>.</w:t>
      </w:r>
    </w:p>
    <w:p w14:paraId="4ADF04EA"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158/BC-HĐND ngày 20/4/2020 về kết quả làm việc của Ban Kinh tế ngân sách Hội đồng nhân dân tỉnh với Sở Tài chính về hỗ trợ nguồn vốn xử lý nợ đọng xây dựng cơ bản và đẩy nhanh tiến độ thực hiện các công trình, dự án trên địa bàn.</w:t>
      </w:r>
    </w:p>
    <w:p w14:paraId="68CC55DA"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Văn bản số 178/HĐND ngày 05/5/2020 về việc góp ý dự thảo Quyết định ban hành Đơn giá dịch vụ đăng ký, cấp giấy chứng nhận quyền sử dụng đất, quyền sở hữu nhà và tài sản khác gắn liền với đất.</w:t>
      </w:r>
    </w:p>
    <w:p w14:paraId="02068C07"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 xml:space="preserve">Báo cáo số 180/BC-HĐND ngày 06/5/2020 về Kết quả rà soát phương án thực hiện kế hoạch đầu tư công trung hạn giai đoạn 2016-2020 bằng nguồn vốn tăng thu, tiết kiệm chi trong năm 2020. </w:t>
      </w:r>
    </w:p>
    <w:p w14:paraId="5036975F"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lastRenderedPageBreak/>
        <w:t xml:space="preserve">Văn bản số 188/HĐND ngày 07/5/2020 yêu cầu Sở Tài nguyên và Môi trường </w:t>
      </w:r>
      <w:r w:rsidRPr="00152211">
        <w:rPr>
          <w:rFonts w:ascii="Times New Roman" w:hAnsi="Times New Roman"/>
          <w:color w:val="000000" w:themeColor="text1"/>
          <w:szCs w:val="28"/>
        </w:rPr>
        <w:t>báo cáo kết quả thực hiện Nghị quyết số 61/NQ-HĐND của HĐND tỉnh và các dự án chưa có trong quy hoạch, kế hoạch sử dụng đất cấp huyện.</w:t>
      </w:r>
    </w:p>
    <w:p w14:paraId="595A0582" w14:textId="77777777" w:rsidR="00763ABD" w:rsidRPr="00152211" w:rsidRDefault="00763ABD" w:rsidP="00260913">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207/BC-HĐND ngày 20/5/2020 thẩm tra Dự án đầu tư đường vào trung tâm các xã Thạch Trung - Thạch Hạ.</w:t>
      </w:r>
    </w:p>
    <w:p w14:paraId="5CC22D71" w14:textId="77777777" w:rsidR="00152211" w:rsidRDefault="00763ABD" w:rsidP="00152211">
      <w:pPr>
        <w:numPr>
          <w:ilvl w:val="0"/>
          <w:numId w:val="15"/>
        </w:numPr>
        <w:tabs>
          <w:tab w:val="left" w:pos="993"/>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313/BC-HĐND ngày 06/7/2020 về kết quả khảo sát mỏ cát tại xã Quang Vĩnh, huyện Đức Thọ.</w:t>
      </w:r>
    </w:p>
    <w:p w14:paraId="1C383B6D" w14:textId="20562111" w:rsidR="00763ABD" w:rsidRPr="00152211" w:rsidRDefault="00763ABD" w:rsidP="00152211">
      <w:pPr>
        <w:numPr>
          <w:ilvl w:val="0"/>
          <w:numId w:val="15"/>
        </w:numPr>
        <w:tabs>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rPr>
        <w:t>Báo cáo số 356/HĐND ngày 03/8/2020 thẩm tra phương án điều chuyển vốn một số dự án đã được bố trí vốn nhưng chưa phê duyệt kế hoạch lựa chọn nhà thầu.</w:t>
      </w:r>
    </w:p>
    <w:p w14:paraId="344C8569" w14:textId="77777777" w:rsidR="00763ABD" w:rsidRPr="00152211" w:rsidRDefault="00763ABD" w:rsidP="00260913">
      <w:pPr>
        <w:numPr>
          <w:ilvl w:val="0"/>
          <w:numId w:val="15"/>
        </w:numPr>
        <w:tabs>
          <w:tab w:val="left" w:pos="709"/>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Văn bản số 393/HĐND ngày 01/9/2020 về việc góp ý dự thảo Luật Bảo vệ môi trường (sửa đổi).</w:t>
      </w:r>
    </w:p>
    <w:p w14:paraId="76A6EB8D" w14:textId="77777777" w:rsidR="00763ABD" w:rsidRPr="00152211" w:rsidRDefault="00763ABD" w:rsidP="00260913">
      <w:pPr>
        <w:numPr>
          <w:ilvl w:val="0"/>
          <w:numId w:val="15"/>
        </w:numPr>
        <w:tabs>
          <w:tab w:val="left" w:pos="709"/>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478/BC-ĐGS ngày 06/11/2020 kết quả giám sát việc thực hiện Chương trình mỗi xã một sản phẩm giai đoạn 2018-2020 trên địa bàn tỉnh.</w:t>
      </w:r>
    </w:p>
    <w:p w14:paraId="7CA77B54" w14:textId="77777777" w:rsidR="00763ABD" w:rsidRPr="00152211" w:rsidRDefault="00763ABD" w:rsidP="00260913">
      <w:pPr>
        <w:numPr>
          <w:ilvl w:val="0"/>
          <w:numId w:val="15"/>
        </w:numPr>
        <w:tabs>
          <w:tab w:val="left" w:pos="709"/>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528/BC-HĐND ngày 26/11/2020 kết quả rà soát các nội dung chất vấn trên lĩnh vực kinh tế ngân sách từ đầu nhiệm kỳ XVII đến nay và gửi câu hỏi chất vấn đến kỳ họp thứ 18.</w:t>
      </w:r>
    </w:p>
    <w:p w14:paraId="40333024" w14:textId="77777777" w:rsidR="00763ABD" w:rsidRPr="00152211" w:rsidRDefault="00763ABD" w:rsidP="00260913">
      <w:pPr>
        <w:numPr>
          <w:ilvl w:val="0"/>
          <w:numId w:val="15"/>
        </w:numPr>
        <w:tabs>
          <w:tab w:val="left" w:pos="709"/>
          <w:tab w:val="left" w:pos="1134"/>
        </w:tabs>
        <w:spacing w:beforeLines="60" w:before="144" w:afterLines="60" w:after="144"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567/BC-HĐND ngày 05/12/2020 kết quả khảo sát các dự án đầu tư trình Hội đồng nhân dân tỉnh quyết định chủ trương đầu tư tại kỳ họp thứ 18, Hội đồng nhân dân tỉnh khóa XVII.</w:t>
      </w:r>
    </w:p>
    <w:p w14:paraId="06CA9AD7" w14:textId="77777777" w:rsidR="005F552B" w:rsidRDefault="005F552B" w:rsidP="002843F6">
      <w:pPr>
        <w:tabs>
          <w:tab w:val="left" w:pos="1134"/>
        </w:tabs>
        <w:spacing w:after="80" w:line="264" w:lineRule="auto"/>
        <w:ind w:firstLine="720"/>
        <w:jc w:val="both"/>
        <w:rPr>
          <w:rFonts w:ascii="Times New Roman" w:hAnsi="Times New Roman"/>
          <w:b/>
          <w:color w:val="000000" w:themeColor="text1"/>
          <w:lang w:val="nb-NO"/>
        </w:rPr>
      </w:pPr>
    </w:p>
    <w:p w14:paraId="73DF74C7" w14:textId="38F2C7FA" w:rsidR="00152211" w:rsidRDefault="00152211" w:rsidP="00152211">
      <w:pPr>
        <w:tabs>
          <w:tab w:val="left" w:pos="1134"/>
        </w:tabs>
        <w:spacing w:after="80" w:line="264" w:lineRule="auto"/>
        <w:ind w:left="709"/>
        <w:rPr>
          <w:rFonts w:ascii="Times New Roman" w:hAnsi="Times New Roman"/>
          <w:b/>
          <w:color w:val="000000" w:themeColor="text1"/>
          <w:lang w:val="nb-NO"/>
        </w:rPr>
      </w:pPr>
      <w:r>
        <w:rPr>
          <w:rFonts w:ascii="Times New Roman" w:hAnsi="Times New Roman"/>
          <w:b/>
          <w:color w:val="000000" w:themeColor="text1"/>
          <w:lang w:val="nb-NO"/>
        </w:rPr>
        <w:t>NĂM 2021</w:t>
      </w:r>
    </w:p>
    <w:p w14:paraId="48B798BB" w14:textId="47AC65E4" w:rsidR="00152211" w:rsidRDefault="00152211" w:rsidP="00152211">
      <w:pPr>
        <w:tabs>
          <w:tab w:val="left" w:pos="1134"/>
        </w:tabs>
        <w:spacing w:after="80" w:line="264" w:lineRule="auto"/>
        <w:ind w:firstLine="709"/>
        <w:rPr>
          <w:rFonts w:ascii="Times New Roman" w:hAnsi="Times New Roman"/>
          <w:color w:val="000000" w:themeColor="text1"/>
          <w:lang w:val="nb-NO"/>
        </w:rPr>
      </w:pPr>
      <w:r w:rsidRPr="00152211">
        <w:rPr>
          <w:rFonts w:ascii="Times New Roman" w:hAnsi="Times New Roman"/>
          <w:color w:val="000000" w:themeColor="text1"/>
          <w:lang w:val="nb-NO"/>
        </w:rPr>
        <w:t>1. Văn bản số 08/HĐND ngày 06/01/2021 về việc đề nghị báo cáo phục vụ công tác khảo sát của Ban Kinh tế ngân sách Hội đồng nhân dân tỉnh.</w:t>
      </w:r>
    </w:p>
    <w:p w14:paraId="5ABE2047" w14:textId="4AE2CA82" w:rsidR="00F87BC7" w:rsidRDefault="00F87BC7" w:rsidP="00152211">
      <w:pPr>
        <w:tabs>
          <w:tab w:val="left" w:pos="1134"/>
        </w:tabs>
        <w:spacing w:after="80" w:line="264" w:lineRule="auto"/>
        <w:ind w:firstLine="709"/>
        <w:rPr>
          <w:rFonts w:ascii="Times New Roman" w:hAnsi="Times New Roman"/>
          <w:color w:val="000000" w:themeColor="text1"/>
          <w:lang w:val="nb-NO"/>
        </w:rPr>
      </w:pPr>
      <w:r>
        <w:rPr>
          <w:rFonts w:ascii="Times New Roman" w:hAnsi="Times New Roman"/>
          <w:color w:val="000000" w:themeColor="text1"/>
          <w:lang w:val="nb-NO"/>
        </w:rPr>
        <w:t>2. Văn bản số 95/HĐND ngày 05/4/2021về việc đề nghị báo cáo kết quả thực hiện Nghị quyết HĐND tỉnh và các kiến nghị, đề xuất sau giám sát trên lĩnh vực kinh tế ngân sách.</w:t>
      </w:r>
    </w:p>
    <w:p w14:paraId="797FAFDF" w14:textId="283BAC66" w:rsidR="00F87BC7" w:rsidRPr="00152211" w:rsidRDefault="00F87BC7" w:rsidP="00152211">
      <w:pPr>
        <w:tabs>
          <w:tab w:val="left" w:pos="1134"/>
        </w:tabs>
        <w:spacing w:after="80" w:line="264" w:lineRule="auto"/>
        <w:ind w:firstLine="709"/>
        <w:rPr>
          <w:rFonts w:ascii="Times New Roman" w:hAnsi="Times New Roman"/>
          <w:color w:val="000000" w:themeColor="text1"/>
          <w:lang w:val="nb-NO"/>
        </w:rPr>
      </w:pPr>
      <w:r>
        <w:rPr>
          <w:rFonts w:ascii="Times New Roman" w:hAnsi="Times New Roman"/>
          <w:color w:val="000000" w:themeColor="text1"/>
          <w:lang w:val="nb-NO"/>
        </w:rPr>
        <w:t>3. Văn bản số 114/HĐND ngày 14/4/2021 về việc đề nghị báo cáo kết quả công tác quản lý nhà nước về khoáng sản và hoạt động khoáng sản.</w:t>
      </w:r>
    </w:p>
    <w:p w14:paraId="0E6514FB" w14:textId="77777777" w:rsidR="00152211" w:rsidRPr="00152211" w:rsidRDefault="00152211" w:rsidP="00152211">
      <w:pPr>
        <w:tabs>
          <w:tab w:val="left" w:pos="1134"/>
        </w:tabs>
        <w:spacing w:after="80" w:line="264" w:lineRule="auto"/>
        <w:rPr>
          <w:rFonts w:ascii="Times New Roman" w:hAnsi="Times New Roman"/>
          <w:color w:val="000000" w:themeColor="text1"/>
          <w:lang w:val="nb-NO"/>
        </w:rPr>
      </w:pPr>
    </w:p>
    <w:p w14:paraId="2BA65EA5" w14:textId="77777777" w:rsidR="00152211" w:rsidRPr="00152211" w:rsidRDefault="00152211" w:rsidP="00152211">
      <w:pPr>
        <w:tabs>
          <w:tab w:val="left" w:pos="1134"/>
        </w:tabs>
        <w:spacing w:after="80" w:line="264" w:lineRule="auto"/>
        <w:rPr>
          <w:rFonts w:ascii="Times New Roman" w:hAnsi="Times New Roman"/>
          <w:color w:val="000000" w:themeColor="text1"/>
          <w:lang w:val="nb-NO"/>
        </w:rPr>
        <w:sectPr w:rsidR="00152211" w:rsidRPr="00152211" w:rsidSect="00EA59A7">
          <w:headerReference w:type="even" r:id="rId9"/>
          <w:headerReference w:type="default" r:id="rId10"/>
          <w:footerReference w:type="even" r:id="rId11"/>
          <w:pgSz w:w="11907" w:h="16840" w:code="9"/>
          <w:pgMar w:top="1134" w:right="1134" w:bottom="1134" w:left="1701" w:header="720" w:footer="720" w:gutter="0"/>
          <w:cols w:space="720"/>
          <w:titlePg/>
          <w:docGrid w:linePitch="381"/>
        </w:sectPr>
      </w:pPr>
    </w:p>
    <w:p w14:paraId="25A2E1B4" w14:textId="77777777" w:rsidR="002843F6" w:rsidRPr="00152211" w:rsidRDefault="002843F6" w:rsidP="002843F6">
      <w:pPr>
        <w:tabs>
          <w:tab w:val="left" w:pos="1134"/>
        </w:tabs>
        <w:spacing w:after="80" w:line="264" w:lineRule="auto"/>
        <w:ind w:firstLine="720"/>
        <w:jc w:val="both"/>
        <w:rPr>
          <w:rFonts w:ascii="Times New Roman" w:hAnsi="Times New Roman"/>
          <w:b/>
          <w:color w:val="000000" w:themeColor="text1"/>
          <w:lang w:val="nb-NO"/>
        </w:rPr>
      </w:pPr>
      <w:r w:rsidRPr="00152211">
        <w:rPr>
          <w:rFonts w:ascii="Times New Roman" w:hAnsi="Times New Roman"/>
          <w:b/>
          <w:color w:val="000000" w:themeColor="text1"/>
          <w:lang w:val="nb-NO"/>
        </w:rPr>
        <w:lastRenderedPageBreak/>
        <w:t xml:space="preserve">PHỤ LỤC 3. </w:t>
      </w:r>
      <w:r w:rsidRPr="00152211">
        <w:rPr>
          <w:rFonts w:ascii="Times New Roman" w:hAnsi="Times New Roman"/>
          <w:b/>
          <w:color w:val="000000" w:themeColor="text1"/>
        </w:rPr>
        <w:t>DANH</w:t>
      </w:r>
      <w:r w:rsidRPr="00152211">
        <w:rPr>
          <w:rFonts w:ascii="Times New Roman" w:hAnsi="Times New Roman"/>
          <w:b/>
          <w:color w:val="000000" w:themeColor="text1"/>
          <w:lang w:val="nb-NO"/>
        </w:rPr>
        <w:t xml:space="preserve"> MỤC BÁO CÁO THẨM TRA TẠI CÁC KỲ HỌP CỦA BAN KINH TẾ NGÂN SÁCH HĐND TỈNH</w:t>
      </w:r>
    </w:p>
    <w:p w14:paraId="74B987AF" w14:textId="77777777" w:rsidR="002843F6" w:rsidRPr="00152211" w:rsidRDefault="002843F6" w:rsidP="005F552B">
      <w:pPr>
        <w:tabs>
          <w:tab w:val="left" w:pos="1134"/>
        </w:tabs>
        <w:spacing w:before="60" w:after="60" w:line="340" w:lineRule="exact"/>
        <w:ind w:firstLine="720"/>
        <w:jc w:val="center"/>
        <w:rPr>
          <w:rFonts w:ascii="Times New Roman" w:hAnsi="Times New Roman"/>
          <w:color w:val="000000" w:themeColor="text1"/>
        </w:rPr>
      </w:pPr>
    </w:p>
    <w:p w14:paraId="0C9747DA" w14:textId="77777777" w:rsidR="002843F6" w:rsidRPr="00152211" w:rsidRDefault="00835B3D" w:rsidP="005F552B">
      <w:pPr>
        <w:tabs>
          <w:tab w:val="left" w:pos="1134"/>
        </w:tabs>
        <w:spacing w:before="60" w:after="60"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2016</w:t>
      </w:r>
    </w:p>
    <w:p w14:paraId="22AC32AA" w14:textId="77777777" w:rsidR="00835B3D"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35/BC-HĐND ngày 24/6/2016 về thẩm tra tình hình thực hiện nhiệm vụ phát triển kinh tế - xã hội 6 tháng đầu năm, nhiệm vụ trọng tâm 6 tháng cuối năm 2016.</w:t>
      </w:r>
    </w:p>
    <w:p w14:paraId="43206DA3" w14:textId="77777777" w:rsidR="00835B3D"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36/BC-HĐND ngày 24/6/2016 về thẩm tra tờ trình và dự thảo Nghị quyết về việc ban hành một số cơ chế, chính sách tạo nguồn lực xây dựng thành phố Hà Tĩnh đạt tiêu chí đô thị loại II vào năm 2018.</w:t>
      </w:r>
    </w:p>
    <w:p w14:paraId="4E1AE3CD" w14:textId="77777777" w:rsidR="00835B3D"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37/BC-HĐND ngày 24/6/2016 về thẩm tra tờ trình và dự thảo Nghị quyết về việc thông qua Danh mục công trình, dự án cần thu hồi đất và chuyển mục đích sử dụng đất trồng lúa, đất rừng phòng hộ, rừng đặc dụng (bổ sung) 6 tháng cuối năm 2016.</w:t>
      </w:r>
    </w:p>
    <w:p w14:paraId="78A2044A" w14:textId="77777777" w:rsidR="00835B3D"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38/BC-HĐND ngày 24/6/2016 về tóm tắt thẩm tra Tình hình thực hiện nhiệm vụ phát triển kinh tế - xã hội, thu chi ngân sách 6 tháng đầu năm, nhiệm vụ trọng tâm 6 tháng cuối năm 2016 và các Tờ trình và dự thảo Nghị quyết về lĩnh vực kinh tế và ngân sách trình kỳ họp thứ nhất, HĐND tỉnh khóa XVII.</w:t>
      </w:r>
    </w:p>
    <w:p w14:paraId="7A8B7C65"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66/BC-HĐND ngày 22/9/2016 về thẩm tra Tờ trình và dự thảo Nghị quyết về việc ban hành các nguyên tắc, tiêu chí và định mức phân bổ vốn đầu tư phát triển bằng nguồn vốn đầu tư công giai đoạn 2016-2020 tỉnh Hà Tĩnh.</w:t>
      </w:r>
    </w:p>
    <w:p w14:paraId="54303616"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67/BC-HĐND ngày 22/9/2016 về thẩm tra Tờ trình và dự thảo Nghị quyết thông qua danh mục các dự án dự kiến khởi công mới giai đoạn 2017-2020 sử dụng nguồn vốn ngân sách Trung ương, nguồn hỗ trợ phát triển chính thức (ODA) và vốn vay ưu đãi của các nhà tài trợ nước ngoài.</w:t>
      </w:r>
    </w:p>
    <w:p w14:paraId="5897CC86"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68/BC-HĐND ngày 22/9/2016 về thẩm tra Tờ trình và dự thảo Nghị quyết về một số cơ chế, chính sách tạo nguồn lực xây dựng Thị xã Hồng Lĩnh đạt tiêu chí đô thị loại III vào năm 2020.</w:t>
      </w:r>
    </w:p>
    <w:p w14:paraId="528E050C"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69/BC-HĐND ngày 22/9/2016 về thẩm tra Tờ trình và dự thảo Nghị quyết về việc thông qua danh mục các dự án đầu tư theo hình thức đối tác công tư trên địa bàn thành phố Hà Tĩnh.</w:t>
      </w:r>
    </w:p>
    <w:p w14:paraId="2D648B6E"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70/BC-HĐND ngày 22/9/2016 về thẩm tra Tờ trình và dự thảo Nghị quyết về việc thông qua Quy hoạch thăm dò, khai thác, sử dụng khoáng sản phân tán, nhỏ lẻ và than bùn trên địa bàn tỉnh Hà Tĩnh đến năm 2020, tầm nhìn đến năm 2030.</w:t>
      </w:r>
    </w:p>
    <w:p w14:paraId="0545CE49"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71/BC-HĐND ngày 22/9/2016 về thẩm tra Tờ trình và dự thảo Nghị quyết về việc thông qua Đề án phát triển thị trường và doanh nghiệp khoa học công nghệ tỉnh Hà Tĩnh đến năm 2020 và những năm tiếp theo.</w:t>
      </w:r>
    </w:p>
    <w:p w14:paraId="62077965"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lastRenderedPageBreak/>
        <w:t>Báo cáo số 72/BC-HĐND ngày 22/9/2016 về thẩm tra Tờ trình và Dự thảo Nghị quyết quy định chính sách hỗ trợ học phí cho học sinh, sinh viên vùng bị ảnh hưởng bởi sự cố môi trường trên địa bàn tỉnh Hà Tĩnh.</w:t>
      </w:r>
    </w:p>
    <w:p w14:paraId="53C8FE58"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73/BC-HĐND ngày 22/9/2016 về thẩm tra Tờ trình và dự thảo Nghị quyết về việc bãi bỏ chính sách hỗ trợ cơ giới hóa trong nông nghiệp tại Quy định ban hành kèm theo Nghị quyết số 90/2014/NQ-HĐND ngày 16/7/2014 của HĐND tỉnh và Nghị quyết số 157/2015/NQ-HĐND ngày 12/12/2015 của HĐND tỉnh sửa đổi, bổ sung một số điều của Nghị quyết số 90/2014/NQ-HĐND ngày 16/7/2014 của HĐND tỉnh.</w:t>
      </w:r>
    </w:p>
    <w:p w14:paraId="60D249F6"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74/BC-HĐND ngày 22/9/2016 về tóm tắt báo cáo thẩm tra các Tờ trình và dự thảo Nghị quyết về một số quy hoạch, quy định, đề án, chính sách lĩnh vực kinh tế và ngân sách.</w:t>
      </w:r>
    </w:p>
    <w:p w14:paraId="7E6C53F4"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124/BC-HĐND ngày 10/12/2016 về thẩm tra Tình hình thực hiện kế hoạch phát triển kinh tế-xã hội năm 2016; Phương hướng, mục tiêu, nhiệm vụ và giải pháp năm 2017 (Lĩnh vực kinh tế-ngân sách).</w:t>
      </w:r>
    </w:p>
    <w:p w14:paraId="1CDDC5EF"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125/BC-HĐND ngày 10/12/2016 về thẩm tra Tờ trình và dự thảo Nghị quyết phê duyệt quyết toán ngân sách Nhà nước năm 2015.</w:t>
      </w:r>
    </w:p>
    <w:p w14:paraId="02FF12E8"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126/BC-HĐND ngày 10/12/2016 về thẩm tra Báo cáo kết quả thực hiện dự toán thu, chi ngân sách Nhà nước năm 2016 và dự toán thu, chi ngân sách Nhà nước năm 2017; Báo cáo đánh giá tình hình đầu tư phát triển năm 2016, nhiệm vụ, giải pháp năm 2017.</w:t>
      </w:r>
    </w:p>
    <w:p w14:paraId="0E8500C9"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127/BC-HĐND ngày 10/12/2016 về thẩm tra Tờ trình và dự thảo Nghị quyết về phân cấp nguồn thu,nhiệm vụ chi của từng cấp ngân sách, tỷ lệ phần trăm (%) phân chia nguồn thu giữa các cấp ngân sách giai đoạn 2017-2020; định mức phân bổ chi thường xuyên ngân sách địa phương năm 2017.</w:t>
      </w:r>
    </w:p>
    <w:p w14:paraId="1F7BE2D6"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128/BC-HĐND ngày 10/12/2016 về thẩm tra Tờ trình và dự thảo Nghị quyết quy định mức thu, miễn, giảm, thu, nộp, quản lý và sử dụng các khoản phí, lệ phí thuộc thẩm quyền của HĐND tỉnh trên địa bàn tỉnh Hà Tĩnh.</w:t>
      </w:r>
    </w:p>
    <w:p w14:paraId="6EB9DE9E"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129/BC-HĐND ngày 10/12/2016 về thẩm tra Tờ trình và dự thảo Nghị quyết điều chỉnh, bổ sung Quy hoạch bảo vệ và phát triển rừng tỉnh Hà Tĩnh giai đoạn 2016-2020.</w:t>
      </w:r>
    </w:p>
    <w:p w14:paraId="6B9E3A0C"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130/BC-HĐND ngày 10/12/2016 về thẩm tra Tờ trình và dự thảo Nghị quyết về một số cơ chế chính sách huyện đạt chuẩn nông thôn mới đến năm 2020.</w:t>
      </w:r>
    </w:p>
    <w:p w14:paraId="3025D8DE"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131/BC-HĐND ngày 10/12/2016 về thẩm tra Tờ trình và dự thảo Nghị quyết quy định một số chính sách khuyến khích phát triển nông nghiệp, nông thôn thực hiện Tái cơ cấu ngành nông nghiệp gắn với xây dựng nông thôn mới tỉnh Hà Tĩnh giai đoạn 2017-2020.</w:t>
      </w:r>
    </w:p>
    <w:p w14:paraId="36FD95E4"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lastRenderedPageBreak/>
        <w:t>Báo cáo số 132/BC-HĐND ngày 10/12/2016 về thẩm tra Tờ trình và dự thảo Nghị quyết thông qua Đề án xây dựng điều chỉnh bổ sung giá đất năm 2015 trên địa bàn tỉnh.</w:t>
      </w:r>
    </w:p>
    <w:p w14:paraId="396C0C1E" w14:textId="77777777" w:rsidR="00052F82"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133/BC-HĐND ngày 10/12/2016 về thẩm tra Tờ trình và dự thảo Nghị quyết về danh mục công trình, dự án cần thu hồi, chuyển mục đích sử dụng đất trồng lúa, đất rừng đặc dụng, đất rừng phòng hộ năm 2017.</w:t>
      </w:r>
    </w:p>
    <w:p w14:paraId="0119AEE6" w14:textId="77777777" w:rsidR="002843F6" w:rsidRPr="00152211" w:rsidRDefault="00835B3D" w:rsidP="00260913">
      <w:pPr>
        <w:numPr>
          <w:ilvl w:val="0"/>
          <w:numId w:val="2"/>
        </w:numPr>
        <w:tabs>
          <w:tab w:val="left" w:pos="1134"/>
        </w:tabs>
        <w:spacing w:before="60" w:after="60" w:line="34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Báo cáo số 134/BC-HĐND ngày 10/12/2016 về Tóm tắt các báo cáo thẩm tra của Ban KTNS.</w:t>
      </w:r>
    </w:p>
    <w:p w14:paraId="5157526B" w14:textId="77777777" w:rsidR="00052F82" w:rsidRPr="00152211" w:rsidRDefault="00052F82" w:rsidP="00052F82">
      <w:pPr>
        <w:tabs>
          <w:tab w:val="left" w:pos="1134"/>
        </w:tabs>
        <w:spacing w:before="60" w:after="60" w:line="340" w:lineRule="exact"/>
        <w:ind w:left="720"/>
        <w:jc w:val="both"/>
        <w:rPr>
          <w:rFonts w:ascii="Times New Roman" w:hAnsi="Times New Roman"/>
          <w:color w:val="000000" w:themeColor="text1"/>
          <w:szCs w:val="28"/>
          <w:lang w:val="nb-NO"/>
        </w:rPr>
      </w:pPr>
    </w:p>
    <w:p w14:paraId="1E01BACD" w14:textId="77777777" w:rsidR="002843F6" w:rsidRPr="00152211" w:rsidRDefault="00835B3D" w:rsidP="005F552B">
      <w:pPr>
        <w:tabs>
          <w:tab w:val="left" w:pos="1134"/>
        </w:tabs>
        <w:spacing w:before="60" w:after="60" w:line="340" w:lineRule="exact"/>
        <w:ind w:firstLine="720"/>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2017</w:t>
      </w:r>
    </w:p>
    <w:p w14:paraId="436806F1"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zCs w:val="28"/>
        </w:rPr>
        <w:t>Báo cáo thẩm tra số 04/BC-HĐND ngày 23/01/2017 về việc quyết định chủ trương đầu tư dự án Tăng cường quản lý đất đai và cơ sở dữ liệu đất đai thực hiện tại tỉnh Hà Tĩnh.</w:t>
      </w:r>
    </w:p>
    <w:p w14:paraId="08DF156F"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zCs w:val="28"/>
        </w:rPr>
      </w:pPr>
      <w:r w:rsidRPr="00152211">
        <w:rPr>
          <w:rFonts w:ascii="Times New Roman" w:hAnsi="Times New Roman"/>
          <w:color w:val="000000" w:themeColor="text1"/>
          <w:spacing w:val="2"/>
          <w:szCs w:val="28"/>
          <w:lang w:val="vi-VN"/>
        </w:rPr>
        <w:t>Báo cáo thẩm tra số 07/BC-HĐND ngày 10/02/2017 về việc quyết định chủ trương đầu tư dự án Đường trục chính từ Quốc lộ 1A đến Khu đô thị trung tâm Khu kinh tế Vũng Áng.</w:t>
      </w:r>
    </w:p>
    <w:p w14:paraId="7145FA8B"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0</w:t>
      </w:r>
      <w:r w:rsidRPr="00152211">
        <w:rPr>
          <w:rFonts w:ascii="Times New Roman" w:hAnsi="Times New Roman"/>
          <w:color w:val="000000" w:themeColor="text1"/>
          <w:spacing w:val="2"/>
          <w:szCs w:val="28"/>
        </w:rPr>
        <w:t>8</w:t>
      </w:r>
      <w:r w:rsidRPr="00152211">
        <w:rPr>
          <w:rFonts w:ascii="Times New Roman" w:hAnsi="Times New Roman"/>
          <w:color w:val="000000" w:themeColor="text1"/>
          <w:spacing w:val="2"/>
          <w:szCs w:val="28"/>
          <w:lang w:val="vi-VN"/>
        </w:rPr>
        <w:t>/BC-HĐND ngày 13/02/2017 về Phương án bổ sung kế hoạch vốn bổ sung từ ngân sách Trung ương thực hiện các Chương trình MTQG năm 2016.</w:t>
      </w:r>
    </w:p>
    <w:p w14:paraId="24A9A1A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10/BC-HĐND ngày 20/02/2017 về việc quyết định chủ trương đầu tư Dự án Nâng cấp tuyến đường ven biển Xuân Hội - Thạch Khê - Vũng Áng. Báo cáo thẩm tra số 14/BC-HĐND ngày 27/02/2017 về việc rà soát, hoàn chỉnh kế hoạch đầu tư công trung hạn giai đoạn 2016-2020.</w:t>
      </w:r>
    </w:p>
    <w:p w14:paraId="1AAC5B5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11/BC-HĐND ngày 23/02/2017 phương án cải tạo kết hợp tận thu đất phục vụ san lấp mặt bằng nhà máy gỗ MDF của Công ty Cổ phần gỗ MDF Thanh Thành Đạt.</w:t>
      </w:r>
    </w:p>
    <w:p w14:paraId="6139DFB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12/BC-HĐND ngày 24/02/2017 về báo cáo đề xuất chủ trương đầu tư Dự án Kiên cố hóa phòng học các Trường mầm non, tiểu học xã đặc biệt khó khăn, huyện Hương Sơn.</w:t>
      </w:r>
    </w:p>
    <w:p w14:paraId="04495784"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13/BC-HĐND ngày 24/02/2017 về báo cáo đề xuất chủ trương đầu tư Dự án Kiên cố hóa phòng học các Trường mầm non, tiểu học xã đặc biệt khó khăn, huyện Hương Khê.</w:t>
      </w:r>
    </w:p>
    <w:p w14:paraId="0CAF0E1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14/BC-HĐND ngày 27/02/2017</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pacing w:val="-2"/>
          <w:szCs w:val="28"/>
          <w:lang w:val="vi-VN"/>
        </w:rPr>
        <w:t>về việc</w:t>
      </w:r>
      <w:r w:rsidRPr="00152211">
        <w:rPr>
          <w:rFonts w:ascii="Times New Roman" w:hAnsi="Times New Roman"/>
          <w:color w:val="000000" w:themeColor="text1"/>
          <w:spacing w:val="2"/>
          <w:szCs w:val="28"/>
          <w:lang w:val="vi-VN"/>
        </w:rPr>
        <w:t xml:space="preserve"> rà soát, hoàn chỉnh kế hoạch đầu tư công trung hạn giai đoạn 2016-2020.</w:t>
      </w:r>
    </w:p>
    <w:p w14:paraId="32BD39FD"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15/BC-HĐND ngày 28/02/2017</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pacing w:val="-2"/>
          <w:szCs w:val="28"/>
          <w:lang w:val="vi-VN"/>
        </w:rPr>
        <w:t xml:space="preserve">về </w:t>
      </w:r>
      <w:r w:rsidRPr="00152211">
        <w:rPr>
          <w:rFonts w:ascii="Times New Roman" w:hAnsi="Times New Roman"/>
          <w:color w:val="000000" w:themeColor="text1"/>
          <w:spacing w:val="2"/>
          <w:szCs w:val="28"/>
          <w:lang w:val="vi-VN"/>
        </w:rPr>
        <w:t>quy mô, nguồn vốn đầu tư dự án cầu Cửa Hội qua sông Lam tỉnh Nghệ An, tỉnh Hà Tĩnh.</w:t>
      </w:r>
    </w:p>
    <w:p w14:paraId="20667561"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lastRenderedPageBreak/>
        <w:t>Báo cáo thẩm tra số 16/BC-HĐND ngày 02/3/2017 về việc quyết định chủ trương đầu tư Dự án Hạ tầng kỹ thuật khu vực cổng A, Khu kinh tế cửa khẩu quốc tế Cầu Treo, tỉnh Hà Tĩnh.</w:t>
      </w:r>
    </w:p>
    <w:p w14:paraId="15B1D53F"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17/BC-HĐND ngày 02/3/2017 về Danh mục bổ sung các công trình, dự án xin chuyển mục đích sử dụng đất trong năm 2017.</w:t>
      </w:r>
    </w:p>
    <w:p w14:paraId="624E7E8B"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19/BC-HĐND ngày 17/3/2017 về phương án huy động nguồn vốn Dự án Hệ thống thủy lợi Ngàn Trươi – Cẩm Trang (giai đoạn 2).</w:t>
      </w:r>
    </w:p>
    <w:p w14:paraId="78597E39"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20/BC-HĐND ngày 21/3/2017 về Quyết định chủ trương đầu tư Dự án Hạ tầng khu dân cư đô thị Cánh Buồm, phường Sông Trí, thị xã Kỳ Anh, tỉnh Hà Tĩnh.</w:t>
      </w:r>
    </w:p>
    <w:p w14:paraId="1C4C47D8"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21/BC-HĐND ngày 28/3/2017 về Quyết định chủ trương đầu tư Dự án Hạ tầng kỹ thuật Khu công nghiệp Gia Lách, huyện Nghi Xuân, tỉnh Hà Tĩnh</w:t>
      </w:r>
    </w:p>
    <w:p w14:paraId="356CFC1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pacing w:val="2"/>
          <w:szCs w:val="28"/>
          <w:lang w:val="vi-VN"/>
        </w:rPr>
        <w:t xml:space="preserve">Báo cáo thẩm tra số 22/BC-HĐND ngày 29/3/2017 về </w:t>
      </w:r>
      <w:r w:rsidRPr="00152211">
        <w:rPr>
          <w:rFonts w:ascii="Times New Roman" w:hAnsi="Times New Roman"/>
          <w:color w:val="000000" w:themeColor="text1"/>
          <w:szCs w:val="28"/>
          <w:lang w:val="vi-VN"/>
        </w:rPr>
        <w:t>việc quyết định chủ trương đầu tư Dự án khu neo đậu tránh trú bão cho tàu cá Cửa Khẩu, xã Kỳ Hà, thị xã Kỳ Anh (giai đoạn 2).</w:t>
      </w:r>
    </w:p>
    <w:p w14:paraId="3110CBCA"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23/BC-HĐND ngày 29/3/2017 về việc phê duyệt Phương án bố trí ngân sách tỉnh hàng năm trả nợ vay lại ngân sách Trung ương (gốc và lãi) thực hiện Dự án </w:t>
      </w:r>
      <w:r w:rsidRPr="00152211">
        <w:rPr>
          <w:rFonts w:ascii="Times New Roman" w:hAnsi="Times New Roman"/>
          <w:i/>
          <w:color w:val="000000" w:themeColor="text1"/>
          <w:spacing w:val="2"/>
          <w:szCs w:val="28"/>
          <w:lang w:val="vi-VN"/>
        </w:rPr>
        <w:t>“Tăng cường quản lý đất đai và cơ sở dữ liệu đất đai, thực hiện tại tỉnh Hà Tĩnh”.</w:t>
      </w:r>
    </w:p>
    <w:p w14:paraId="6C66C365"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26/BC-HĐND ngày 29/3/2017 về phương án cơ cấu nguồn vốn thực hiện công tác duy tu, bảo dưỡng thường xuyên đường địa phương thuộc Dự án Lramp.</w:t>
      </w:r>
    </w:p>
    <w:p w14:paraId="3D62F0A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29a/BC-HĐND ngày 30/3/2017 về quyết định chủ trương đầu tư Dự án Kiên cố hóa phòng học các Trường mầm non, tiểu học xã đặc biệt khó khăn, huyện Hương Sơn.</w:t>
      </w:r>
    </w:p>
    <w:p w14:paraId="17B807C6"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30a/BC-HĐND ngày 30/3/2017 về quyết định chủ trương đầu tư Dự án Kiên cố hóa phòng học các Trường mầm non, tiểu học xã đặc biệt khó khăn, huyện Hương Khê.</w:t>
      </w:r>
    </w:p>
    <w:p w14:paraId="0A0EF220"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31/BC-HĐND ngày 11/4/2017 </w:t>
      </w:r>
      <w:r w:rsidRPr="00152211">
        <w:rPr>
          <w:rFonts w:ascii="Times New Roman" w:hAnsi="Times New Roman"/>
          <w:color w:val="000000" w:themeColor="text1"/>
          <w:spacing w:val="2"/>
          <w:szCs w:val="28"/>
          <w:lang w:val="vi-VN"/>
        </w:rPr>
        <w:t>về thống nhất phương án phân bổ nguồn vốn ngân sách Trung ương thực hiện Chương trình MTQG xây dựng nông thôn mới năm 2017.</w:t>
      </w:r>
    </w:p>
    <w:p w14:paraId="7A6B7C21"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32/BC-HĐND ngày 17/4/2017 </w:t>
      </w:r>
      <w:r w:rsidRPr="00152211">
        <w:rPr>
          <w:rFonts w:ascii="Times New Roman" w:hAnsi="Times New Roman"/>
          <w:color w:val="000000" w:themeColor="text1"/>
          <w:spacing w:val="2"/>
          <w:szCs w:val="28"/>
          <w:lang w:val="vi-VN"/>
        </w:rPr>
        <w:t>về quyết định chủ trương đầu tư Dự án Cải thiện cơ sở hạ tầng cho các xã chịu ảnh hưởng của Dự án khai thác mỏ sắt Thạch Khê, thực hiện Đề án phát triển bền vững kinh tế - xã hội các xã chịu ảnh hưởng của Dự án khai thác mỏ sắt Thạch Khê (Đề án 946).</w:t>
      </w:r>
    </w:p>
    <w:p w14:paraId="0885FB46"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33/BC-HĐND ngày 17/4/2017 </w:t>
      </w:r>
      <w:r w:rsidRPr="00152211">
        <w:rPr>
          <w:rFonts w:ascii="Times New Roman" w:hAnsi="Times New Roman"/>
          <w:color w:val="000000" w:themeColor="text1"/>
          <w:spacing w:val="2"/>
          <w:szCs w:val="28"/>
          <w:lang w:val="vi-VN"/>
        </w:rPr>
        <w:t xml:space="preserve">về quyết định chủ trương đầu tư </w:t>
      </w:r>
      <w:r w:rsidRPr="00152211">
        <w:rPr>
          <w:rFonts w:ascii="Times New Roman" w:hAnsi="Times New Roman"/>
          <w:color w:val="000000" w:themeColor="text1"/>
          <w:spacing w:val="-2"/>
          <w:szCs w:val="28"/>
          <w:lang w:val="vi-VN"/>
        </w:rPr>
        <w:t>Dự án xây dựng cầu dân sinh và quản lý tài sản đường địa phương (LRAMP), tỉnh Hà Tĩnh.</w:t>
      </w:r>
    </w:p>
    <w:p w14:paraId="17055485"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lastRenderedPageBreak/>
        <w:t>Báo cáo thẩm tra số 35/BC-HĐND ngày 18/5/2017 về phương án bố trí nguồn vốn đối ứng Dự án “Chương trình đào tạo nghề 2011 - Dự án thành phần 2” tại Trường Cao đẳng nghề Việt - Đức.</w:t>
      </w:r>
    </w:p>
    <w:p w14:paraId="42882C9C"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41/BC-HĐND ngày 09/6/2017 về việc điều chỉnh, bổ sung quy hoạch khoáng sản làm vật liệu xây dựng thông thường;</w:t>
      </w:r>
    </w:p>
    <w:p w14:paraId="7D2442A5"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42/BC-HĐND ngày 09/6/2017 về phương án phân bổ nguồn vốn ngân sách Trung ương thực hiện Chương trình MTQG giảm nghèo bền vững năm 2017.</w:t>
      </w:r>
    </w:p>
    <w:p w14:paraId="731DBC4F"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43/BC-HĐND ngày 16/6/2017 </w:t>
      </w:r>
      <w:r w:rsidRPr="00152211">
        <w:rPr>
          <w:rFonts w:ascii="Times New Roman" w:hAnsi="Times New Roman"/>
          <w:color w:val="000000" w:themeColor="text1"/>
          <w:spacing w:val="2"/>
          <w:szCs w:val="28"/>
          <w:lang w:val="vi-VN"/>
        </w:rPr>
        <w:t xml:space="preserve">về </w:t>
      </w:r>
      <w:r w:rsidRPr="00152211">
        <w:rPr>
          <w:rFonts w:ascii="Times New Roman" w:hAnsi="Times New Roman"/>
          <w:color w:val="000000" w:themeColor="text1"/>
          <w:spacing w:val="-2"/>
          <w:szCs w:val="28"/>
          <w:lang w:val="vi-VN"/>
        </w:rPr>
        <w:t>việc bố trí nguồn vốn đối ứng Dự án Cung cấp thiết bị y tế Bệnh viện Đa khoa huyện Đức Thọ.</w:t>
      </w:r>
    </w:p>
    <w:p w14:paraId="56CE1304"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45/BC-HĐND ngày 23/6/2017 về quyết định chủ trương đầu tư Dự án Hệ thống thu gom và xử lý nước thải KKT Vũng Áng (GĐ1).</w:t>
      </w:r>
    </w:p>
    <w:p w14:paraId="3ABC6515"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78/BC-HĐND ngày 14/7/2017 </w:t>
      </w:r>
      <w:r w:rsidRPr="00152211">
        <w:rPr>
          <w:rFonts w:ascii="Times New Roman" w:hAnsi="Times New Roman"/>
          <w:iCs/>
          <w:color w:val="000000" w:themeColor="text1"/>
          <w:szCs w:val="28"/>
          <w:lang w:val="vi-VN"/>
        </w:rPr>
        <w:t>về chính sách hỗ trợ khuyến kích hỏa táng trên địa bàn tỉnh Hà Tĩnh.</w:t>
      </w:r>
    </w:p>
    <w:p w14:paraId="687EAE4B"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81/BC-HĐND ngày 28/7/2017 về </w:t>
      </w:r>
      <w:r w:rsidRPr="00152211">
        <w:rPr>
          <w:rFonts w:ascii="Times New Roman" w:hAnsi="Times New Roman"/>
          <w:color w:val="000000" w:themeColor="text1"/>
          <w:szCs w:val="28"/>
          <w:lang w:val="vi-VN"/>
        </w:rPr>
        <w:t>Dự thảo Báo cáo thực hiện kế hoạch đầu tư công năm 2017 và dự kiến kế hoạch năm 2018 tỉnh Hà Tĩnh.</w:t>
      </w:r>
    </w:p>
    <w:p w14:paraId="5EF16104"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83/BC-HĐND ngày 04/8/2017 </w:t>
      </w:r>
      <w:r w:rsidRPr="00152211">
        <w:rPr>
          <w:rFonts w:ascii="Times New Roman" w:hAnsi="Times New Roman"/>
          <w:color w:val="000000" w:themeColor="text1"/>
          <w:szCs w:val="28"/>
          <w:lang w:val="vi-VN"/>
        </w:rPr>
        <w:t>về việc bổ sung phương án trả nợ nhanh để thực hiện dự án "Hạ tầng cơ bản cho phát triển toàn diện tỉnh Hà Tĩnh" (BIIG2).</w:t>
      </w:r>
    </w:p>
    <w:p w14:paraId="6D23B443"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86/BC-HĐND ngày 25/8/2017 về </w:t>
      </w:r>
      <w:r w:rsidRPr="00152211">
        <w:rPr>
          <w:rFonts w:ascii="Times New Roman" w:hAnsi="Times New Roman"/>
          <w:color w:val="000000" w:themeColor="text1"/>
          <w:szCs w:val="28"/>
          <w:lang w:val="vi-VN"/>
        </w:rPr>
        <w:t>quyết định chủ trương đầu tư Dự án đầu tư xây dựng công trình cầu Liên Hòa, xã Đức Liên, huyện Vũ Quang, tỉnh Hà Tĩnh.</w:t>
      </w:r>
    </w:p>
    <w:p w14:paraId="0DC75811"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87/BC-HĐND ngày 29/8/2017 về </w:t>
      </w:r>
      <w:r w:rsidRPr="00152211">
        <w:rPr>
          <w:rFonts w:ascii="Times New Roman" w:hAnsi="Times New Roman"/>
          <w:color w:val="000000" w:themeColor="text1"/>
          <w:szCs w:val="28"/>
          <w:lang w:val="vi-VN"/>
        </w:rPr>
        <w:t>chấp thuận Báo cáo đề xuất chủ trương đầu tư Tiểu dự án “Cải thiện cơ sở hạ tầng đô thị Hương Khê” thuộc Dự án “Cải thiện cơ sở hạ tầng đô thị nhằm giảm thiểu tác động của biến đổi khí hậu cho 04 tỉnh ven biển Bắc Trung bộ” do Cơ quan Phát triển Pháp (AFD) tài trợ.</w:t>
      </w:r>
    </w:p>
    <w:p w14:paraId="338A430B"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88/BC-HĐND ngày 29/8/2017 về </w:t>
      </w:r>
      <w:r w:rsidRPr="00152211">
        <w:rPr>
          <w:rFonts w:ascii="Times New Roman" w:hAnsi="Times New Roman"/>
          <w:color w:val="000000" w:themeColor="text1"/>
          <w:szCs w:val="28"/>
          <w:lang w:val="vi-VN"/>
        </w:rPr>
        <w:t>chấp thuận Báo cáo đề xuất chủ trương đầu tư Tiểu dự án “Cải thiện cơ sở hạ tầng đô thị Thạch Hà” thuộc Dự án “Cải thiện cơ sở hạ tầng đô thị nhằm giảm thiểu tác động của biến đổi khí hậu cho 04 tỉnh ven biển Bắc Trung bộ” do Cơ quan Phát triển Pháp (AFD) tài trợ.</w:t>
      </w:r>
    </w:p>
    <w:p w14:paraId="5A3ABFA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89/BC-HĐND ngày 29/8/2017 về </w:t>
      </w:r>
      <w:r w:rsidRPr="00152211">
        <w:rPr>
          <w:rFonts w:ascii="Times New Roman" w:hAnsi="Times New Roman"/>
          <w:iCs/>
          <w:color w:val="000000" w:themeColor="text1"/>
          <w:szCs w:val="28"/>
          <w:lang w:val="vi-VN"/>
        </w:rPr>
        <w:t xml:space="preserve">Danh mục </w:t>
      </w:r>
      <w:r w:rsidRPr="00152211">
        <w:rPr>
          <w:rFonts w:ascii="Times New Roman" w:hAnsi="Times New Roman"/>
          <w:color w:val="000000" w:themeColor="text1"/>
          <w:szCs w:val="28"/>
          <w:lang w:val="vi-VN"/>
        </w:rPr>
        <w:t>bổ sung các công trình, dự án cần thu hồi đất và chuyển mục đích sử dụng đất trong năm 2017 trên địa bàn tỉnh.</w:t>
      </w:r>
    </w:p>
    <w:p w14:paraId="1AD86961"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96/BC-HĐND ngày 06/10/2017 về </w:t>
      </w:r>
      <w:r w:rsidRPr="00152211">
        <w:rPr>
          <w:rFonts w:ascii="Times New Roman" w:hAnsi="Times New Roman"/>
          <w:color w:val="000000" w:themeColor="text1"/>
          <w:spacing w:val="4"/>
          <w:szCs w:val="28"/>
          <w:lang w:val="pt-BR"/>
        </w:rPr>
        <w:t xml:space="preserve">quyết định điều chỉnh chủ trương đầu tư Dự án Khu hạ tầng kỹ thuật phục vụ di dời các </w:t>
      </w:r>
      <w:r w:rsidRPr="00152211">
        <w:rPr>
          <w:rFonts w:ascii="Times New Roman" w:hAnsi="Times New Roman"/>
          <w:color w:val="000000" w:themeColor="text1"/>
          <w:spacing w:val="4"/>
          <w:szCs w:val="28"/>
          <w:lang w:val="pt-BR"/>
        </w:rPr>
        <w:lastRenderedPageBreak/>
        <w:t>hộ dân tránh lũ xã Phương Mỹ, huyện Hương Khê do Ủy ban nhân dân huyện Hương Khê làm chủ đầu tư.</w:t>
      </w:r>
    </w:p>
    <w:p w14:paraId="7B4F68AE"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Báo cáo thẩm tra số 97/BC-HĐND ngày 06/10/2017 về </w:t>
      </w:r>
      <w:r w:rsidRPr="00152211">
        <w:rPr>
          <w:rFonts w:ascii="Times New Roman" w:hAnsi="Times New Roman"/>
          <w:iCs/>
          <w:color w:val="000000" w:themeColor="text1"/>
          <w:szCs w:val="28"/>
          <w:lang w:val="vi-VN"/>
        </w:rPr>
        <w:t xml:space="preserve">Danh mục </w:t>
      </w:r>
      <w:r w:rsidRPr="00152211">
        <w:rPr>
          <w:rFonts w:ascii="Times New Roman" w:hAnsi="Times New Roman"/>
          <w:color w:val="000000" w:themeColor="text1"/>
          <w:szCs w:val="28"/>
          <w:lang w:val="vi-VN"/>
        </w:rPr>
        <w:t>bổ sung các công trình, dự án cần thu hồi đất và chuyển mục đích sử dụng đất trong năm 2017 trên địa bàn tỉnh.</w:t>
      </w:r>
    </w:p>
    <w:p w14:paraId="306FCF20"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98/BC-HĐND ngày 09/10/2017</w:t>
      </w:r>
      <w:r w:rsidRPr="00152211">
        <w:rPr>
          <w:rFonts w:ascii="Times New Roman" w:hAnsi="Times New Roman"/>
          <w:color w:val="000000" w:themeColor="text1"/>
          <w:szCs w:val="28"/>
          <w:lang w:val="vi-VN"/>
        </w:rPr>
        <w:t xml:space="preserve"> về việc bổ sung quy hoạch khoáng sản làm vật liệu xây dựng thông thường.</w:t>
      </w:r>
    </w:p>
    <w:p w14:paraId="4C69D877" w14:textId="77777777" w:rsidR="00835B3D" w:rsidRPr="00152211" w:rsidRDefault="00835B3D" w:rsidP="00260913">
      <w:pPr>
        <w:numPr>
          <w:ilvl w:val="0"/>
          <w:numId w:val="6"/>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Báo cáo thẩm tra số 102/BC-HĐND ngày 13/10/2017</w:t>
      </w:r>
      <w:r w:rsidRPr="00152211">
        <w:rPr>
          <w:rFonts w:ascii="Times New Roman" w:hAnsi="Times New Roman"/>
          <w:color w:val="000000" w:themeColor="text1"/>
          <w:szCs w:val="28"/>
          <w:lang w:val="vi-VN"/>
        </w:rPr>
        <w:t xml:space="preserve"> về việc Phương án sử dụng và trả nợ vay lại (gốc và lãi) để thực hiện Dự án Phát triển tổng hợp các đô thị động lực - Tiểu dự án đô thị Kỳ Anh (vay vốn WB).</w:t>
      </w:r>
    </w:p>
    <w:p w14:paraId="13A21EE8" w14:textId="77777777" w:rsidR="002843F6" w:rsidRPr="00152211" w:rsidRDefault="002843F6" w:rsidP="005F552B">
      <w:pPr>
        <w:tabs>
          <w:tab w:val="left" w:pos="1134"/>
        </w:tabs>
        <w:spacing w:before="60" w:after="60" w:line="340" w:lineRule="exact"/>
        <w:ind w:firstLine="720"/>
        <w:rPr>
          <w:rFonts w:ascii="Times New Roman" w:hAnsi="Times New Roman"/>
          <w:b/>
          <w:color w:val="000000" w:themeColor="text1"/>
          <w:szCs w:val="28"/>
          <w:lang w:val="nb-NO"/>
        </w:rPr>
      </w:pPr>
    </w:p>
    <w:p w14:paraId="4D885D4F" w14:textId="77777777" w:rsidR="002843F6" w:rsidRPr="00152211" w:rsidRDefault="00835B3D" w:rsidP="005F552B">
      <w:pPr>
        <w:tabs>
          <w:tab w:val="left" w:pos="1134"/>
        </w:tabs>
        <w:spacing w:before="60" w:after="60" w:line="340" w:lineRule="exact"/>
        <w:ind w:firstLine="720"/>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2018</w:t>
      </w:r>
    </w:p>
    <w:p w14:paraId="03706DEE"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 xml:space="preserve">Báo cáo thẩm tra số 24/BC-HĐND ngày 12/7/2018 về tình hình thực hiện nhiệm vụ phát triển kinh tế - xã hội 6 tháng đầu năm, nhiệm vụ trọng tâm 6 tháng cuối năm 2018; </w:t>
      </w:r>
    </w:p>
    <w:p w14:paraId="0B35E8DB"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25/BC-HĐND ngày 12/7/2018 về Tờ trình và Dự thảo Nghị quyết về Kế hoạch đầu tư công trung hạn nguồn ngân sách địa phương bổ sung giai đoạn 2016-20202018;</w:t>
      </w:r>
    </w:p>
    <w:p w14:paraId="2E32BF2D"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26/BC-HĐND ngày 12/7/2018 về Tờ trình và Dự thảo Nghị quyết quy định một số chính sách hỗ trợ đăng ký thành lập mới hộ kinh doanh và doanh nghiệp trên địa bàn tỉnh Hà Tĩnh;</w:t>
      </w:r>
    </w:p>
    <w:p w14:paraId="6BDCDBDD"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27/BC-HĐND ngày 12/7/2018 về Tờ trình và Dự thảo Nghị quyết về một số chính sách hỗ trợ khởi nghiệp đổi mới sáng tạo tỉnh Hà Tĩnh đến năm 2025 và những năm tiếp theo;</w:t>
      </w:r>
    </w:p>
    <w:p w14:paraId="12EBA82C"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28/BC-HĐND ngày 12/7/2018 về Tờ trình và Dự thảo Nghị quyết về ban hành Quy định một số chính sách phát triển công nghiệp, tiểu thủ công nghiệp tỉnh Hà Tĩnh đến năm 2025 và những năm tiếp theo;</w:t>
      </w:r>
    </w:p>
    <w:p w14:paraId="759F4F43"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29/BC-HĐND ngày 12/7/2018 về Tờ trình và Dự thảo Nghị quyết Điều chỉnh Quy hoạch Tài nguyên nước tỉnh Hà Tĩnh đến năm 2025, tầm nhìn đến năm 2035;</w:t>
      </w:r>
    </w:p>
    <w:p w14:paraId="7BB0AEC7"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30/BC-HĐND ngày 12/7/2018 về Tờ trình và Dự thảo Nghị quyết Quy hoạch bảo tồn đa dạng sinh học tỉnh Hà Tĩnh đến năm 2020 và định hướng đến năm 2030;</w:t>
      </w:r>
    </w:p>
    <w:p w14:paraId="442E08CC"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31/BC-HĐND ngày 12/7/2018 về Tờ trình và Dự thảo Nghị quyết thông qua danh mục các công trình, dự án cần thu hồi đất và chuyển mục đích sử dụng đất (bổ sung) năm 2018;</w:t>
      </w:r>
    </w:p>
    <w:p w14:paraId="3514415E"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thẩm tra số 32/BC-HĐND ngày 12/7/2018 tóm tắt các báo cáo thẩm tra của Ban Kinh tế - Ngân sách;</w:t>
      </w:r>
    </w:p>
    <w:p w14:paraId="651C8305"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lastRenderedPageBreak/>
        <w:t>Báo cáo số 100/BC-HĐND ngày 08/12/2018 thẩm tra tình hình thực hiện kế hoạch phát triển kinh tế - xã hội năm 2018 và giai đoạn 2016-2018; Phương hướng, mục tiêu, nhiệm vụ và giải pháp năm 2019 (phần nội dung về kinh tế, ngân sách);</w:t>
      </w:r>
    </w:p>
    <w:p w14:paraId="11DB48C9"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101/BC-HĐND ngày 08/12/2018 thẩm tra Tờ trình và Dự thảo Nghị quyết về việc phê chuẩn Tổng quyết toán ngân sách địa phương năm 2017;</w:t>
      </w:r>
    </w:p>
    <w:p w14:paraId="24840510"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102/BC-HĐND ngày 08/12/2018 thẩm tra kết quả thực hiện dự toán ngân sách Nhà nước năm 2018; Tờ trình và dự thảo Nghị quyết về dự toán ngân sách Nhà nước năm 2019;</w:t>
      </w:r>
    </w:p>
    <w:p w14:paraId="77C2F992"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103/BC-HĐND ngày 08/12/2018 thẩm tra Tờ trình và Dự thảo Nghị quyết quy định phân cấp quản lý tài sản công trên địa bàn tỉnh Hà Tĩnh;</w:t>
      </w:r>
    </w:p>
    <w:p w14:paraId="0DED502D"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104/BC-HĐND ngày 08/12/2018 thẩm tra Tờ trình và Dự thảo Nghị quyết Sửa đổi, bổ sung một số nội dung quy định tại phụ lục 01, phụ lục 02 ban hành kèm theo Nghị quyết số 28/2016/NQ-HĐND ngày 15/12/2016 của Hội đồng nhân dân tỉnh;</w:t>
      </w:r>
    </w:p>
    <w:p w14:paraId="642984D2"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105/BC-HĐND ngày 08/12/2018 thẩm tra Tờ trình và Dự thảo Nghị quyết sửa đổi Điểm đ, Điểm g Khoản 2 Điều 5 Nghị quyết số 26/2016/NQ-HĐND ngày 15 tháng 12 năm 2016 của Hội đồng nhân dân tỉnh;</w:t>
      </w:r>
    </w:p>
    <w:p w14:paraId="27D94827"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106/BC-HĐND ngày 08/12/2018 thẩm tra Tờ trình và Dự thảo Nghị quyết điều chỉnh, bổ sung kế hoạch đầu tư công trung hạn nguồn ngân sách địa phương giai đoạn 2016-2020 tỉnh Hà Tĩnh;</w:t>
      </w:r>
    </w:p>
    <w:p w14:paraId="55B1CE2B"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107/BC-HĐND ngày 08/12/2018 thẩm tra Tờ trình và Dự thảo Nghị quyết quyết định chủ trương đầu tư một số dự án đầu tư công;</w:t>
      </w:r>
    </w:p>
    <w:p w14:paraId="213F24D6"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108/BC-HĐND ngày 08/12/2018 thẩm tra Tờ trình và Dự thảo Nghị quyết chính sách khuyến khích phát triển nông nghiệp, nông thôn, xây dựng nông thôn mới và đô thị văn minh tỉnh Hà Tĩnh giai đoạn 2019-2021;</w:t>
      </w:r>
    </w:p>
    <w:p w14:paraId="0E74D7B9"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109/BC-HĐND ngày 08/12/2018 thẩm tra Tờ trình và Dự thảo Nghị quyết một số cơ chế, chính sách tạo nguồn lực xây dựng một số huyện đạt chuẩn nông thôn mới giai đoạn 2018-2020;</w:t>
      </w:r>
    </w:p>
    <w:p w14:paraId="33848D9A"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110/BC-HĐND ngày 08/12/2018 thẩm tra Tờ trình và dự thảo Nghị quyết Về việc cho thành phố Hà Tĩnh tiếp tục hưởng một số cơ chế, chính sách tạo nguồn lực để nâng cao chất lượng các tiêu chí đô thị loại II;</w:t>
      </w:r>
    </w:p>
    <w:p w14:paraId="7F392C07"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111/BC-HĐND ngày 08/12/2018 thẩm tra Tờ trình và Dự thảo Nghị quyết Chương trình phát triển nhà ở tỉnh Hà Tĩnh đến năm 2030;</w:t>
      </w:r>
    </w:p>
    <w:p w14:paraId="4F5AF5A3"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t>Báo cáo số 112/BC-HĐND ngày 08/12/2018 thẩm tra Tờ trình và Dự thảo Nghị quyết thông qua danh mục các công trình, dự án cần thu hồi đất và chuyển mục đích sử dụng đất năm 2019;</w:t>
      </w:r>
    </w:p>
    <w:p w14:paraId="6F8E5A09" w14:textId="77777777" w:rsidR="00835B3D" w:rsidRPr="00152211" w:rsidRDefault="00835B3D" w:rsidP="00260913">
      <w:pPr>
        <w:numPr>
          <w:ilvl w:val="0"/>
          <w:numId w:val="7"/>
        </w:numPr>
        <w:tabs>
          <w:tab w:val="left" w:pos="1134"/>
        </w:tabs>
        <w:spacing w:before="60" w:after="60" w:line="340" w:lineRule="exact"/>
        <w:ind w:left="0" w:firstLine="720"/>
        <w:jc w:val="both"/>
        <w:rPr>
          <w:rFonts w:ascii="Times New Roman" w:hAnsi="Times New Roman"/>
          <w:color w:val="000000" w:themeColor="text1"/>
          <w:szCs w:val="28"/>
          <w:lang w:val="es-ES_tradnl"/>
        </w:rPr>
      </w:pPr>
      <w:r w:rsidRPr="00152211">
        <w:rPr>
          <w:rFonts w:ascii="Times New Roman" w:hAnsi="Times New Roman"/>
          <w:color w:val="000000" w:themeColor="text1"/>
          <w:szCs w:val="28"/>
          <w:lang w:val="es-ES_tradnl"/>
        </w:rPr>
        <w:lastRenderedPageBreak/>
        <w:t>Báo cáo số 113/BC-HĐND ngày 08/12/2018 tóm tắt các báo cáo thẩm tra của Ban Kinh tế - Ngân sách.</w:t>
      </w:r>
    </w:p>
    <w:p w14:paraId="4320F3B8" w14:textId="77777777" w:rsidR="002843F6" w:rsidRPr="00152211" w:rsidRDefault="002843F6" w:rsidP="005F552B">
      <w:pPr>
        <w:tabs>
          <w:tab w:val="left" w:pos="1134"/>
        </w:tabs>
        <w:spacing w:before="60" w:after="60" w:line="340" w:lineRule="exact"/>
        <w:ind w:firstLine="720"/>
        <w:rPr>
          <w:rFonts w:ascii="Times New Roman" w:hAnsi="Times New Roman"/>
          <w:b/>
          <w:color w:val="000000" w:themeColor="text1"/>
          <w:szCs w:val="28"/>
          <w:lang w:val="nb-NO"/>
        </w:rPr>
      </w:pPr>
    </w:p>
    <w:p w14:paraId="6232BBC6" w14:textId="77777777" w:rsidR="002843F6" w:rsidRPr="00152211" w:rsidRDefault="00FF3CD9" w:rsidP="005F552B">
      <w:pPr>
        <w:tabs>
          <w:tab w:val="left" w:pos="1134"/>
        </w:tabs>
        <w:spacing w:before="60" w:after="60" w:line="340" w:lineRule="exact"/>
        <w:ind w:firstLine="720"/>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2019</w:t>
      </w:r>
    </w:p>
    <w:p w14:paraId="4F5A8447" w14:textId="77777777" w:rsidR="00FF3CD9" w:rsidRPr="00152211" w:rsidRDefault="00FF3CD9"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1.</w:t>
      </w:r>
      <w:r w:rsidRPr="00152211">
        <w:rPr>
          <w:rFonts w:ascii="Times New Roman" w:hAnsi="Times New Roman"/>
          <w:b/>
          <w:color w:val="000000" w:themeColor="text1"/>
          <w:szCs w:val="28"/>
        </w:rPr>
        <w:t xml:space="preserve"> </w:t>
      </w:r>
      <w:r w:rsidRPr="00152211">
        <w:rPr>
          <w:rFonts w:ascii="Times New Roman" w:hAnsi="Times New Roman"/>
          <w:color w:val="000000" w:themeColor="text1"/>
          <w:szCs w:val="28"/>
        </w:rPr>
        <w:t>Báo cáo số 238/BC-HĐND, ngày 23/5/2019 Thẩm tra Tờ tình và dự thảo Nghị quyết trình kỳ họp thứ 9 HĐND tỉnh khóa XVII.</w:t>
      </w:r>
    </w:p>
    <w:p w14:paraId="5E918077" w14:textId="282051ED" w:rsidR="00FF3CD9" w:rsidRPr="00152211" w:rsidRDefault="00FF3CD9"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 xml:space="preserve">2. </w:t>
      </w:r>
      <w:r w:rsidR="00666908" w:rsidRPr="00152211">
        <w:rPr>
          <w:rFonts w:ascii="Times New Roman" w:hAnsi="Times New Roman"/>
          <w:color w:val="000000" w:themeColor="text1"/>
          <w:szCs w:val="28"/>
        </w:rPr>
        <w:t xml:space="preserve">Báo cáo số </w:t>
      </w:r>
      <w:r w:rsidR="00622A04" w:rsidRPr="00152211">
        <w:rPr>
          <w:rFonts w:ascii="Times New Roman" w:hAnsi="Times New Roman"/>
          <w:color w:val="000000" w:themeColor="text1"/>
          <w:szCs w:val="28"/>
        </w:rPr>
        <w:t>416/BC-HĐND ngày 12/7/2019 thẩm tra</w:t>
      </w:r>
      <w:r w:rsidRPr="00152211">
        <w:rPr>
          <w:rFonts w:ascii="Times New Roman" w:hAnsi="Times New Roman"/>
          <w:color w:val="000000" w:themeColor="text1"/>
          <w:szCs w:val="28"/>
        </w:rPr>
        <w:t xml:space="preserve"> tình hình kinh tế - xã hội, quốc phòng- an ninh 6 tháng đầu năm; nhiệm vụ, giải pháp 6 tháng cuối năm 2019 </w:t>
      </w:r>
      <w:r w:rsidRPr="00152211">
        <w:rPr>
          <w:rFonts w:ascii="Times New Roman" w:hAnsi="Times New Roman"/>
          <w:color w:val="000000" w:themeColor="text1"/>
          <w:szCs w:val="28"/>
          <w:lang w:val="nb-NO"/>
        </w:rPr>
        <w:t>(Phần nội dung về kinh tế, ngân sách).</w:t>
      </w:r>
    </w:p>
    <w:p w14:paraId="1D570BEA" w14:textId="6675B92C" w:rsidR="00FF3CD9" w:rsidRPr="00152211" w:rsidRDefault="00A40B40" w:rsidP="00152211">
      <w:pPr>
        <w:spacing w:before="60" w:after="60" w:line="340" w:lineRule="exact"/>
        <w:jc w:val="both"/>
        <w:rPr>
          <w:rFonts w:ascii="Times New Roman" w:hAnsi="Times New Roman"/>
          <w:b/>
          <w:color w:val="000000" w:themeColor="text1"/>
          <w:szCs w:val="28"/>
        </w:rPr>
      </w:pPr>
      <w:r w:rsidRPr="00152211">
        <w:rPr>
          <w:rFonts w:ascii="Times New Roman" w:hAnsi="Times New Roman"/>
          <w:color w:val="000000" w:themeColor="text1"/>
          <w:szCs w:val="28"/>
        </w:rPr>
        <w:tab/>
        <w:t xml:space="preserve">3. </w:t>
      </w:r>
      <w:r w:rsidR="00096352" w:rsidRPr="00152211">
        <w:rPr>
          <w:rFonts w:ascii="Times New Roman" w:hAnsi="Times New Roman"/>
          <w:color w:val="000000" w:themeColor="text1"/>
          <w:szCs w:val="28"/>
        </w:rPr>
        <w:t xml:space="preserve">Báo cáo số 417/BC-HĐND ngày 12/7/2019 thẩm tra </w:t>
      </w:r>
      <w:r w:rsidR="00FF3CD9" w:rsidRPr="00152211">
        <w:rPr>
          <w:rFonts w:ascii="Times New Roman" w:hAnsi="Times New Roman"/>
          <w:color w:val="000000" w:themeColor="text1"/>
          <w:szCs w:val="28"/>
          <w:lang w:val="vi-VN" w:eastAsia="vi-VN"/>
        </w:rPr>
        <w:t xml:space="preserve">Tờ trình và dự thảo </w:t>
      </w:r>
      <w:r w:rsidR="00FF3CD9" w:rsidRPr="00152211">
        <w:rPr>
          <w:rFonts w:ascii="Times New Roman" w:hAnsi="Times New Roman"/>
          <w:color w:val="000000" w:themeColor="text1"/>
          <w:szCs w:val="28"/>
          <w:lang w:eastAsia="vi-VN"/>
        </w:rPr>
        <w:t>n</w:t>
      </w:r>
      <w:r w:rsidR="00FF3CD9" w:rsidRPr="00152211">
        <w:rPr>
          <w:rFonts w:ascii="Times New Roman" w:hAnsi="Times New Roman"/>
          <w:color w:val="000000" w:themeColor="text1"/>
          <w:szCs w:val="28"/>
          <w:lang w:val="vi-VN" w:eastAsia="vi-VN"/>
        </w:rPr>
        <w:t>ghị quyết sửa đổi</w:t>
      </w:r>
      <w:r w:rsidR="00096352" w:rsidRPr="00152211">
        <w:rPr>
          <w:rFonts w:ascii="Times New Roman" w:hAnsi="Times New Roman"/>
          <w:color w:val="000000" w:themeColor="text1"/>
          <w:szCs w:val="28"/>
          <w:lang w:val="vi-VN" w:eastAsia="vi-VN"/>
        </w:rPr>
        <w:t xml:space="preserve"> Điều 5, Điều 6 </w:t>
      </w:r>
      <w:r w:rsidR="00FF3CD9" w:rsidRPr="00152211">
        <w:rPr>
          <w:rFonts w:ascii="Times New Roman" w:hAnsi="Times New Roman"/>
          <w:color w:val="000000" w:themeColor="text1"/>
          <w:szCs w:val="28"/>
          <w:lang w:val="vi-VN" w:eastAsia="vi-VN"/>
        </w:rPr>
        <w:t xml:space="preserve">Nghị quyết số 26/2016/NQ-HĐND ngày </w:t>
      </w:r>
      <w:r w:rsidR="00096352" w:rsidRPr="00152211">
        <w:rPr>
          <w:rFonts w:ascii="Times New Roman" w:hAnsi="Times New Roman"/>
          <w:color w:val="000000" w:themeColor="text1"/>
          <w:szCs w:val="28"/>
          <w:lang w:val="vi-VN" w:eastAsia="vi-VN"/>
        </w:rPr>
        <w:t>1</w:t>
      </w:r>
      <w:r w:rsidR="00FF3CD9" w:rsidRPr="00152211">
        <w:rPr>
          <w:rFonts w:ascii="Times New Roman" w:hAnsi="Times New Roman"/>
          <w:color w:val="000000" w:themeColor="text1"/>
          <w:szCs w:val="28"/>
          <w:lang w:val="vi-VN" w:eastAsia="vi-VN"/>
        </w:rPr>
        <w:t xml:space="preserve">5/12/2016 của </w:t>
      </w:r>
      <w:r w:rsidR="00FF3CD9" w:rsidRPr="00152211">
        <w:rPr>
          <w:rFonts w:ascii="Times New Roman" w:hAnsi="Times New Roman"/>
          <w:color w:val="000000" w:themeColor="text1"/>
          <w:szCs w:val="28"/>
          <w:lang w:eastAsia="vi-VN"/>
        </w:rPr>
        <w:t>Hội đồng nhân dân</w:t>
      </w:r>
      <w:r w:rsidR="00FF3CD9" w:rsidRPr="00152211">
        <w:rPr>
          <w:rFonts w:ascii="Times New Roman" w:hAnsi="Times New Roman"/>
          <w:color w:val="000000" w:themeColor="text1"/>
          <w:szCs w:val="28"/>
          <w:lang w:val="vi-VN" w:eastAsia="vi-VN"/>
        </w:rPr>
        <w:t xml:space="preserve"> tỉnh quy định về mức thu, miễn, giảm, thu nộp, quản lý và sử dụng các khoản phí, lệ phí thuộc thẩm quyền của HĐND tỉnh trên địa bàn tỉnh</w:t>
      </w:r>
      <w:r w:rsidR="00FF3CD9" w:rsidRPr="00152211">
        <w:rPr>
          <w:rFonts w:ascii="Times New Roman" w:hAnsi="Times New Roman"/>
          <w:i/>
          <w:color w:val="000000" w:themeColor="text1"/>
          <w:szCs w:val="28"/>
          <w:lang w:val="vi-VN" w:eastAsia="vi-VN"/>
        </w:rPr>
        <w:t>.</w:t>
      </w:r>
    </w:p>
    <w:p w14:paraId="2F70D505" w14:textId="4D4DBC7A" w:rsidR="00FF3CD9" w:rsidRPr="00152211" w:rsidRDefault="00A40B40"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4</w:t>
      </w:r>
      <w:r w:rsidR="00FF3CD9" w:rsidRPr="00152211">
        <w:rPr>
          <w:rFonts w:ascii="Times New Roman" w:hAnsi="Times New Roman"/>
          <w:color w:val="000000" w:themeColor="text1"/>
          <w:szCs w:val="28"/>
        </w:rPr>
        <w:t xml:space="preserve">. </w:t>
      </w:r>
      <w:r w:rsidR="00096352" w:rsidRPr="00152211">
        <w:rPr>
          <w:rFonts w:ascii="Times New Roman" w:hAnsi="Times New Roman"/>
          <w:color w:val="000000" w:themeColor="text1"/>
          <w:szCs w:val="28"/>
        </w:rPr>
        <w:t xml:space="preserve">Báo cáo số 418/BC-HĐND ngày 12/7/2019 thẩm tra </w:t>
      </w:r>
      <w:r w:rsidR="00FF3CD9" w:rsidRPr="00152211">
        <w:rPr>
          <w:rFonts w:ascii="Times New Roman" w:hAnsi="Times New Roman"/>
          <w:color w:val="000000" w:themeColor="text1"/>
          <w:spacing w:val="-4"/>
          <w:szCs w:val="28"/>
          <w:lang w:val="vi-VN" w:eastAsia="vi-VN"/>
        </w:rPr>
        <w:t xml:space="preserve">Tờ trình và dự thảo </w:t>
      </w:r>
      <w:r w:rsidR="00FF3CD9" w:rsidRPr="00152211">
        <w:rPr>
          <w:rFonts w:ascii="Times New Roman" w:hAnsi="Times New Roman"/>
          <w:color w:val="000000" w:themeColor="text1"/>
          <w:spacing w:val="-4"/>
          <w:szCs w:val="28"/>
          <w:lang w:eastAsia="vi-VN"/>
        </w:rPr>
        <w:t>n</w:t>
      </w:r>
      <w:r w:rsidR="00FF3CD9" w:rsidRPr="00152211">
        <w:rPr>
          <w:rFonts w:ascii="Times New Roman" w:hAnsi="Times New Roman"/>
          <w:color w:val="000000" w:themeColor="text1"/>
          <w:spacing w:val="-4"/>
          <w:szCs w:val="28"/>
          <w:lang w:val="vi-VN" w:eastAsia="vi-VN"/>
        </w:rPr>
        <w:t>ghị quyết về thu tiền bảo vệ, phát triển đất trồng lúa trên địa bàn tỉnh.</w:t>
      </w:r>
    </w:p>
    <w:p w14:paraId="18079AB3" w14:textId="26A0C22E" w:rsidR="00A40B40" w:rsidRPr="00152211" w:rsidRDefault="00A40B40" w:rsidP="005F552B">
      <w:pPr>
        <w:spacing w:before="60" w:after="60" w:line="340" w:lineRule="exact"/>
        <w:ind w:firstLine="720"/>
        <w:jc w:val="both"/>
        <w:rPr>
          <w:rFonts w:ascii="Times New Roman" w:hAnsi="Times New Roman"/>
          <w:color w:val="000000" w:themeColor="text1"/>
          <w:szCs w:val="28"/>
          <w:lang w:val="vi-VN" w:eastAsia="vi-VN"/>
        </w:rPr>
      </w:pPr>
      <w:r w:rsidRPr="00152211">
        <w:rPr>
          <w:rFonts w:ascii="Times New Roman" w:hAnsi="Times New Roman"/>
          <w:color w:val="000000" w:themeColor="text1"/>
          <w:szCs w:val="28"/>
        </w:rPr>
        <w:t>5</w:t>
      </w:r>
      <w:r w:rsidR="00FF3CD9" w:rsidRPr="00152211">
        <w:rPr>
          <w:rFonts w:ascii="Times New Roman" w:hAnsi="Times New Roman"/>
          <w:color w:val="000000" w:themeColor="text1"/>
          <w:szCs w:val="28"/>
        </w:rPr>
        <w:t xml:space="preserve">. </w:t>
      </w:r>
      <w:r w:rsidR="00096352" w:rsidRPr="00152211">
        <w:rPr>
          <w:rFonts w:ascii="Times New Roman" w:hAnsi="Times New Roman"/>
          <w:color w:val="000000" w:themeColor="text1"/>
          <w:szCs w:val="28"/>
        </w:rPr>
        <w:t xml:space="preserve">Báo cáo số </w:t>
      </w:r>
      <w:r w:rsidRPr="00152211">
        <w:rPr>
          <w:rFonts w:ascii="Times New Roman" w:hAnsi="Times New Roman"/>
          <w:color w:val="000000" w:themeColor="text1"/>
          <w:szCs w:val="28"/>
        </w:rPr>
        <w:t>419</w:t>
      </w:r>
      <w:r w:rsidR="00096352" w:rsidRPr="00152211">
        <w:rPr>
          <w:rFonts w:ascii="Times New Roman" w:hAnsi="Times New Roman"/>
          <w:color w:val="000000" w:themeColor="text1"/>
          <w:szCs w:val="28"/>
        </w:rPr>
        <w:t xml:space="preserve">/BC-HĐND ngày 12/7/2019 thẩm tra </w:t>
      </w:r>
      <w:r w:rsidR="00FF3CD9" w:rsidRPr="00152211">
        <w:rPr>
          <w:rFonts w:ascii="Times New Roman" w:hAnsi="Times New Roman"/>
          <w:color w:val="000000" w:themeColor="text1"/>
          <w:szCs w:val="28"/>
          <w:lang w:val="vi-VN" w:eastAsia="vi-VN"/>
        </w:rPr>
        <w:t xml:space="preserve">Tờ trình và dự thảo nghị quyết </w:t>
      </w:r>
      <w:r w:rsidR="00096352" w:rsidRPr="00152211">
        <w:rPr>
          <w:rFonts w:ascii="Times New Roman" w:hAnsi="Times New Roman"/>
          <w:color w:val="000000" w:themeColor="text1"/>
          <w:szCs w:val="28"/>
          <w:lang w:val="vi-VN" w:eastAsia="vi-VN"/>
        </w:rPr>
        <w:t xml:space="preserve">thông qua </w:t>
      </w:r>
      <w:r w:rsidR="00FF3CD9" w:rsidRPr="00152211">
        <w:rPr>
          <w:rFonts w:ascii="Times New Roman" w:hAnsi="Times New Roman"/>
          <w:color w:val="000000" w:themeColor="text1"/>
          <w:szCs w:val="28"/>
          <w:lang w:val="vi-VN" w:eastAsia="vi-VN"/>
        </w:rPr>
        <w:t xml:space="preserve">điều chỉnh </w:t>
      </w:r>
      <w:r w:rsidRPr="00152211">
        <w:rPr>
          <w:rFonts w:ascii="Times New Roman" w:hAnsi="Times New Roman"/>
          <w:color w:val="000000" w:themeColor="text1"/>
          <w:szCs w:val="28"/>
          <w:lang w:val="vi-VN" w:eastAsia="vi-VN"/>
        </w:rPr>
        <w:t xml:space="preserve">một số diện tích </w:t>
      </w:r>
      <w:r w:rsidR="00FF3CD9" w:rsidRPr="00152211">
        <w:rPr>
          <w:rFonts w:ascii="Times New Roman" w:hAnsi="Times New Roman"/>
          <w:color w:val="000000" w:themeColor="text1"/>
          <w:szCs w:val="28"/>
          <w:lang w:val="vi-VN" w:eastAsia="vi-VN"/>
        </w:rPr>
        <w:t>Quy hoạch 3 loại rừng, Quy hoạch bảo vệ và phát triển rừng</w:t>
      </w:r>
      <w:r w:rsidRPr="00152211">
        <w:rPr>
          <w:rFonts w:ascii="Times New Roman" w:hAnsi="Times New Roman"/>
          <w:color w:val="000000" w:themeColor="text1"/>
          <w:szCs w:val="28"/>
          <w:lang w:val="vi-VN" w:eastAsia="vi-VN"/>
        </w:rPr>
        <w:t xml:space="preserve"> tỉnh Hà Tĩnh đến năm 2020, để phù hợp với chỉ tiêu, cơ cấu sử dụng đất tại Nghị quyết 75/NQ-CP ngày 13/6/2018 của Chính Phủ.</w:t>
      </w:r>
    </w:p>
    <w:p w14:paraId="67915FA5" w14:textId="00461963" w:rsidR="00FF3CD9" w:rsidRPr="00152211" w:rsidRDefault="00A40B40" w:rsidP="00A40B40">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rPr>
        <w:t xml:space="preserve">6. Báo cáo số 420/BC-HĐND ngày 12/7/2019 thẩm tra </w:t>
      </w:r>
      <w:r w:rsidRPr="00152211">
        <w:rPr>
          <w:rFonts w:ascii="Times New Roman" w:hAnsi="Times New Roman"/>
          <w:color w:val="000000" w:themeColor="text1"/>
          <w:szCs w:val="28"/>
          <w:lang w:eastAsia="vi-VN"/>
        </w:rPr>
        <w:t>Tờ trình và dự thảo Nghị quyết quyết định chủ trương chuyển đổi mục đích sử dụng rừng sang mục đích khác.</w:t>
      </w:r>
    </w:p>
    <w:p w14:paraId="7C7E8D96" w14:textId="27F0725D" w:rsidR="0003189B" w:rsidRPr="00152211" w:rsidRDefault="00A40B40" w:rsidP="005F552B">
      <w:pPr>
        <w:spacing w:before="60" w:after="60" w:line="340" w:lineRule="exact"/>
        <w:ind w:firstLine="720"/>
        <w:jc w:val="both"/>
        <w:rPr>
          <w:rFonts w:ascii="Times New Roman" w:hAnsi="Times New Roman"/>
          <w:color w:val="000000" w:themeColor="text1"/>
          <w:szCs w:val="28"/>
          <w:lang w:val="vi-VN" w:eastAsia="vi-VN"/>
        </w:rPr>
      </w:pPr>
      <w:r w:rsidRPr="00152211">
        <w:rPr>
          <w:rFonts w:ascii="Times New Roman" w:hAnsi="Times New Roman"/>
          <w:color w:val="000000" w:themeColor="text1"/>
          <w:szCs w:val="28"/>
        </w:rPr>
        <w:t>7</w:t>
      </w:r>
      <w:r w:rsidR="00FF3CD9" w:rsidRPr="00152211">
        <w:rPr>
          <w:rFonts w:ascii="Times New Roman" w:hAnsi="Times New Roman"/>
          <w:color w:val="000000" w:themeColor="text1"/>
          <w:szCs w:val="28"/>
        </w:rPr>
        <w:t xml:space="preserve">. </w:t>
      </w:r>
      <w:r w:rsidRPr="00152211">
        <w:rPr>
          <w:rFonts w:ascii="Times New Roman" w:hAnsi="Times New Roman"/>
          <w:color w:val="000000" w:themeColor="text1"/>
          <w:szCs w:val="28"/>
        </w:rPr>
        <w:t xml:space="preserve">Báo cáo số 421/BC-HĐND ngày 12/7/2019 thẩm tra </w:t>
      </w:r>
      <w:r w:rsidR="00FF3CD9" w:rsidRPr="00152211">
        <w:rPr>
          <w:rFonts w:ascii="Times New Roman" w:hAnsi="Times New Roman"/>
          <w:color w:val="000000" w:themeColor="text1"/>
          <w:szCs w:val="28"/>
          <w:lang w:val="vi-VN" w:eastAsia="vi-VN"/>
        </w:rPr>
        <w:t>Tờ trình và dự thảo nghị quyết về Danh mục công trình, dự án cần thu hồi đất, chuyển mục đích sử dụng đất (bổ sung) năm 2019.</w:t>
      </w:r>
    </w:p>
    <w:p w14:paraId="3F22D966" w14:textId="49346B57" w:rsidR="00A40B40" w:rsidRPr="00152211" w:rsidRDefault="00A40B40" w:rsidP="00A40B40">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8. Báo cáo số 422/BC-HĐND ngày 12/7/2019 tóm tắt các báo cáo thẩm tra của Ban Kinh tế ngân sách.</w:t>
      </w:r>
    </w:p>
    <w:p w14:paraId="4F0F3C78" w14:textId="7B06D45A" w:rsidR="00FF3CD9" w:rsidRPr="00152211" w:rsidRDefault="00A40B40"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lang w:eastAsia="vi-VN"/>
        </w:rPr>
        <w:t xml:space="preserve">9. </w:t>
      </w:r>
      <w:r w:rsidR="009B2B03" w:rsidRPr="00152211">
        <w:rPr>
          <w:rFonts w:ascii="Times New Roman" w:hAnsi="Times New Roman"/>
          <w:color w:val="000000" w:themeColor="text1"/>
          <w:szCs w:val="28"/>
          <w:lang w:eastAsia="vi-VN"/>
        </w:rPr>
        <w:t xml:space="preserve">Báo cáo số 501/BC-HĐND ngày 19/8/2019 thẩm tra </w:t>
      </w:r>
      <w:r w:rsidR="00FF3CD9" w:rsidRPr="00152211">
        <w:rPr>
          <w:rFonts w:ascii="Times New Roman" w:hAnsi="Times New Roman"/>
          <w:color w:val="000000" w:themeColor="text1"/>
          <w:szCs w:val="28"/>
          <w:lang w:eastAsia="vi-VN"/>
        </w:rPr>
        <w:t>Tờ trình và dự thảo nghị quyết về việc quyết đinh, điều chỉnh chủ trương đầu tư một số dự án đầu tư công và điều chỉnh hạn mức, danh mục dự án Vốn ngân sách địa phương giai đoạn 2016-2020 tại Nghị quyết số 120/2018/NQ-HĐND ngày 13/12/2018 của Hội đồng nhân dân tỉnh.</w:t>
      </w:r>
    </w:p>
    <w:p w14:paraId="168FA748" w14:textId="207D9799"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rPr>
        <w:t xml:space="preserve">10. </w:t>
      </w:r>
      <w:r w:rsidR="00721C31" w:rsidRPr="00152211">
        <w:rPr>
          <w:rFonts w:ascii="Times New Roman" w:hAnsi="Times New Roman"/>
          <w:color w:val="000000" w:themeColor="text1"/>
          <w:szCs w:val="28"/>
        </w:rPr>
        <w:t xml:space="preserve">Báo cáo số 502/BC-HĐND ngày 19/8/2019 thẩm tra </w:t>
      </w:r>
      <w:r w:rsidRPr="00152211">
        <w:rPr>
          <w:rFonts w:ascii="Times New Roman" w:hAnsi="Times New Roman"/>
          <w:color w:val="000000" w:themeColor="text1"/>
          <w:szCs w:val="28"/>
          <w:lang w:eastAsia="vi-VN"/>
        </w:rPr>
        <w:t>Tờ trình và dự thảo Nghị quyết quyết định chủ trương chuyển đổi mục đích sử dụng rừng sang mục đích khác.</w:t>
      </w:r>
    </w:p>
    <w:p w14:paraId="3F5E991D" w14:textId="500D792E" w:rsidR="009B2B03" w:rsidRPr="00152211" w:rsidRDefault="00A40B40"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lang w:eastAsia="vi-VN"/>
        </w:rPr>
        <w:t xml:space="preserve">11. </w:t>
      </w:r>
      <w:r w:rsidR="009B2B03" w:rsidRPr="00152211">
        <w:rPr>
          <w:rFonts w:ascii="Times New Roman" w:hAnsi="Times New Roman"/>
          <w:color w:val="000000" w:themeColor="text1"/>
          <w:szCs w:val="28"/>
          <w:lang w:eastAsia="vi-VN"/>
        </w:rPr>
        <w:t>Báo cáo số 503/BC-HĐND ngày 19/8/2019 tóm tắt các báo cáo thẩm tra của Ban Kinh tế ngân sách.</w:t>
      </w:r>
    </w:p>
    <w:p w14:paraId="049E8965" w14:textId="0F092915" w:rsidR="00800C89" w:rsidRPr="00152211" w:rsidRDefault="00A40B40"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lastRenderedPageBreak/>
        <w:t xml:space="preserve">12. </w:t>
      </w:r>
      <w:r w:rsidR="00800C89" w:rsidRPr="00152211">
        <w:rPr>
          <w:rFonts w:ascii="Times New Roman" w:hAnsi="Times New Roman"/>
          <w:color w:val="000000" w:themeColor="text1"/>
          <w:szCs w:val="28"/>
        </w:rPr>
        <w:t>Báo cáo số 767/BC-HĐND ngày 11/12/2019 thẩm tra tình hình thực hiện kế hoạch phát triển kinh tế - xã hội năm 2019; Phương hướng, mục tiêu, nhiệm vụ và giải pháp năm 2020.</w:t>
      </w:r>
    </w:p>
    <w:p w14:paraId="3FEC5B8B" w14:textId="48E3D766" w:rsidR="00800C89" w:rsidRPr="00152211" w:rsidRDefault="00A40B40"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13. </w:t>
      </w:r>
      <w:r w:rsidR="00800C89" w:rsidRPr="00152211">
        <w:rPr>
          <w:rFonts w:ascii="Times New Roman" w:hAnsi="Times New Roman"/>
          <w:color w:val="000000" w:themeColor="text1"/>
          <w:szCs w:val="28"/>
        </w:rPr>
        <w:t xml:space="preserve">Báo cáo số 768/BC-HĐND ngày 11/12/2019 thẩm tra kết quả thực hiện dự toán ngân sách Nhà nước năm 2019; Tờ </w:t>
      </w:r>
      <w:r w:rsidR="00721C31" w:rsidRPr="00152211">
        <w:rPr>
          <w:rFonts w:ascii="Times New Roman" w:hAnsi="Times New Roman"/>
          <w:color w:val="000000" w:themeColor="text1"/>
          <w:szCs w:val="28"/>
        </w:rPr>
        <w:t>trình và dự thảo Nghị quyết về dự toán ngân sách Nhà nước năm 2020.</w:t>
      </w:r>
    </w:p>
    <w:p w14:paraId="5C724733" w14:textId="67CB45FC" w:rsidR="00721C31" w:rsidRPr="00152211" w:rsidRDefault="00A40B40"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 xml:space="preserve">14. </w:t>
      </w:r>
      <w:r w:rsidR="00721C31" w:rsidRPr="00152211">
        <w:rPr>
          <w:rFonts w:ascii="Times New Roman" w:hAnsi="Times New Roman"/>
          <w:color w:val="000000" w:themeColor="text1"/>
          <w:szCs w:val="28"/>
        </w:rPr>
        <w:t>Báo cáo số 769/BC-HĐND ngày 11/12/2019 thẩm tra Tờ trình và dự thảo Nghị quyết phê chuẩn tổng quyết toán ngân sách địa phương năm 2018.</w:t>
      </w:r>
    </w:p>
    <w:p w14:paraId="74B34032" w14:textId="6D79B26A" w:rsidR="00721C31" w:rsidRPr="00152211" w:rsidRDefault="00A40B40" w:rsidP="00721C31">
      <w:pPr>
        <w:spacing w:before="60" w:after="60" w:line="340" w:lineRule="exact"/>
        <w:ind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rPr>
        <w:t xml:space="preserve">15. </w:t>
      </w:r>
      <w:r w:rsidR="00721C31" w:rsidRPr="00152211">
        <w:rPr>
          <w:rFonts w:ascii="Times New Roman" w:hAnsi="Times New Roman"/>
          <w:color w:val="000000" w:themeColor="text1"/>
          <w:szCs w:val="28"/>
        </w:rPr>
        <w:t xml:space="preserve">Báo cáo số 770/BC-HĐND ngày 11/12/2019 thẩm tra </w:t>
      </w:r>
      <w:r w:rsidR="00721C31" w:rsidRPr="00152211">
        <w:rPr>
          <w:rFonts w:ascii="Times New Roman" w:hAnsi="Times New Roman"/>
          <w:iCs/>
          <w:color w:val="000000" w:themeColor="text1"/>
          <w:szCs w:val="28"/>
          <w:lang w:val="vi-VN"/>
        </w:rPr>
        <w:t>Tờ trình và Dự thảo Nghị quyết</w:t>
      </w:r>
      <w:r w:rsidR="00721C31" w:rsidRPr="00152211">
        <w:rPr>
          <w:rFonts w:ascii="Times New Roman" w:hAnsi="Times New Roman"/>
          <w:iCs/>
          <w:color w:val="000000" w:themeColor="text1"/>
          <w:szCs w:val="28"/>
        </w:rPr>
        <w:t xml:space="preserve"> về việc </w:t>
      </w:r>
      <w:r w:rsidR="00721C31" w:rsidRPr="00152211">
        <w:rPr>
          <w:rFonts w:ascii="Times New Roman" w:hAnsi="Times New Roman"/>
          <w:color w:val="000000" w:themeColor="text1"/>
          <w:szCs w:val="28"/>
          <w:lang w:val="vi-VN"/>
        </w:rPr>
        <w:t>chấp thuận báo cáo đề xuất chủ trương đầu tư một số dự án đầu tư công trên địa bàn tỉnh</w:t>
      </w:r>
    </w:p>
    <w:p w14:paraId="36E8B78A" w14:textId="49712F0C" w:rsidR="00721C31" w:rsidRPr="00152211" w:rsidRDefault="00A40B40" w:rsidP="00721C31">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16</w:t>
      </w:r>
      <w:r w:rsidR="00721C31" w:rsidRPr="00152211">
        <w:rPr>
          <w:rFonts w:ascii="Times New Roman" w:hAnsi="Times New Roman"/>
          <w:color w:val="000000" w:themeColor="text1"/>
          <w:szCs w:val="28"/>
        </w:rPr>
        <w:t>. Báo cáo số 771/BC-HĐND ngày 11/12/2019 thẩm tra Tờ trình và dự thảo Nghị quyết phân bổ kế hoạch vốn dự phòng trung hạn 2016-2020 nguồn ngân sách trung ương thực hiện Chương trình MTQG xây dựng nông thôn mới.</w:t>
      </w:r>
    </w:p>
    <w:p w14:paraId="27D9BEDA" w14:textId="56013847" w:rsidR="00721C31" w:rsidRPr="00152211" w:rsidRDefault="00721C31" w:rsidP="00721C31">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1</w:t>
      </w:r>
      <w:r w:rsidR="00A40B40" w:rsidRPr="00152211">
        <w:rPr>
          <w:rFonts w:ascii="Times New Roman" w:hAnsi="Times New Roman"/>
          <w:color w:val="000000" w:themeColor="text1"/>
          <w:szCs w:val="28"/>
        </w:rPr>
        <w:t>7</w:t>
      </w:r>
      <w:r w:rsidRPr="00152211">
        <w:rPr>
          <w:rFonts w:ascii="Times New Roman" w:hAnsi="Times New Roman"/>
          <w:color w:val="000000" w:themeColor="text1"/>
          <w:szCs w:val="28"/>
        </w:rPr>
        <w:t>. Báo cáo số 772/BC-HĐND ngày 11/12/2019 thẩm tra Tờ trình và dự thảo</w:t>
      </w:r>
      <w:r w:rsidRPr="00152211">
        <w:rPr>
          <w:rFonts w:ascii="Times New Roman" w:hAnsi="Times New Roman"/>
          <w:color w:val="000000" w:themeColor="text1"/>
          <w:szCs w:val="28"/>
          <w:lang w:val="vi-VN"/>
        </w:rPr>
        <w:t xml:space="preserve"> Nghị quyết thông qua Bảng giá đất năm 2020 trên địa bàn tỉnh</w:t>
      </w:r>
      <w:r w:rsidRPr="00152211">
        <w:rPr>
          <w:rFonts w:ascii="Times New Roman" w:hAnsi="Times New Roman"/>
          <w:color w:val="000000" w:themeColor="text1"/>
          <w:szCs w:val="28"/>
        </w:rPr>
        <w:t>.</w:t>
      </w:r>
    </w:p>
    <w:p w14:paraId="77138659" w14:textId="2066080A" w:rsidR="00721C31" w:rsidRPr="00152211" w:rsidRDefault="00721C31" w:rsidP="00721C31">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18. Báo cáo số 773/BC-HĐND ngày 11/12/2019 thẩm tra Tờ trình và dự thảo</w:t>
      </w:r>
      <w:r w:rsidRPr="00152211">
        <w:rPr>
          <w:rFonts w:ascii="Times New Roman" w:hAnsi="Times New Roman"/>
          <w:color w:val="000000" w:themeColor="text1"/>
          <w:szCs w:val="28"/>
          <w:lang w:val="vi-VN"/>
        </w:rPr>
        <w:t xml:space="preserve"> Nghị quyết thông qua danh mục công trình dự án thu hồi đất, chuyển mục đích sử dụng đất năm 2020</w:t>
      </w:r>
      <w:r w:rsidRPr="00152211">
        <w:rPr>
          <w:rFonts w:ascii="Times New Roman" w:hAnsi="Times New Roman"/>
          <w:color w:val="000000" w:themeColor="text1"/>
          <w:szCs w:val="28"/>
        </w:rPr>
        <w:t>.</w:t>
      </w:r>
    </w:p>
    <w:p w14:paraId="7EB81374" w14:textId="04FC847F" w:rsidR="00721C31" w:rsidRPr="00152211" w:rsidRDefault="00A40B40" w:rsidP="00721C31">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19</w:t>
      </w:r>
      <w:r w:rsidR="00721C31" w:rsidRPr="00152211">
        <w:rPr>
          <w:rFonts w:ascii="Times New Roman" w:hAnsi="Times New Roman"/>
          <w:color w:val="000000" w:themeColor="text1"/>
          <w:szCs w:val="28"/>
        </w:rPr>
        <w:t>.</w:t>
      </w:r>
      <w:r w:rsidR="00721C31" w:rsidRPr="00152211">
        <w:rPr>
          <w:rFonts w:ascii="Times New Roman" w:hAnsi="Times New Roman"/>
          <w:b/>
          <w:color w:val="000000" w:themeColor="text1"/>
          <w:szCs w:val="28"/>
        </w:rPr>
        <w:t xml:space="preserve"> </w:t>
      </w:r>
      <w:r w:rsidR="00721C31" w:rsidRPr="00152211">
        <w:rPr>
          <w:rFonts w:ascii="Times New Roman" w:hAnsi="Times New Roman"/>
          <w:color w:val="000000" w:themeColor="text1"/>
          <w:szCs w:val="28"/>
        </w:rPr>
        <w:t>Báo cáo số 774/BC-HĐND ngày 11/12/2019 thẩm tra Tờ trình và dự thảo</w:t>
      </w:r>
      <w:r w:rsidR="00721C31" w:rsidRPr="00152211">
        <w:rPr>
          <w:rFonts w:ascii="Times New Roman" w:hAnsi="Times New Roman"/>
          <w:color w:val="000000" w:themeColor="text1"/>
          <w:szCs w:val="28"/>
          <w:lang w:val="vi-VN"/>
        </w:rPr>
        <w:t xml:space="preserve"> Nghị quyết thông qua Đề án “</w:t>
      </w:r>
      <w:r w:rsidR="00721C31" w:rsidRPr="00152211">
        <w:rPr>
          <w:rFonts w:ascii="Times New Roman" w:hAnsi="Times New Roman"/>
          <w:color w:val="000000" w:themeColor="text1"/>
          <w:szCs w:val="28"/>
        </w:rPr>
        <w:t>C</w:t>
      </w:r>
      <w:r w:rsidR="00721C31" w:rsidRPr="00152211">
        <w:rPr>
          <w:rFonts w:ascii="Times New Roman" w:hAnsi="Times New Roman"/>
          <w:color w:val="000000" w:themeColor="text1"/>
          <w:szCs w:val="28"/>
          <w:lang w:val="vi-VN"/>
        </w:rPr>
        <w:t>ập nhật, chỉnh lý bản đồ và hồ sơ địa chính tỉnh Hà Tĩnh giai đoạn 2020-2025 và những năm tiếp theo”</w:t>
      </w:r>
      <w:r w:rsidR="00721C31" w:rsidRPr="00152211">
        <w:rPr>
          <w:rFonts w:ascii="Times New Roman" w:hAnsi="Times New Roman"/>
          <w:color w:val="000000" w:themeColor="text1"/>
          <w:szCs w:val="28"/>
        </w:rPr>
        <w:t>.</w:t>
      </w:r>
    </w:p>
    <w:p w14:paraId="75B2EFD0" w14:textId="6673B741" w:rsidR="00721C31" w:rsidRPr="00152211" w:rsidRDefault="00A40B40" w:rsidP="00721C31">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 xml:space="preserve">20. </w:t>
      </w:r>
      <w:r w:rsidR="00721C31" w:rsidRPr="00152211">
        <w:rPr>
          <w:rFonts w:ascii="Times New Roman" w:hAnsi="Times New Roman"/>
          <w:color w:val="000000" w:themeColor="text1"/>
          <w:szCs w:val="28"/>
        </w:rPr>
        <w:t>Báo cáo số 775/BC-HĐND ngày 11/12/2019 thẩm tra Tờ trình và dự thảo Nghị quyết về một số cơ chế, chính sách tạo nguồn lực xây dựng huyện Cẩm Xuyên và Hương Sơn đạt chuẩn nông thôn mới giai đoạn 2020-2021.</w:t>
      </w:r>
    </w:p>
    <w:p w14:paraId="4F2D3836" w14:textId="368188FE" w:rsidR="00800C89" w:rsidRPr="00152211" w:rsidRDefault="00A40B40"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21</w:t>
      </w:r>
      <w:r w:rsidR="00800C89" w:rsidRPr="00152211">
        <w:rPr>
          <w:rFonts w:ascii="Times New Roman" w:hAnsi="Times New Roman"/>
          <w:color w:val="000000" w:themeColor="text1"/>
          <w:szCs w:val="28"/>
        </w:rPr>
        <w:t>. Báo cáo số 776/BC-HĐND ngày 11/12/2019 thẩm tra Quy định tỷ lệ phân bổ định mức và một số nội dung chi, mức chi bảo đảm trật tự an toàn giao thông trên địa bàn tỉnh Hà Tĩnh.</w:t>
      </w:r>
    </w:p>
    <w:p w14:paraId="53655E69" w14:textId="6EA4B6E5" w:rsidR="00800C89" w:rsidRPr="00152211" w:rsidRDefault="00A40B40"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22</w:t>
      </w:r>
      <w:r w:rsidR="00800C89" w:rsidRPr="00152211">
        <w:rPr>
          <w:rFonts w:ascii="Times New Roman" w:hAnsi="Times New Roman"/>
          <w:color w:val="000000" w:themeColor="text1"/>
          <w:szCs w:val="28"/>
        </w:rPr>
        <w:t>. Báo cáo số 777/Bc-HĐND ngày 11/12/2019 thẩm tra Tờ trình và Dự thảo Nghị quyết sửa đổi, bổ sung một số điều của Nghị quyết số 79/2017/NQ-HĐND ngày 13/12/2017 của Hội đồng nhân dân tỉnh về một số chính sách bảo vệ môi trường giai đoạn 2018-2020.</w:t>
      </w:r>
    </w:p>
    <w:p w14:paraId="7DCF0E0A" w14:textId="4373B957" w:rsidR="00800C89" w:rsidRPr="00152211" w:rsidRDefault="00A40B40"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color w:val="000000" w:themeColor="text1"/>
          <w:szCs w:val="28"/>
        </w:rPr>
        <w:t>23</w:t>
      </w:r>
      <w:r w:rsidR="00800C89" w:rsidRPr="00152211">
        <w:rPr>
          <w:rFonts w:ascii="Times New Roman" w:hAnsi="Times New Roman"/>
          <w:color w:val="000000" w:themeColor="text1"/>
          <w:szCs w:val="28"/>
        </w:rPr>
        <w:t>. Báo cáo số 779/BC-HĐND ngày 11/12/2019 tóm tắt các báo cáo thẩm tra của Ban Kinh tế ngân sách.</w:t>
      </w:r>
    </w:p>
    <w:p w14:paraId="036BEBD3" w14:textId="77777777" w:rsidR="002843F6" w:rsidRPr="00152211" w:rsidRDefault="002843F6" w:rsidP="005F552B">
      <w:pPr>
        <w:tabs>
          <w:tab w:val="left" w:pos="1134"/>
        </w:tabs>
        <w:spacing w:before="60" w:after="60" w:line="340" w:lineRule="exact"/>
        <w:ind w:firstLine="720"/>
        <w:rPr>
          <w:rFonts w:ascii="Times New Roman" w:hAnsi="Times New Roman"/>
          <w:b/>
          <w:color w:val="000000" w:themeColor="text1"/>
          <w:szCs w:val="28"/>
          <w:lang w:val="nb-NO"/>
        </w:rPr>
      </w:pPr>
    </w:p>
    <w:p w14:paraId="5E42A30A" w14:textId="77777777" w:rsidR="002843F6" w:rsidRPr="00152211" w:rsidRDefault="00FF3CD9" w:rsidP="005F552B">
      <w:pPr>
        <w:tabs>
          <w:tab w:val="left" w:pos="1134"/>
        </w:tabs>
        <w:spacing w:before="60" w:after="60" w:line="340" w:lineRule="exact"/>
        <w:ind w:firstLine="720"/>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2020</w:t>
      </w:r>
    </w:p>
    <w:p w14:paraId="3D75A8F9"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1. Báo cáo số 106/BC-HĐND ngày 20/3/2020 thẩm tra về việc phân bổ dự toán vốn viện trợ và vốn vay kinh phí sự nghiệp cho các chương trình, dự án trên địa bàn tỉnh Hà Tĩnh năm 2020.</w:t>
      </w:r>
    </w:p>
    <w:p w14:paraId="65E03956" w14:textId="77777777" w:rsidR="00FF3CD9" w:rsidRPr="00152211" w:rsidRDefault="00FF3CD9" w:rsidP="005F552B">
      <w:pPr>
        <w:tabs>
          <w:tab w:val="left" w:pos="0"/>
        </w:tabs>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lastRenderedPageBreak/>
        <w:t xml:space="preserve">2. Báo </w:t>
      </w:r>
      <w:r w:rsidRPr="00152211">
        <w:rPr>
          <w:rFonts w:ascii="Times New Roman" w:hAnsi="Times New Roman"/>
          <w:iCs/>
          <w:color w:val="000000" w:themeColor="text1"/>
          <w:szCs w:val="28"/>
          <w:lang w:val="vi-VN"/>
        </w:rPr>
        <w:t xml:space="preserve">cáo số </w:t>
      </w:r>
      <w:r w:rsidRPr="00152211">
        <w:rPr>
          <w:rFonts w:ascii="Times New Roman" w:hAnsi="Times New Roman"/>
          <w:iCs/>
          <w:color w:val="000000" w:themeColor="text1"/>
          <w:szCs w:val="28"/>
        </w:rPr>
        <w:t>107</w:t>
      </w:r>
      <w:r w:rsidRPr="00152211">
        <w:rPr>
          <w:rFonts w:ascii="Times New Roman" w:hAnsi="Times New Roman"/>
          <w:iCs/>
          <w:color w:val="000000" w:themeColor="text1"/>
          <w:szCs w:val="28"/>
          <w:lang w:val="vi-VN"/>
        </w:rPr>
        <w:t xml:space="preserve">/BC-HĐND ngày </w:t>
      </w:r>
      <w:r w:rsidRPr="00152211">
        <w:rPr>
          <w:rFonts w:ascii="Times New Roman" w:hAnsi="Times New Roman"/>
          <w:iCs/>
          <w:color w:val="000000" w:themeColor="text1"/>
          <w:szCs w:val="28"/>
        </w:rPr>
        <w:t>20</w:t>
      </w:r>
      <w:r w:rsidRPr="00152211">
        <w:rPr>
          <w:rFonts w:ascii="Times New Roman" w:hAnsi="Times New Roman"/>
          <w:iCs/>
          <w:color w:val="000000" w:themeColor="text1"/>
          <w:szCs w:val="28"/>
          <w:lang w:val="vi-VN"/>
        </w:rPr>
        <w:t>/</w:t>
      </w:r>
      <w:r w:rsidRPr="00152211">
        <w:rPr>
          <w:rFonts w:ascii="Times New Roman" w:hAnsi="Times New Roman"/>
          <w:iCs/>
          <w:color w:val="000000" w:themeColor="text1"/>
          <w:szCs w:val="28"/>
        </w:rPr>
        <w:t>3</w:t>
      </w:r>
      <w:r w:rsidRPr="00152211">
        <w:rPr>
          <w:rFonts w:ascii="Times New Roman" w:hAnsi="Times New Roman"/>
          <w:iCs/>
          <w:color w:val="000000" w:themeColor="text1"/>
          <w:szCs w:val="28"/>
          <w:lang w:val="vi-VN"/>
        </w:rPr>
        <w:t>/20</w:t>
      </w:r>
      <w:r w:rsidRPr="00152211">
        <w:rPr>
          <w:rFonts w:ascii="Times New Roman" w:hAnsi="Times New Roman"/>
          <w:iCs/>
          <w:color w:val="000000" w:themeColor="text1"/>
          <w:szCs w:val="28"/>
        </w:rPr>
        <w:t>20 thẩm tra Tờ trình và Dự thảo Nghị quyết Quyết định chủ trương chuyển mục đích sử dụng rừng sang mục đích khác.</w:t>
      </w:r>
    </w:p>
    <w:p w14:paraId="6604931F" w14:textId="77777777" w:rsidR="00FF3CD9" w:rsidRPr="00152211" w:rsidRDefault="00FF3CD9" w:rsidP="005F552B">
      <w:pPr>
        <w:spacing w:before="60" w:after="60" w:line="340" w:lineRule="exact"/>
        <w:ind w:firstLine="720"/>
        <w:jc w:val="both"/>
        <w:rPr>
          <w:rFonts w:ascii="Times New Roman" w:hAnsi="Times New Roman"/>
          <w:i/>
          <w:color w:val="000000" w:themeColor="text1"/>
          <w:szCs w:val="28"/>
          <w:lang w:val="vi-VN" w:eastAsia="vi-VN"/>
        </w:rPr>
      </w:pPr>
      <w:r w:rsidRPr="00152211">
        <w:rPr>
          <w:rFonts w:ascii="Times New Roman" w:hAnsi="Times New Roman"/>
          <w:color w:val="000000" w:themeColor="text1"/>
          <w:szCs w:val="28"/>
          <w:lang w:eastAsia="vi-VN"/>
        </w:rPr>
        <w:t>3</w:t>
      </w:r>
      <w:r w:rsidRPr="00152211">
        <w:rPr>
          <w:rFonts w:ascii="Times New Roman" w:hAnsi="Times New Roman"/>
          <w:color w:val="000000" w:themeColor="text1"/>
          <w:szCs w:val="28"/>
          <w:lang w:val="vi-VN" w:eastAsia="vi-VN"/>
        </w:rPr>
        <w:t xml:space="preserve">. </w:t>
      </w:r>
      <w:r w:rsidRPr="00152211">
        <w:rPr>
          <w:rFonts w:ascii="Times New Roman" w:hAnsi="Times New Roman"/>
          <w:color w:val="000000" w:themeColor="text1"/>
          <w:szCs w:val="28"/>
        </w:rPr>
        <w:t xml:space="preserve">Báo </w:t>
      </w:r>
      <w:r w:rsidRPr="00152211">
        <w:rPr>
          <w:rFonts w:ascii="Times New Roman" w:hAnsi="Times New Roman"/>
          <w:iCs/>
          <w:color w:val="000000" w:themeColor="text1"/>
          <w:szCs w:val="28"/>
          <w:lang w:val="vi-VN"/>
        </w:rPr>
        <w:t>cáo</w:t>
      </w:r>
      <w:r w:rsidRPr="00152211">
        <w:rPr>
          <w:rFonts w:ascii="Times New Roman" w:hAnsi="Times New Roman"/>
          <w:color w:val="000000" w:themeColor="text1"/>
          <w:szCs w:val="28"/>
        </w:rPr>
        <w:t xml:space="preserve"> số 109/BC-HĐND ngày 20/3/2020 thẩm tra về phân bổ kế hoạch vốn ngân sách Trung ương thực hiện các Chương trình mục tiêu quốc gia năm 2020.</w:t>
      </w:r>
    </w:p>
    <w:p w14:paraId="588D0844" w14:textId="77777777" w:rsidR="00FF3CD9" w:rsidRPr="00152211" w:rsidRDefault="00FF3CD9" w:rsidP="005F552B">
      <w:pPr>
        <w:spacing w:before="60" w:after="60" w:line="340" w:lineRule="exact"/>
        <w:ind w:firstLine="720"/>
        <w:jc w:val="both"/>
        <w:rPr>
          <w:rFonts w:ascii="Times New Roman" w:hAnsi="Times New Roman"/>
          <w:color w:val="000000" w:themeColor="text1"/>
          <w:spacing w:val="-4"/>
          <w:szCs w:val="28"/>
          <w:lang w:eastAsia="vi-VN"/>
        </w:rPr>
      </w:pPr>
      <w:r w:rsidRPr="00152211">
        <w:rPr>
          <w:rFonts w:ascii="Times New Roman" w:hAnsi="Times New Roman"/>
          <w:color w:val="000000" w:themeColor="text1"/>
          <w:spacing w:val="-4"/>
          <w:szCs w:val="28"/>
          <w:lang w:eastAsia="vi-VN"/>
        </w:rPr>
        <w:t>4</w:t>
      </w:r>
      <w:r w:rsidRPr="00152211">
        <w:rPr>
          <w:rFonts w:ascii="Times New Roman" w:hAnsi="Times New Roman"/>
          <w:color w:val="000000" w:themeColor="text1"/>
          <w:spacing w:val="-4"/>
          <w:szCs w:val="28"/>
          <w:lang w:val="vi-VN" w:eastAsia="vi-VN"/>
        </w:rPr>
        <w:t xml:space="preserve">. </w:t>
      </w:r>
      <w:r w:rsidRPr="00152211">
        <w:rPr>
          <w:rFonts w:ascii="Times New Roman" w:hAnsi="Times New Roman"/>
          <w:color w:val="000000" w:themeColor="text1"/>
          <w:szCs w:val="28"/>
        </w:rPr>
        <w:t xml:space="preserve">Báo </w:t>
      </w:r>
      <w:r w:rsidRPr="00152211">
        <w:rPr>
          <w:rFonts w:ascii="Times New Roman" w:hAnsi="Times New Roman"/>
          <w:iCs/>
          <w:color w:val="000000" w:themeColor="text1"/>
          <w:szCs w:val="28"/>
          <w:lang w:val="vi-VN"/>
        </w:rPr>
        <w:t>cáo</w:t>
      </w:r>
      <w:r w:rsidRPr="00152211">
        <w:rPr>
          <w:rFonts w:ascii="Times New Roman" w:hAnsi="Times New Roman"/>
          <w:color w:val="000000" w:themeColor="text1"/>
          <w:szCs w:val="28"/>
        </w:rPr>
        <w:t xml:space="preserve"> số 110/BC-HĐND ngày 20/3/2020 thẩm tra Tờ trình và Dự thảo Nghị quyết sửa đổi một số điều của Nghị quyết số 123/2018/NQ-HĐND ngày 13/12/2018 của HĐND tỉnh về một số chính sách khuyến khích phát triển nông nghiệp, nông thôn và cơ chế xây dựng thôn mới, đô thị tỉnh Hà Tĩnh giai đoạn 2019-2020. </w:t>
      </w:r>
    </w:p>
    <w:p w14:paraId="35830A25"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5.</w:t>
      </w:r>
      <w:r w:rsidRPr="00152211">
        <w:rPr>
          <w:rFonts w:ascii="Times New Roman" w:hAnsi="Times New Roman"/>
          <w:color w:val="000000" w:themeColor="text1"/>
          <w:szCs w:val="28"/>
          <w:lang w:val="vi-VN" w:eastAsia="vi-VN"/>
        </w:rPr>
        <w:t xml:space="preserve"> </w:t>
      </w:r>
      <w:r w:rsidRPr="00152211">
        <w:rPr>
          <w:rFonts w:ascii="Times New Roman" w:hAnsi="Times New Roman"/>
          <w:color w:val="000000" w:themeColor="text1"/>
          <w:szCs w:val="28"/>
        </w:rPr>
        <w:t xml:space="preserve">Báo </w:t>
      </w:r>
      <w:r w:rsidRPr="00152211">
        <w:rPr>
          <w:rFonts w:ascii="Times New Roman" w:hAnsi="Times New Roman"/>
          <w:iCs/>
          <w:color w:val="000000" w:themeColor="text1"/>
          <w:szCs w:val="28"/>
          <w:lang w:val="vi-VN"/>
        </w:rPr>
        <w:t>cáo</w:t>
      </w:r>
      <w:r w:rsidRPr="00152211">
        <w:rPr>
          <w:rFonts w:ascii="Times New Roman" w:hAnsi="Times New Roman"/>
          <w:color w:val="000000" w:themeColor="text1"/>
          <w:szCs w:val="28"/>
        </w:rPr>
        <w:t xml:space="preserve"> số 113/BC-HĐND ngày 21/3/2020 thẩm tra về chủ trương đầu tư dự án khu đô thị tại xã Thạch Trung, TPHT.</w:t>
      </w:r>
      <w:r w:rsidRPr="00152211">
        <w:rPr>
          <w:rFonts w:ascii="Times New Roman" w:hAnsi="Times New Roman"/>
          <w:color w:val="000000" w:themeColor="text1"/>
          <w:szCs w:val="28"/>
          <w:lang w:eastAsia="vi-VN"/>
        </w:rPr>
        <w:t xml:space="preserve"> </w:t>
      </w:r>
    </w:p>
    <w:p w14:paraId="7F29076D"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6</w:t>
      </w:r>
      <w:r w:rsidRPr="00152211">
        <w:rPr>
          <w:rFonts w:ascii="Times New Roman" w:hAnsi="Times New Roman"/>
          <w:color w:val="000000" w:themeColor="text1"/>
          <w:szCs w:val="28"/>
          <w:lang w:val="vi-VN" w:eastAsia="vi-VN"/>
        </w:rPr>
        <w:t xml:space="preserve">. </w:t>
      </w:r>
      <w:r w:rsidRPr="00152211">
        <w:rPr>
          <w:rFonts w:ascii="Times New Roman" w:hAnsi="Times New Roman"/>
          <w:color w:val="000000" w:themeColor="text1"/>
          <w:szCs w:val="28"/>
        </w:rPr>
        <w:t xml:space="preserve">Báo </w:t>
      </w:r>
      <w:r w:rsidRPr="00152211">
        <w:rPr>
          <w:rFonts w:ascii="Times New Roman" w:hAnsi="Times New Roman"/>
          <w:iCs/>
          <w:color w:val="000000" w:themeColor="text1"/>
          <w:szCs w:val="28"/>
          <w:lang w:val="vi-VN"/>
        </w:rPr>
        <w:t>cáo</w:t>
      </w:r>
      <w:r w:rsidRPr="00152211">
        <w:rPr>
          <w:rFonts w:ascii="Times New Roman" w:hAnsi="Times New Roman"/>
          <w:color w:val="000000" w:themeColor="text1"/>
          <w:szCs w:val="28"/>
        </w:rPr>
        <w:t xml:space="preserve"> số 115/BC-HĐND ngày 22/3/2020 thẩm tra Tờ trình và Dự thảo Nghị quyết phê duyệt chủ đầu tư và bổ sung danh mục dự án xử lý vốn ngân sách địa phương giai đoạn 2016-2020</w:t>
      </w:r>
      <w:r w:rsidRPr="00152211">
        <w:rPr>
          <w:rFonts w:ascii="Times New Roman" w:hAnsi="Times New Roman"/>
          <w:color w:val="000000" w:themeColor="text1"/>
          <w:szCs w:val="28"/>
          <w:lang w:val="vi-VN" w:eastAsia="vi-VN"/>
        </w:rPr>
        <w:t>.</w:t>
      </w:r>
    </w:p>
    <w:p w14:paraId="640EE691"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7. Báo cáo số 155/BC-HĐND ngày 16/4/2020 thẩm tra về phân bổ kế hoạch vốn ngân sách Trung ương thực hiện các Chương trình mục tiêu quốc gia năm 2020.</w:t>
      </w:r>
    </w:p>
    <w:p w14:paraId="2AB04030"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8. Báo cáo số 319/BC-HĐND ngày 06/7/2020 thẩm tra về chủ trương đầu tư dự án Khu đô thị mới Xuân Thành, huyện Nghi Xuân - Giai đoạn 1.</w:t>
      </w:r>
    </w:p>
    <w:p w14:paraId="469B4069"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9. Báo cáo số 320/BC-HĐND ngày 06/7/2020 thẩm tra Tờ trình và dự thảo Nghị quyết sửa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w:t>
      </w:r>
    </w:p>
    <w:p w14:paraId="4D02E737"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10. Báo cáo số 321/BC-HĐND ngày 06/7/2020 thẩm tra việc phân bổ kế hoạch vốn năm 2020 vốn vay kinh phí sự nghiệp vốn nước ngoài cho Dự án An ninh y tế khu vực tiểu vùng Mê Công mở rộng, tỉnh Hà Tĩnh.</w:t>
      </w:r>
    </w:p>
    <w:p w14:paraId="036D187A" w14:textId="77777777" w:rsidR="00FF3CD9" w:rsidRPr="00152211" w:rsidRDefault="00FF3CD9" w:rsidP="005F552B">
      <w:pPr>
        <w:spacing w:before="60" w:after="60" w:line="340" w:lineRule="exact"/>
        <w:ind w:firstLine="720"/>
        <w:jc w:val="both"/>
        <w:rPr>
          <w:rFonts w:ascii="Times New Roman" w:hAnsi="Times New Roman"/>
          <w:b/>
          <w:bCs/>
          <w:color w:val="000000" w:themeColor="text1"/>
          <w:spacing w:val="-8"/>
          <w:szCs w:val="28"/>
          <w:lang w:val="it-IT" w:eastAsia="x-none"/>
        </w:rPr>
      </w:pPr>
      <w:r w:rsidRPr="00152211">
        <w:rPr>
          <w:rFonts w:ascii="Times New Roman" w:hAnsi="Times New Roman"/>
          <w:color w:val="000000" w:themeColor="text1"/>
          <w:szCs w:val="28"/>
          <w:lang w:eastAsia="vi-VN"/>
        </w:rPr>
        <w:t>11. Báo cáo số 322/BC-HĐND ngày 06/7/2020</w:t>
      </w:r>
      <w:r w:rsidRPr="00152211">
        <w:rPr>
          <w:rFonts w:ascii="Times New Roman" w:hAnsi="Times New Roman"/>
          <w:color w:val="000000" w:themeColor="text1"/>
          <w:spacing w:val="-8"/>
          <w:szCs w:val="28"/>
          <w:lang w:val="vi-VN"/>
        </w:rPr>
        <w:t xml:space="preserve"> Thẩm tra </w:t>
      </w:r>
      <w:r w:rsidRPr="00152211">
        <w:rPr>
          <w:rFonts w:ascii="Times New Roman" w:hAnsi="Times New Roman"/>
          <w:iCs/>
          <w:color w:val="000000" w:themeColor="text1"/>
          <w:spacing w:val="-8"/>
          <w:szCs w:val="28"/>
          <w:lang w:val="vi-VN"/>
        </w:rPr>
        <w:t>Tờ trình và Dự thảo Nghị quyết</w:t>
      </w:r>
      <w:r w:rsidRPr="00152211">
        <w:rPr>
          <w:rFonts w:ascii="Times New Roman" w:hAnsi="Times New Roman"/>
          <w:iCs/>
          <w:color w:val="000000" w:themeColor="text1"/>
          <w:spacing w:val="-8"/>
          <w:szCs w:val="28"/>
        </w:rPr>
        <w:t xml:space="preserve"> </w:t>
      </w:r>
      <w:r w:rsidRPr="00152211">
        <w:rPr>
          <w:rFonts w:ascii="Times New Roman" w:hAnsi="Times New Roman"/>
          <w:color w:val="000000" w:themeColor="text1"/>
          <w:szCs w:val="28"/>
          <w:lang w:val="pt-BR"/>
        </w:rPr>
        <w:t>quyết định chủ trương đầu tư và điều chỉnh chủ trương đầu tư một số dự án đầu tư công; bổ sung danh mục, mức vốn dự án sử dụng vốn ngân sách địa phương giai đoạn 2016 - 2020.</w:t>
      </w:r>
    </w:p>
    <w:p w14:paraId="0B50BE97"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12. Báo cáo số 323/BC-HĐND ngày 06/7/2020 thẩm tra Tờ trình và dự thảo Nghị quyết về một số chính sách hỗ trợ xây dựng tiêu chuẩn, quy chuẩn cho sản phẩm, hàng hóa, dịch vụ tỉnh Hà Tĩnh đáp ứng yêu cầu hội nhập quốc tế giai đoạn 2020-2025 và những năm tiếp theo.</w:t>
      </w:r>
    </w:p>
    <w:p w14:paraId="33AC5829"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13. Báo cáo số 324/BC-HĐND ngày 06/7/2020 thẩm tra Tờ trình và dự thảo Nghị quyết quyết định chủ trương chuyển mục đích sử dụng rừng sang mục đích khác.</w:t>
      </w:r>
    </w:p>
    <w:p w14:paraId="75BEE44C"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lastRenderedPageBreak/>
        <w:t>14. Báo cáo số 325/BC-HĐND ngày 06/7/2020 thẩm tra Tờ trình và dự thảo Nghị quyết về một số chính sách hỗ trợ phục hồi, phát triển sản xuất kinh doanh thúc đẩy phát triển kinh tế trong điều kiện phòng, chống dịch Covid-19.</w:t>
      </w:r>
    </w:p>
    <w:p w14:paraId="37493BC9"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15. Báo cáo số 330/BC-HĐND ngày 06/7/2020 thẩm tra tình hình thực hiện nhiệm vụ phát triển kinh tế - xã hội 6 tháng đầu năm, nhiệm vụ trọng tâm 6 tháng cuối năm 2020 (Lĩnh vực kinh tế - ngân sách).</w:t>
      </w:r>
    </w:p>
    <w:p w14:paraId="0F875162"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16. Báo cáo số 331/BC-HĐND ngày 07/7/2020 thẩm tra Tờ trình và dự thảo Nghị quyết thông qua danh mục các công trình, dự án cần thu hồi đất và chuyển mục đích sử dụng đất (bổ sung) năm 2020.</w:t>
      </w:r>
    </w:p>
    <w:p w14:paraId="5549DB64"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17. Báo cáo số 332/BC-HĐND ngày 07/7/2020 tóm tắt các báo cáo thẩm tra của Ban Kinh tế ngân sách.</w:t>
      </w:r>
    </w:p>
    <w:p w14:paraId="0D726D6A" w14:textId="77777777" w:rsidR="00FF3CD9" w:rsidRPr="00152211" w:rsidRDefault="00FF3CD9" w:rsidP="005F552B">
      <w:pPr>
        <w:pStyle w:val="BodyTextIndent"/>
        <w:widowControl w:val="0"/>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18. Báo cáo số 412/BC-HĐND ngày 13/9/2020 thẩm tra tình hình thực hiện kế hoạch đầu tư công năm 2020 và dự kiến kế hoạch năm 2021 tỉnh Hà Tĩnh.</w:t>
      </w:r>
    </w:p>
    <w:p w14:paraId="79DC2610" w14:textId="77777777" w:rsidR="00FF3CD9" w:rsidRPr="00152211" w:rsidRDefault="00FF3CD9" w:rsidP="005F552B">
      <w:pPr>
        <w:pStyle w:val="BodyTextIndent"/>
        <w:widowControl w:val="0"/>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19. Báo cáo số 413/BC-HĐND ngày 13/9/2020 thẩm tra về Đề án Đầu tư xây dựng đường Hàm Nghi kéo dài; thu hồi đất, bồi thường GPMB tạo quỹ đất sạch hai bên đường để đấu giá đất gắn với quy hoạch Khu công nghiệp phía Tây thành phố Hà Tĩnh.</w:t>
      </w:r>
    </w:p>
    <w:p w14:paraId="0DAD3A9D" w14:textId="77777777" w:rsidR="00FF3CD9" w:rsidRPr="00152211" w:rsidRDefault="00FF3CD9" w:rsidP="005F552B">
      <w:pPr>
        <w:pStyle w:val="BodyTextIndent"/>
        <w:widowControl w:val="0"/>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20. Báo cáo 414/BC-HĐND ngày 13/9/2020 thẩm tra Tờ trình và Dự thảo Nghị quyết về việc đề nghị thông qua danh mục các công trình, dự án bổ sung quy hoạch sử dụng đất do vượt chỉ tiêu sử dụng đất của tỉnh đã phân bổ cho cấp huyện; danh mục các công trình, dự án cần thu hồi đất, chuyển mục đích sử dụng đất (bổ sung) năm 2020.</w:t>
      </w:r>
    </w:p>
    <w:p w14:paraId="49AE43D2" w14:textId="77777777" w:rsidR="00FF3CD9" w:rsidRPr="00152211" w:rsidRDefault="00FF3CD9" w:rsidP="005F552B">
      <w:pPr>
        <w:pStyle w:val="BodyTextIndent"/>
        <w:widowControl w:val="0"/>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21. Báo cáo số 415/BC-HĐND ngày 13/9/2020 thẩm tra về chủ trương đầu tư dự án xây dựng Khu đô thị mới hai bên đường Ngô Quyền tại xã Thạch Trung, thành phố Hà Tĩnh.</w:t>
      </w:r>
    </w:p>
    <w:p w14:paraId="3D6C9E44" w14:textId="77777777" w:rsidR="00FF3CD9" w:rsidRPr="00152211" w:rsidRDefault="00FF3CD9" w:rsidP="005F552B">
      <w:pPr>
        <w:pStyle w:val="BodyTextIndent"/>
        <w:widowControl w:val="0"/>
        <w:spacing w:before="60" w:after="60" w:line="340" w:lineRule="exact"/>
        <w:rPr>
          <w:rFonts w:ascii="Times New Roman" w:hAnsi="Times New Roman"/>
          <w:b w:val="0"/>
          <w:color w:val="000000" w:themeColor="text1"/>
          <w:sz w:val="28"/>
          <w:szCs w:val="28"/>
        </w:rPr>
      </w:pPr>
      <w:r w:rsidRPr="00152211">
        <w:rPr>
          <w:rFonts w:ascii="Times New Roman" w:hAnsi="Times New Roman"/>
          <w:b w:val="0"/>
          <w:color w:val="000000" w:themeColor="text1"/>
          <w:sz w:val="28"/>
          <w:szCs w:val="28"/>
        </w:rPr>
        <w:t>22. Báo cáo số 416/BC-HĐND ngày 13/9/2020 thẩm tra Tờ trình và dự thảo Nghị quyết Quyết định chủ trương chuyển mục đích sử dụng rừng sang mục đích khác.</w:t>
      </w:r>
    </w:p>
    <w:p w14:paraId="0B005B6A"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23. Báo cáo số 417/BC-HĐND ngày 13/9/2020 tóm tắt các báo cáo thẩm tra của Ban Kinh tế ngân sách.</w:t>
      </w:r>
    </w:p>
    <w:p w14:paraId="27BFBAA4"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24. Báo cáo số 569/BC-HĐND ngày 05/12/2020 thẩm tra tình hình kinh tế - xã hội năm 2020; dự kiến kế hoạch phát triển kinh tế - xã hội năm 2021; Kế hoạch phát triển kinh tế - xã hội 5 năm 2021-2025 (Lĩnh vực kinh tế - ngân sách).</w:t>
      </w:r>
    </w:p>
    <w:p w14:paraId="0167E3D9"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25. Báo cáo số 570/BC-HĐND ngày 05/12/2020 thẩm tra Tờ trình và dự thảo Nghị quyết phê chuẩn Tổng quyết toán ngân sách địa phương năm 2019.</w:t>
      </w:r>
    </w:p>
    <w:p w14:paraId="099CAD23"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26. Báo cáo số 571/BC-HĐND ngày 05/12/2020 thẩm tra Tờ trình và dự thảo Nghị quyết về việc ban hành các nguyên tắc, tiêu chí và định mức phân bổ vốn đầu tư công nguồn ngân sách địa phương giai đoạn 2021-2025 tỉnh Hà Tĩnh.</w:t>
      </w:r>
    </w:p>
    <w:p w14:paraId="5AAADF1F"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lastRenderedPageBreak/>
        <w:t>27. Báo cáo số 572/BC-HĐND ngày 05/12/2020 thẩm tra Tờ trình và dự thảo Nghị quyết quy định về mức thu, miễn, giảm, thu, nộp, quản lý và sử dụng các khoản phí, lệ phí thuộc thẩm quyền của Hội đồng nhân dân tỉnh trên địa bàn tỉnh Hà Tĩnh.</w:t>
      </w:r>
    </w:p>
    <w:p w14:paraId="683E9192"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28. Báo cáo số 573/BC-HĐND ngày 05/12/2020 thẩm tra Tờ trình và dự thảo Nghị quyết quyết định chủ trương đầu tư một số dự án đầu tư công trên địa bàn tỉnh.</w:t>
      </w:r>
    </w:p>
    <w:p w14:paraId="43638660"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29. Báo cáo số 574/BC-HĐND ngày 05/12/2020 thẩm tra Tờ trình và dự thảo Nghị quyết thông qua danh mục các công trình, dự án cần thu hồi đất và chuyển mục đích sử dụng đất năm 2021.</w:t>
      </w:r>
    </w:p>
    <w:p w14:paraId="5C26DFC6"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30. Báo cáo số 575/BC-HĐND ngày 05/12/2020 thẩm tra Tờ trình và dự thảo Nghị quyết về điều chỉnh thời kỳ ổn định ngân sách địa phương giai đoạn 2017-2020 sang thực hiện đến hết năm 2021.</w:t>
      </w:r>
    </w:p>
    <w:p w14:paraId="5A639308"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lang w:eastAsia="vi-VN"/>
        </w:rPr>
        <w:t xml:space="preserve">31. Báo cáo số 576/BC-HĐND ngày 05/12/2020 </w:t>
      </w:r>
      <w:r w:rsidRPr="00152211">
        <w:rPr>
          <w:rFonts w:ascii="Times New Roman" w:hAnsi="Times New Roman"/>
          <w:color w:val="000000" w:themeColor="text1"/>
          <w:szCs w:val="28"/>
        </w:rPr>
        <w:t>thẩm tra Tờ trình và Dự thảo Nghị quyết về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HĐND tỉnh.</w:t>
      </w:r>
    </w:p>
    <w:p w14:paraId="390C8D85"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 xml:space="preserve">32. Báo cáo số 577/BC-HĐND ngày 05/12/2020 thẩm tra Tờ trình và dự thảo Nghị quyết quy định nội dung, nhiệm vụ chi duy tu, bảo dưỡng và xử lý cấp bách sự cố đê điều thuộc hệ thống đê điều do địa phương quản lý trên địa bàn tỉnh Hà Tĩnh. </w:t>
      </w:r>
    </w:p>
    <w:p w14:paraId="319E0B92"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33. Báo cáo số 578/BC-HĐND ngày 05/12/2020 thẩm tra Tờ trình và dự thảo Nghị quyết một số chính sách hỗ trợ phát triển tài sản trí tuệ, thị trường khoa học công nghệ và doanh nghiệp khoa học công nghệ tỉnh Hà Tĩnh giai đoạn 2021-2025.</w:t>
      </w:r>
    </w:p>
    <w:p w14:paraId="172EBB3B"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eastAsia="vi-VN"/>
        </w:rPr>
      </w:pPr>
      <w:r w:rsidRPr="00152211">
        <w:rPr>
          <w:rFonts w:ascii="Times New Roman" w:hAnsi="Times New Roman"/>
          <w:color w:val="000000" w:themeColor="text1"/>
          <w:szCs w:val="28"/>
          <w:lang w:eastAsia="vi-VN"/>
        </w:rPr>
        <w:t>34. Báo cáo số 579/BC-HĐND ngày 05/12/2020 thẩm tra Tờ trình và dự thảo Nghị quyết quyết định chủ trương chuyển mục đích sử dụng rừng sang mục đích khác.</w:t>
      </w:r>
    </w:p>
    <w:p w14:paraId="76D17C14"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lang w:eastAsia="vi-VN"/>
        </w:rPr>
        <w:t>35. Báo cáo số 580/BC-HĐND ngày 05/12/2020 thẩm tra</w:t>
      </w:r>
      <w:r w:rsidRPr="00152211">
        <w:rPr>
          <w:rFonts w:ascii="Times New Roman" w:hAnsi="Times New Roman"/>
          <w:color w:val="000000" w:themeColor="text1"/>
          <w:szCs w:val="28"/>
        </w:rPr>
        <w:t xml:space="preserve"> về chủ trương đầu tư dự án Khu dân cư đô thị xứ Đồng Biền, thị trấn Nghèn, huyện Can Lộc.</w:t>
      </w:r>
    </w:p>
    <w:p w14:paraId="5D920D90"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36.</w:t>
      </w:r>
      <w:r w:rsidRPr="00152211">
        <w:rPr>
          <w:rFonts w:ascii="Times New Roman" w:hAnsi="Times New Roman"/>
          <w:color w:val="000000" w:themeColor="text1"/>
          <w:szCs w:val="28"/>
          <w:lang w:eastAsia="vi-VN"/>
        </w:rPr>
        <w:t xml:space="preserve"> Báo cáo số 581/BC-HĐND ngày 05/12/2020 </w:t>
      </w:r>
      <w:r w:rsidRPr="00152211">
        <w:rPr>
          <w:rFonts w:ascii="Times New Roman" w:hAnsi="Times New Roman"/>
          <w:color w:val="000000" w:themeColor="text1"/>
          <w:szCs w:val="28"/>
        </w:rPr>
        <w:t>t</w:t>
      </w:r>
      <w:r w:rsidRPr="00152211">
        <w:rPr>
          <w:rFonts w:ascii="Times New Roman" w:hAnsi="Times New Roman"/>
          <w:color w:val="000000" w:themeColor="text1"/>
          <w:szCs w:val="28"/>
          <w:lang w:val="vi-VN"/>
        </w:rPr>
        <w:t>hẩm tra kết quả thực hiện dự toán ngân sách Nhà nước năm 20</w:t>
      </w:r>
      <w:r w:rsidRPr="00152211">
        <w:rPr>
          <w:rFonts w:ascii="Times New Roman" w:hAnsi="Times New Roman"/>
          <w:color w:val="000000" w:themeColor="text1"/>
          <w:szCs w:val="28"/>
        </w:rPr>
        <w:t>20</w:t>
      </w:r>
      <w:r w:rsidRPr="00152211">
        <w:rPr>
          <w:rFonts w:ascii="Times New Roman" w:hAnsi="Times New Roman"/>
          <w:color w:val="000000" w:themeColor="text1"/>
          <w:szCs w:val="28"/>
          <w:lang w:val="vi-VN"/>
        </w:rPr>
        <w:t>;Tờ trình và dự thảo Nghị quyết về dự toán ngân sách Nhà nước năm 20</w:t>
      </w:r>
      <w:r w:rsidRPr="00152211">
        <w:rPr>
          <w:rFonts w:ascii="Times New Roman" w:hAnsi="Times New Roman"/>
          <w:color w:val="000000" w:themeColor="text1"/>
          <w:szCs w:val="28"/>
        </w:rPr>
        <w:t>21.</w:t>
      </w:r>
    </w:p>
    <w:p w14:paraId="471F48B8"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rPr>
        <w:t>37.</w:t>
      </w:r>
      <w:r w:rsidRPr="00152211">
        <w:rPr>
          <w:rFonts w:ascii="Times New Roman" w:hAnsi="Times New Roman"/>
          <w:color w:val="000000" w:themeColor="text1"/>
          <w:szCs w:val="28"/>
          <w:lang w:eastAsia="vi-VN"/>
        </w:rPr>
        <w:t xml:space="preserve"> Báo cáo số 582/BC-HĐND ngày 05/12/2020 </w:t>
      </w:r>
      <w:r w:rsidRPr="00152211">
        <w:rPr>
          <w:rFonts w:ascii="Times New Roman" w:hAnsi="Times New Roman"/>
          <w:color w:val="000000" w:themeColor="text1"/>
          <w:szCs w:val="28"/>
          <w:lang w:val="vi-VN"/>
        </w:rPr>
        <w:t xml:space="preserve">Thẩm tra </w:t>
      </w:r>
      <w:r w:rsidRPr="00152211">
        <w:rPr>
          <w:rFonts w:ascii="Times New Roman" w:hAnsi="Times New Roman"/>
          <w:iCs/>
          <w:color w:val="000000" w:themeColor="text1"/>
          <w:spacing w:val="-6"/>
          <w:szCs w:val="28"/>
          <w:lang w:val="vi-VN"/>
        </w:rPr>
        <w:t xml:space="preserve">Tờ trình và Dự thảo </w:t>
      </w:r>
      <w:r w:rsidRPr="00152211">
        <w:rPr>
          <w:rFonts w:ascii="Times New Roman" w:hAnsi="Times New Roman"/>
          <w:color w:val="000000" w:themeColor="text1"/>
          <w:szCs w:val="28"/>
        </w:rPr>
        <w:t xml:space="preserve">Nghị quyết </w:t>
      </w:r>
      <w:r w:rsidRPr="00152211">
        <w:rPr>
          <w:rStyle w:val="fontstyle21"/>
          <w:rFonts w:ascii="Times New Roman" w:hAnsi="Times New Roman"/>
          <w:color w:val="000000" w:themeColor="text1"/>
        </w:rPr>
        <w:t xml:space="preserve">bãi bỏ </w:t>
      </w:r>
      <w:r w:rsidRPr="00152211">
        <w:rPr>
          <w:rFonts w:ascii="Times New Roman" w:hAnsi="Times New Roman"/>
          <w:color w:val="000000" w:themeColor="text1"/>
          <w:spacing w:val="-4"/>
          <w:szCs w:val="28"/>
          <w:lang w:val="nl-NL"/>
        </w:rPr>
        <w:t xml:space="preserve">Điều 5 </w:t>
      </w:r>
      <w:r w:rsidRPr="00152211">
        <w:rPr>
          <w:rStyle w:val="fontstyle21"/>
          <w:rFonts w:ascii="Times New Roman" w:hAnsi="Times New Roman"/>
          <w:color w:val="000000" w:themeColor="text1"/>
        </w:rPr>
        <w:t xml:space="preserve">Nghị quyết số 214/2020/NQ-HĐND ngày 10/7/2020 </w:t>
      </w:r>
      <w:r w:rsidRPr="00152211">
        <w:rPr>
          <w:rFonts w:ascii="Times New Roman" w:hAnsi="Times New Roman"/>
          <w:color w:val="000000" w:themeColor="text1"/>
          <w:spacing w:val="-4"/>
          <w:szCs w:val="28"/>
          <w:lang w:val="nl-NL"/>
        </w:rPr>
        <w:t>của HĐND tỉnh về một số chính sách hỗ trợ phục hồi sản xuất kinh doanh thúc đẩy phát triển kinh tế trong điều kiện phòng, chống dịch Covid-19</w:t>
      </w:r>
      <w:r w:rsidRPr="00152211">
        <w:rPr>
          <w:rFonts w:ascii="Times New Roman" w:hAnsi="Times New Roman"/>
          <w:color w:val="000000" w:themeColor="text1"/>
          <w:szCs w:val="28"/>
        </w:rPr>
        <w:t>.</w:t>
      </w:r>
    </w:p>
    <w:p w14:paraId="16359AE8" w14:textId="77777777" w:rsidR="00FF3CD9" w:rsidRPr="00152211" w:rsidRDefault="00FF3CD9" w:rsidP="005F552B">
      <w:pPr>
        <w:spacing w:before="60" w:after="60" w:line="34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rPr>
        <w:t>38.</w:t>
      </w:r>
      <w:r w:rsidRPr="00152211">
        <w:rPr>
          <w:rFonts w:ascii="Times New Roman" w:hAnsi="Times New Roman"/>
          <w:color w:val="000000" w:themeColor="text1"/>
          <w:szCs w:val="28"/>
          <w:lang w:eastAsia="vi-VN"/>
        </w:rPr>
        <w:t xml:space="preserve"> Báo cáo số 583/BC-HĐND ngày 05/12/2020 </w:t>
      </w:r>
      <w:r w:rsidRPr="00152211">
        <w:rPr>
          <w:rFonts w:ascii="Times New Roman" w:hAnsi="Times New Roman"/>
          <w:color w:val="000000" w:themeColor="text1"/>
          <w:szCs w:val="28"/>
        </w:rPr>
        <w:t>t</w:t>
      </w:r>
      <w:r w:rsidRPr="00152211">
        <w:rPr>
          <w:rFonts w:ascii="Times New Roman" w:hAnsi="Times New Roman"/>
          <w:color w:val="000000" w:themeColor="text1"/>
          <w:szCs w:val="28"/>
          <w:lang w:val="vi-VN"/>
        </w:rPr>
        <w:t xml:space="preserve">óm tắt các báo cáo thẩm tra của Ban Kinh tế </w:t>
      </w:r>
      <w:r w:rsidRPr="00152211">
        <w:rPr>
          <w:rFonts w:ascii="Times New Roman" w:hAnsi="Times New Roman"/>
          <w:color w:val="000000" w:themeColor="text1"/>
          <w:szCs w:val="28"/>
        </w:rPr>
        <w:t>n</w:t>
      </w:r>
      <w:r w:rsidRPr="00152211">
        <w:rPr>
          <w:rFonts w:ascii="Times New Roman" w:hAnsi="Times New Roman"/>
          <w:color w:val="000000" w:themeColor="text1"/>
          <w:szCs w:val="28"/>
          <w:lang w:val="vi-VN"/>
        </w:rPr>
        <w:t>gân sách</w:t>
      </w:r>
      <w:r w:rsidRPr="00152211">
        <w:rPr>
          <w:rFonts w:ascii="Times New Roman" w:hAnsi="Times New Roman"/>
          <w:color w:val="000000" w:themeColor="text1"/>
          <w:szCs w:val="28"/>
        </w:rPr>
        <w:t>.</w:t>
      </w:r>
    </w:p>
    <w:p w14:paraId="084EF4C7" w14:textId="77777777" w:rsidR="00933B63" w:rsidRPr="00152211" w:rsidRDefault="00933B63" w:rsidP="005F552B">
      <w:pPr>
        <w:spacing w:before="60" w:after="60" w:line="340" w:lineRule="exact"/>
        <w:ind w:firstLine="720"/>
        <w:jc w:val="both"/>
        <w:rPr>
          <w:rFonts w:ascii="Times New Roman" w:hAnsi="Times New Roman"/>
          <w:b/>
          <w:color w:val="000000" w:themeColor="text1"/>
          <w:szCs w:val="28"/>
        </w:rPr>
      </w:pPr>
    </w:p>
    <w:p w14:paraId="58113648" w14:textId="474C464F" w:rsidR="00933B63" w:rsidRPr="00152211" w:rsidRDefault="00933B63" w:rsidP="005F552B">
      <w:pPr>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t>NĂM 2021</w:t>
      </w:r>
    </w:p>
    <w:p w14:paraId="3F5252B9" w14:textId="6860053C" w:rsidR="002B3FE5" w:rsidRPr="00152211" w:rsidRDefault="00933B63" w:rsidP="00152211">
      <w:pPr>
        <w:ind w:firstLine="720"/>
        <w:rPr>
          <w:rFonts w:ascii="Times New Roman" w:hAnsi="Times New Roman"/>
          <w:color w:val="000000" w:themeColor="text1"/>
          <w:szCs w:val="28"/>
        </w:rPr>
      </w:pPr>
      <w:r w:rsidRPr="00152211">
        <w:rPr>
          <w:rFonts w:ascii="Times New Roman" w:hAnsi="Times New Roman"/>
          <w:color w:val="000000" w:themeColor="text1"/>
          <w:szCs w:val="28"/>
        </w:rPr>
        <w:t>1. Báo cáo số</w:t>
      </w:r>
      <w:r w:rsidR="002B3FE5" w:rsidRPr="00152211">
        <w:rPr>
          <w:rFonts w:ascii="Times New Roman" w:hAnsi="Times New Roman"/>
          <w:color w:val="000000" w:themeColor="text1"/>
          <w:szCs w:val="28"/>
        </w:rPr>
        <w:t xml:space="preserve"> 82/BC-HĐND ngày 17/3/2021 thẩm tra Tờ trình và Dự thảo Nghị quyết quy định việc lập dự toán, quản lý, sử dụng và quyết toán kinh phí bầu cử đại biểu Quốc hội khoá XV và đại biểu Hội đồng nhân dân các cấp nhiệm kỳ 2021-2026 trên địa bàn tỉnh Hà Tĩnh.</w:t>
      </w:r>
    </w:p>
    <w:p w14:paraId="1ED8B24E" w14:textId="755D7D44" w:rsidR="002B3FE5" w:rsidRPr="00152211" w:rsidRDefault="002B3FE5" w:rsidP="00152211">
      <w:pPr>
        <w:ind w:firstLine="720"/>
        <w:rPr>
          <w:rFonts w:ascii="Times New Roman" w:hAnsi="Times New Roman"/>
          <w:color w:val="000000" w:themeColor="text1"/>
          <w:szCs w:val="28"/>
        </w:rPr>
      </w:pPr>
      <w:r w:rsidRPr="00152211">
        <w:rPr>
          <w:rFonts w:ascii="Times New Roman" w:hAnsi="Times New Roman"/>
          <w:color w:val="000000" w:themeColor="text1"/>
          <w:szCs w:val="28"/>
        </w:rPr>
        <w:t>2. Báo cáo số 83/BC-HĐND ngày 17/3/2021 thẩm tra Tờ trình và Dự thảo Nghị quyết quyết định chủ trương đầu tư và điều chỉnh chủ trương đầu tư một số dự án đầu tư công trên địa bàn tỉnh giai đoạn 2021 - 2025.</w:t>
      </w:r>
    </w:p>
    <w:p w14:paraId="7E2FC5B3" w14:textId="67CFCA34" w:rsidR="002B3FE5" w:rsidRPr="00152211" w:rsidRDefault="002B3FE5" w:rsidP="00152211">
      <w:pPr>
        <w:ind w:firstLine="720"/>
        <w:rPr>
          <w:rFonts w:ascii="Times New Roman" w:hAnsi="Times New Roman"/>
          <w:color w:val="000000" w:themeColor="text1"/>
          <w:szCs w:val="28"/>
        </w:rPr>
      </w:pPr>
      <w:r w:rsidRPr="00152211">
        <w:rPr>
          <w:rFonts w:ascii="Times New Roman" w:hAnsi="Times New Roman"/>
          <w:color w:val="000000" w:themeColor="text1"/>
          <w:szCs w:val="28"/>
        </w:rPr>
        <w:t>3. Báo cáo số 84/BC-HĐND ngày 17/3/2021 thẩm tra Tờ trình và dự thảo Nghị quyết quyết định chủ trương chuyển mục đích sử dụng rừng sang mục đích khác.</w:t>
      </w:r>
    </w:p>
    <w:p w14:paraId="3916FE7B" w14:textId="0DAE03AD" w:rsidR="002B3FE5" w:rsidRPr="00152211" w:rsidRDefault="002B3FE5" w:rsidP="00152211">
      <w:pPr>
        <w:ind w:firstLine="720"/>
        <w:rPr>
          <w:rFonts w:ascii="Times New Roman" w:hAnsi="Times New Roman"/>
          <w:color w:val="000000" w:themeColor="text1"/>
          <w:szCs w:val="28"/>
        </w:rPr>
      </w:pPr>
      <w:r w:rsidRPr="00152211">
        <w:rPr>
          <w:rFonts w:ascii="Times New Roman" w:hAnsi="Times New Roman"/>
          <w:color w:val="000000" w:themeColor="text1"/>
          <w:szCs w:val="28"/>
        </w:rPr>
        <w:t>4. Báo cáo số 85/BC-HĐND ngày 17/3/2021 tóm tắt các báo cáo thẩm tra của Ban Kinh tế ngân sách.</w:t>
      </w:r>
    </w:p>
    <w:p w14:paraId="76160A1D" w14:textId="77777777" w:rsidR="002B3FE5" w:rsidRPr="00152211" w:rsidRDefault="002B3FE5" w:rsidP="00152211">
      <w:pPr>
        <w:ind w:firstLine="720"/>
        <w:jc w:val="center"/>
        <w:rPr>
          <w:rFonts w:ascii="Times New Roman" w:hAnsi="Times New Roman"/>
          <w:color w:val="000000" w:themeColor="text1"/>
          <w:sz w:val="24"/>
          <w:szCs w:val="24"/>
        </w:rPr>
      </w:pPr>
    </w:p>
    <w:p w14:paraId="4BF4E7E8" w14:textId="77777777" w:rsidR="002B3FE5" w:rsidRPr="00152211" w:rsidRDefault="002B3FE5" w:rsidP="00152211">
      <w:pPr>
        <w:ind w:firstLine="720"/>
        <w:rPr>
          <w:rFonts w:ascii="Times New Roman" w:hAnsi="Times New Roman"/>
          <w:color w:val="000000" w:themeColor="text1"/>
          <w:sz w:val="24"/>
          <w:szCs w:val="24"/>
        </w:rPr>
      </w:pPr>
    </w:p>
    <w:p w14:paraId="3BFD7D26" w14:textId="21CD0806" w:rsidR="002B3FE5" w:rsidRPr="00152211" w:rsidRDefault="002B3FE5" w:rsidP="00152211">
      <w:pPr>
        <w:ind w:firstLine="720"/>
        <w:rPr>
          <w:rFonts w:ascii="Times New Roman" w:hAnsi="Times New Roman"/>
          <w:color w:val="000000" w:themeColor="text1"/>
          <w:sz w:val="24"/>
          <w:szCs w:val="24"/>
        </w:rPr>
      </w:pPr>
    </w:p>
    <w:p w14:paraId="543C522E" w14:textId="77777777" w:rsidR="002B3FE5" w:rsidRPr="00152211" w:rsidRDefault="002B3FE5" w:rsidP="002B3FE5">
      <w:pPr>
        <w:rPr>
          <w:rFonts w:ascii="Times New Roman" w:hAnsi="Times New Roman"/>
          <w:color w:val="000000" w:themeColor="text1"/>
          <w:sz w:val="24"/>
          <w:szCs w:val="24"/>
        </w:rPr>
      </w:pPr>
    </w:p>
    <w:p w14:paraId="1A0EDD4B" w14:textId="6A7C1D47" w:rsidR="00933B63" w:rsidRPr="00152211" w:rsidRDefault="00933B63" w:rsidP="005F552B">
      <w:pPr>
        <w:spacing w:before="60" w:after="60" w:line="340" w:lineRule="exact"/>
        <w:ind w:firstLine="720"/>
        <w:jc w:val="both"/>
        <w:rPr>
          <w:rFonts w:ascii="Times New Roman" w:hAnsi="Times New Roman"/>
          <w:color w:val="000000" w:themeColor="text1"/>
          <w:szCs w:val="28"/>
          <w:lang w:val="vi-VN"/>
        </w:rPr>
      </w:pPr>
    </w:p>
    <w:p w14:paraId="21846484" w14:textId="77777777" w:rsidR="002843F6" w:rsidRPr="00152211" w:rsidRDefault="002843F6" w:rsidP="005F552B">
      <w:pPr>
        <w:tabs>
          <w:tab w:val="left" w:pos="1134"/>
        </w:tabs>
        <w:spacing w:before="60" w:after="60" w:line="340" w:lineRule="exact"/>
        <w:ind w:firstLine="720"/>
        <w:rPr>
          <w:rFonts w:ascii="Times New Roman" w:hAnsi="Times New Roman"/>
          <w:b/>
          <w:color w:val="000000" w:themeColor="text1"/>
          <w:szCs w:val="28"/>
          <w:lang w:val="nb-NO"/>
        </w:rPr>
      </w:pPr>
    </w:p>
    <w:p w14:paraId="6F10D233" w14:textId="77777777" w:rsidR="002843F6" w:rsidRPr="00152211" w:rsidRDefault="002843F6" w:rsidP="002843F6">
      <w:pPr>
        <w:tabs>
          <w:tab w:val="left" w:pos="1134"/>
        </w:tabs>
        <w:spacing w:after="120" w:line="252" w:lineRule="auto"/>
        <w:ind w:firstLine="720"/>
        <w:jc w:val="both"/>
        <w:rPr>
          <w:rFonts w:ascii="Times New Roman" w:hAnsi="Times New Roman"/>
          <w:b/>
          <w:color w:val="000000" w:themeColor="text1"/>
          <w:szCs w:val="28"/>
          <w:lang w:val="nb-NO"/>
        </w:rPr>
        <w:sectPr w:rsidR="002843F6" w:rsidRPr="00152211" w:rsidSect="00EA59A7">
          <w:pgSz w:w="11907" w:h="16840" w:code="9"/>
          <w:pgMar w:top="1134" w:right="1134" w:bottom="1134" w:left="1701" w:header="720" w:footer="720" w:gutter="0"/>
          <w:cols w:space="720"/>
          <w:titlePg/>
          <w:docGrid w:linePitch="381"/>
        </w:sectPr>
      </w:pPr>
    </w:p>
    <w:p w14:paraId="735CDBD8" w14:textId="77777777" w:rsidR="002843F6" w:rsidRPr="00152211" w:rsidRDefault="002843F6" w:rsidP="002843F6">
      <w:pPr>
        <w:tabs>
          <w:tab w:val="left" w:pos="1134"/>
        </w:tabs>
        <w:spacing w:after="120" w:line="252" w:lineRule="auto"/>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lastRenderedPageBreak/>
        <w:t>PHỤ LỤC 4. DANH MỤC CÁC NGHỊ QUYẾT ĐƯỢC HỘI ĐỒNG NHÂN DÂN KHÓA XVI NHIỆM KỲ 2011-2016 THÔNG QUA DO BAN KINH TẾ NGÂN SÁCH THAM GIA THẨM TRA.</w:t>
      </w:r>
    </w:p>
    <w:p w14:paraId="4C6AEE45" w14:textId="77777777" w:rsidR="002843F6" w:rsidRPr="00152211" w:rsidRDefault="002843F6" w:rsidP="002843F6">
      <w:pPr>
        <w:tabs>
          <w:tab w:val="left" w:pos="1134"/>
        </w:tabs>
        <w:spacing w:after="120"/>
        <w:ind w:left="720"/>
        <w:jc w:val="both"/>
        <w:rPr>
          <w:rFonts w:ascii="Times New Roman" w:hAnsi="Times New Roman"/>
          <w:color w:val="000000" w:themeColor="text1"/>
          <w:szCs w:val="28"/>
          <w:lang w:val="nb-NO"/>
        </w:rPr>
      </w:pPr>
    </w:p>
    <w:p w14:paraId="3D43B032" w14:textId="77777777" w:rsidR="002843F6" w:rsidRPr="00152211" w:rsidRDefault="002843F6"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KỲ HỌP THỨ 1</w:t>
      </w:r>
    </w:p>
    <w:p w14:paraId="68CB53EA" w14:textId="77777777" w:rsidR="002843F6" w:rsidRPr="00152211" w:rsidRDefault="002843F6" w:rsidP="00260913">
      <w:pPr>
        <w:numPr>
          <w:ilvl w:val="2"/>
          <w:numId w:val="3"/>
        </w:numPr>
        <w:tabs>
          <w:tab w:val="left" w:pos="1134"/>
        </w:tabs>
        <w:spacing w:before="60" w:after="60" w:line="32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 xml:space="preserve">Nghị quyết số </w:t>
      </w:r>
      <w:r w:rsidR="003E1B78" w:rsidRPr="00152211">
        <w:rPr>
          <w:rFonts w:ascii="Times New Roman" w:hAnsi="Times New Roman"/>
          <w:color w:val="000000" w:themeColor="text1"/>
          <w:szCs w:val="28"/>
          <w:lang w:val="nb-NO"/>
        </w:rPr>
        <w:t>09/2016</w:t>
      </w:r>
      <w:r w:rsidRPr="00152211">
        <w:rPr>
          <w:rFonts w:ascii="Times New Roman" w:hAnsi="Times New Roman"/>
          <w:color w:val="000000" w:themeColor="text1"/>
          <w:szCs w:val="28"/>
          <w:lang w:val="nb-NO"/>
        </w:rPr>
        <w:t xml:space="preserve">/NQ-HĐND ngày </w:t>
      </w:r>
      <w:r w:rsidR="003E1B78" w:rsidRPr="00152211">
        <w:rPr>
          <w:rFonts w:ascii="Times New Roman" w:hAnsi="Times New Roman"/>
          <w:color w:val="000000" w:themeColor="text1"/>
          <w:szCs w:val="28"/>
          <w:lang w:val="nb-NO"/>
        </w:rPr>
        <w:t>28/6/2016</w:t>
      </w:r>
      <w:r w:rsidRPr="00152211">
        <w:rPr>
          <w:rFonts w:ascii="Times New Roman" w:hAnsi="Times New Roman"/>
          <w:color w:val="000000" w:themeColor="text1"/>
          <w:szCs w:val="28"/>
          <w:lang w:val="nb-NO"/>
        </w:rPr>
        <w:t xml:space="preserve"> </w:t>
      </w:r>
      <w:r w:rsidR="003E1B78" w:rsidRPr="00152211">
        <w:rPr>
          <w:rFonts w:ascii="Times New Roman" w:hAnsi="Times New Roman"/>
          <w:color w:val="000000" w:themeColor="text1"/>
          <w:szCs w:val="28"/>
          <w:lang w:val="nb-NO"/>
        </w:rPr>
        <w:t>Về nhiệm vụ phát triển kinh tế - xã hội, quốc phòng - an ninh 6 tháng cuối năm 2016.</w:t>
      </w:r>
    </w:p>
    <w:p w14:paraId="5B5F2B79" w14:textId="77777777" w:rsidR="002843F6" w:rsidRPr="00152211" w:rsidRDefault="002843F6" w:rsidP="00260913">
      <w:pPr>
        <w:numPr>
          <w:ilvl w:val="2"/>
          <w:numId w:val="3"/>
        </w:numPr>
        <w:tabs>
          <w:tab w:val="left" w:pos="1134"/>
        </w:tabs>
        <w:spacing w:before="60" w:after="60" w:line="32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 xml:space="preserve">Nghị quyết số </w:t>
      </w:r>
      <w:r w:rsidR="003E1B78" w:rsidRPr="00152211">
        <w:rPr>
          <w:rFonts w:ascii="Times New Roman" w:hAnsi="Times New Roman"/>
          <w:color w:val="000000" w:themeColor="text1"/>
          <w:szCs w:val="28"/>
          <w:lang w:val="nb-NO"/>
        </w:rPr>
        <w:t>10</w:t>
      </w:r>
      <w:r w:rsidRPr="00152211">
        <w:rPr>
          <w:rFonts w:ascii="Times New Roman" w:hAnsi="Times New Roman"/>
          <w:color w:val="000000" w:themeColor="text1"/>
          <w:szCs w:val="28"/>
          <w:lang w:val="nb-NO"/>
        </w:rPr>
        <w:t>/201</w:t>
      </w:r>
      <w:r w:rsidR="003E1B78" w:rsidRPr="00152211">
        <w:rPr>
          <w:rFonts w:ascii="Times New Roman" w:hAnsi="Times New Roman"/>
          <w:color w:val="000000" w:themeColor="text1"/>
          <w:szCs w:val="28"/>
          <w:lang w:val="nb-NO"/>
        </w:rPr>
        <w:t>6</w:t>
      </w:r>
      <w:r w:rsidRPr="00152211">
        <w:rPr>
          <w:rFonts w:ascii="Times New Roman" w:hAnsi="Times New Roman"/>
          <w:color w:val="000000" w:themeColor="text1"/>
          <w:szCs w:val="28"/>
          <w:lang w:val="nb-NO"/>
        </w:rPr>
        <w:t xml:space="preserve">/NQ-HĐND ngày </w:t>
      </w:r>
      <w:r w:rsidR="003E1B78" w:rsidRPr="00152211">
        <w:rPr>
          <w:rFonts w:ascii="Times New Roman" w:hAnsi="Times New Roman"/>
          <w:color w:val="000000" w:themeColor="text1"/>
          <w:szCs w:val="28"/>
          <w:lang w:val="nb-NO"/>
        </w:rPr>
        <w:t>28/6/2016</w:t>
      </w:r>
      <w:r w:rsidRPr="00152211">
        <w:rPr>
          <w:rFonts w:ascii="Times New Roman" w:hAnsi="Times New Roman"/>
          <w:color w:val="000000" w:themeColor="text1"/>
          <w:szCs w:val="28"/>
          <w:lang w:val="nb-NO"/>
        </w:rPr>
        <w:t xml:space="preserve"> Về </w:t>
      </w:r>
      <w:r w:rsidR="003E1B78" w:rsidRPr="00152211">
        <w:rPr>
          <w:rFonts w:ascii="Times New Roman" w:hAnsi="Times New Roman"/>
          <w:color w:val="000000" w:themeColor="text1"/>
          <w:szCs w:val="28"/>
          <w:lang w:val="nb-NO"/>
        </w:rPr>
        <w:t>một số cơ chế, chính sách tạo nguồn lực xây dựng thành phố Hà Tĩnh đạt tiêu chí đô thị loại II vào năm 2018.</w:t>
      </w:r>
    </w:p>
    <w:p w14:paraId="6D139746" w14:textId="77777777" w:rsidR="00AD6691" w:rsidRPr="00152211" w:rsidRDefault="00AD6691" w:rsidP="00260913">
      <w:pPr>
        <w:numPr>
          <w:ilvl w:val="2"/>
          <w:numId w:val="3"/>
        </w:numPr>
        <w:tabs>
          <w:tab w:val="left" w:pos="1134"/>
        </w:tabs>
        <w:spacing w:before="60" w:after="60" w:line="320" w:lineRule="exact"/>
        <w:ind w:left="0" w:firstLine="720"/>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11/NQ-HĐND ngày 28/6/2016 Về việc thông qua danh mục các công trình, dự án cần thu hồi đất và chuyển mục đích sử dụng đất bổ sung năm 2016.</w:t>
      </w:r>
    </w:p>
    <w:p w14:paraId="239F3BDD" w14:textId="77777777" w:rsidR="008D4279" w:rsidRPr="00152211" w:rsidRDefault="008D4279" w:rsidP="00052F82">
      <w:pPr>
        <w:tabs>
          <w:tab w:val="left" w:pos="1134"/>
        </w:tabs>
        <w:spacing w:before="60" w:after="60" w:line="320" w:lineRule="exact"/>
        <w:ind w:firstLine="720"/>
        <w:jc w:val="both"/>
        <w:rPr>
          <w:rFonts w:ascii="Times New Roman" w:hAnsi="Times New Roman"/>
          <w:b/>
          <w:color w:val="000000" w:themeColor="text1"/>
          <w:szCs w:val="28"/>
          <w:lang w:val="nb-NO"/>
        </w:rPr>
      </w:pPr>
    </w:p>
    <w:p w14:paraId="2EC84243" w14:textId="77777777" w:rsidR="002843F6" w:rsidRPr="00152211" w:rsidRDefault="002843F6"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KỲ HỌP THỨ 2</w:t>
      </w:r>
    </w:p>
    <w:p w14:paraId="53A2C7ED" w14:textId="77777777" w:rsidR="00052F82" w:rsidRPr="00152211" w:rsidRDefault="00AD6691"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14/2016/NQ-HĐND ngày 24/9/2016 Ban hành các nguyên tắc, tiêu chí và định mức phân bổ vốn đầu tư phát triển bằng nguồn vốn đầu tư công giai đoạn 2016-2020 tỉnh Hà Tĩnh.</w:t>
      </w:r>
    </w:p>
    <w:p w14:paraId="26DCA2CB" w14:textId="77777777" w:rsidR="00052F82" w:rsidRPr="00152211" w:rsidRDefault="00A05EBA"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 xml:space="preserve">Nghị quyết số 15/2016/NQ-HĐND ngày 24/9/2016 </w:t>
      </w:r>
      <w:r w:rsidR="002843F6" w:rsidRPr="00152211">
        <w:rPr>
          <w:rFonts w:ascii="Times New Roman" w:hAnsi="Times New Roman"/>
          <w:color w:val="000000" w:themeColor="text1"/>
          <w:szCs w:val="28"/>
          <w:lang w:val="nb-NO"/>
        </w:rPr>
        <w:t xml:space="preserve">Về </w:t>
      </w:r>
      <w:r w:rsidRPr="00152211">
        <w:rPr>
          <w:rFonts w:ascii="Times New Roman" w:hAnsi="Times New Roman"/>
          <w:color w:val="000000" w:themeColor="text1"/>
          <w:szCs w:val="28"/>
          <w:lang w:val="nb-NO"/>
        </w:rPr>
        <w:t>việc thông qua danh mục các dự án dự kiến khởi công mới giai đoạn 2017-2020 sử dụng nguồn vốn ngân sách Trung ương, nguồn hỗ trợ phát triển chính thức (ODA) và vốn vay ưu đãi của các nhà tài trợ nước ngoài.</w:t>
      </w:r>
    </w:p>
    <w:p w14:paraId="795E1B76" w14:textId="77777777" w:rsidR="00052F82" w:rsidRPr="00152211" w:rsidRDefault="00A05EBA"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16/2016/NQ-HĐND ngày 24/9/2016 Về việc bãi bỏ chính sách hỗ trợ cơ giới hóa được quy định tại Nghị quyết số 90/2014/NQ-HĐND ngày 16/7/2014 và Nghị quyết số 157/2015/NQ-HĐND ngày 12/12/2015 sửa đổi, bổ sung một số điều của Nghị quyết số 90/2014/NQ-HĐND của Hội đồng nhân dân tỉnh.</w:t>
      </w:r>
    </w:p>
    <w:p w14:paraId="2A507647" w14:textId="77777777" w:rsidR="00052F82" w:rsidRPr="00152211" w:rsidRDefault="00A05EBA"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17/2016/NQ-HĐND ngày 24/9/2016 Về một số cơ chế, chính sách tạo nguồn lực xây dựng thị xã Hồng Lĩnh cơ bản đạt tiêu chí đô thị loại III vào năm 2020.</w:t>
      </w:r>
    </w:p>
    <w:p w14:paraId="6BD657BC" w14:textId="77777777" w:rsidR="00052F82" w:rsidRPr="00152211" w:rsidRDefault="00A05EBA"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18/2016/NQ-HĐND ngày 24/9/2016 Về phát triển thị trường khoa học công nghệ tỉnh Hà Tĩnh đến năm 2020 và những năm tiếp theo.</w:t>
      </w:r>
    </w:p>
    <w:p w14:paraId="18F0AE40" w14:textId="77777777" w:rsidR="00052F82" w:rsidRPr="00152211" w:rsidRDefault="00FC4047"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19/NQ-HĐND ngày 24/9/2016 Về việc thông qua Quy hoạch thăm dò, khai thác, sử dụng khoáng sản phân tán, nhỏ lẻ và than bùn trên địa bàn tỉnh Hà Tĩnh đến năm 2020, tầm nhìn đến năm 2030.</w:t>
      </w:r>
    </w:p>
    <w:p w14:paraId="645996E7" w14:textId="77777777" w:rsidR="00052F82" w:rsidRPr="00152211" w:rsidRDefault="00FC4047"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20/NQ-HĐND ngày 24/9/2016 Về việc thông qua danh mục các dự án đầu tư theo hình thức đối tác công tư trên địa bàn thành phố Hà Tĩnh.</w:t>
      </w:r>
    </w:p>
    <w:p w14:paraId="5BFF0AF6" w14:textId="77777777" w:rsidR="00FC4047" w:rsidRPr="00152211" w:rsidRDefault="00FC4047" w:rsidP="00260913">
      <w:pPr>
        <w:numPr>
          <w:ilvl w:val="0"/>
          <w:numId w:val="16"/>
        </w:numPr>
        <w:tabs>
          <w:tab w:val="left" w:pos="1134"/>
        </w:tabs>
        <w:spacing w:before="60" w:after="60" w:line="320" w:lineRule="exact"/>
        <w:ind w:left="0" w:firstLine="709"/>
        <w:jc w:val="both"/>
        <w:rPr>
          <w:rFonts w:ascii="Times New Roman" w:hAnsi="Times New Roman"/>
          <w:color w:val="000000" w:themeColor="text1"/>
          <w:szCs w:val="28"/>
          <w:lang w:val="nb-NO"/>
        </w:rPr>
      </w:pPr>
      <w:r w:rsidRPr="00152211">
        <w:rPr>
          <w:rFonts w:ascii="Times New Roman" w:hAnsi="Times New Roman"/>
          <w:color w:val="000000" w:themeColor="text1"/>
          <w:szCs w:val="28"/>
          <w:lang w:val="nb-NO"/>
        </w:rPr>
        <w:t>Nghị quyết số 21/2016/NQ-HĐND ngày 24/9/2016 Quy định chính sách hỗ trợ học phí cho học sinh, sinh viên vùng bị ảnh hưởng bởi sự cố môi trường trên địa bàn tỉnh Hà Tĩnh.</w:t>
      </w:r>
    </w:p>
    <w:p w14:paraId="6254608C" w14:textId="77777777" w:rsidR="00052F82" w:rsidRPr="00152211" w:rsidRDefault="00052F82"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lastRenderedPageBreak/>
        <w:t>KỲ HỌP THỨ 3</w:t>
      </w:r>
    </w:p>
    <w:p w14:paraId="5A08CB40" w14:textId="77777777" w:rsidR="00052F82" w:rsidRPr="00152211" w:rsidRDefault="00FC4047"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lang w:val="nb-NO"/>
        </w:rPr>
        <w:t xml:space="preserve">Nghị quyết số 24/2016/NQ-HĐND ngày 15/12/2016 </w:t>
      </w:r>
      <w:r w:rsidR="002843F6" w:rsidRPr="00152211">
        <w:rPr>
          <w:color w:val="000000" w:themeColor="text1"/>
          <w:lang w:val="nb-NO"/>
        </w:rPr>
        <w:t xml:space="preserve">Về nhiệm vụ </w:t>
      </w:r>
      <w:r w:rsidRPr="00152211">
        <w:rPr>
          <w:color w:val="000000" w:themeColor="text1"/>
          <w:lang w:val="nb-NO"/>
        </w:rPr>
        <w:t>phát triển kinh tế - xã hội năm 2017.</w:t>
      </w:r>
    </w:p>
    <w:p w14:paraId="1E6A41C6" w14:textId="77777777" w:rsidR="00052F82" w:rsidRPr="00152211" w:rsidRDefault="00BE5144"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lang w:val="nb-NO"/>
        </w:rPr>
        <w:t>Nghị quyết số 25/NQ-HĐND ngày 15/12/2016 Về phân bổ dự toán thu, chi ngân sách và bố trí vốn đầu tư phát triển năm 2017.</w:t>
      </w:r>
    </w:p>
    <w:p w14:paraId="6D6A1581" w14:textId="77777777" w:rsidR="00052F82" w:rsidRPr="00152211" w:rsidRDefault="00BE5144"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lang w:val="nb-NO"/>
        </w:rPr>
        <w:t>Nghị quyết số 26/2016/NQ-HĐND ngày 15/12/2016 Quy định về mức thu, miễn, giảm, thu, nộp, quản lý và sử dụng các khoản phí, lệ phí thuộc thẩm quyền của Hội đồng nhân dân tỉnh trên địa bàn tỉnh Hà Tĩnh.</w:t>
      </w:r>
    </w:p>
    <w:p w14:paraId="19C7E822" w14:textId="77777777" w:rsidR="00052F82" w:rsidRPr="00152211" w:rsidRDefault="00BE5144"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lang w:val="nb-NO"/>
        </w:rPr>
        <w:t>Nghị quyết số 27/NQ-HĐND ngày 15/12/2016 Phê chuẩn Tổng quyết toán ngân sách địa phương năm 2015.</w:t>
      </w:r>
    </w:p>
    <w:p w14:paraId="252113FB" w14:textId="77777777" w:rsidR="00052F82" w:rsidRPr="00152211" w:rsidRDefault="00BE5144"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lang w:val="nb-NO"/>
        </w:rPr>
        <w:t xml:space="preserve">Nghị quyết số 28/2016/NQ-HĐND ngày 15/12/2016 </w:t>
      </w:r>
      <w:r w:rsidRPr="00152211">
        <w:rPr>
          <w:color w:val="000000" w:themeColor="text1"/>
          <w:shd w:val="clear" w:color="auto" w:fill="FFFFFF"/>
        </w:rPr>
        <w:t>Quy định phân cấp nguồn thu, nhiệm vụ chi các cấp ngân sách; tỷ lệ phần trăm (%) phân chia nguồn thu giữa các cấp ngân sách giai đoạn 2017-2020; định mức phân bổ chi thường xuyên ngân sách địa phương năm 2017.</w:t>
      </w:r>
    </w:p>
    <w:p w14:paraId="01083D6F" w14:textId="77777777" w:rsidR="00052F82" w:rsidRPr="00152211" w:rsidRDefault="00014BB0"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shd w:val="clear" w:color="auto" w:fill="FFFFFF"/>
        </w:rPr>
        <w:t>Nghị quyết số 30/NQ-HĐND ngày 15/12/2016 Về việc thông qua danh mục các công trình, dự án cần thu hồi đất và chuyển mục đích sử dụng đất năm 2017.</w:t>
      </w:r>
    </w:p>
    <w:p w14:paraId="3429761C" w14:textId="77777777" w:rsidR="00052F82" w:rsidRPr="00152211" w:rsidRDefault="00014BB0"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shd w:val="clear" w:color="auto" w:fill="FFFFFF"/>
        </w:rPr>
        <w:t>Nghị quyết số 32/2016/NQ-HĐND ngày 15/12/2016 Ban hành Quy định một số chính sách khuyến khích phát triển nông nghiệp, nông thôn, xây dựng nông thôn mới và chỉnh trang đô thị Hà Tĩnh năm 2017-2018.</w:t>
      </w:r>
    </w:p>
    <w:p w14:paraId="35A4DF26" w14:textId="77777777" w:rsidR="00052F82" w:rsidRPr="00152211" w:rsidRDefault="00014BB0"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shd w:val="clear" w:color="auto" w:fill="FFFFFF"/>
        </w:rPr>
        <w:t>Nghị quyết số 33/2016/NQ-HĐND ngày 15/12/2016 Về một số cơ chế, chính sách tạo nguồn lực xây dựng huyện Nghi Xuân và huyện Đức Thọ đạt chuẩn nông thôn mới giai đoạn 2016-2020.</w:t>
      </w:r>
    </w:p>
    <w:p w14:paraId="11118505" w14:textId="77777777" w:rsidR="00327211" w:rsidRPr="00152211" w:rsidRDefault="00014BB0" w:rsidP="00260913">
      <w:pPr>
        <w:pStyle w:val="ListParagraph"/>
        <w:numPr>
          <w:ilvl w:val="0"/>
          <w:numId w:val="17"/>
        </w:numPr>
        <w:tabs>
          <w:tab w:val="left" w:pos="1134"/>
        </w:tabs>
        <w:spacing w:before="60" w:after="60" w:line="320" w:lineRule="exact"/>
        <w:ind w:left="0" w:firstLine="709"/>
        <w:jc w:val="both"/>
        <w:rPr>
          <w:color w:val="000000" w:themeColor="text1"/>
          <w:lang w:val="nb-NO"/>
        </w:rPr>
      </w:pPr>
      <w:r w:rsidRPr="00152211">
        <w:rPr>
          <w:color w:val="000000" w:themeColor="text1"/>
          <w:shd w:val="clear" w:color="auto" w:fill="FFFFFF"/>
        </w:rPr>
        <w:t>Nghị quyết số 34/NQ-HĐND ngày 15/12/2016 Về việc thông qua điều chỉnh Quy hoạch bảo vệ và phát triển rừng tỉnh Hà Tĩnh đến năm 2020.</w:t>
      </w:r>
    </w:p>
    <w:p w14:paraId="6828C244" w14:textId="77777777" w:rsidR="00052F82" w:rsidRPr="00152211" w:rsidRDefault="00052F82" w:rsidP="00052F82">
      <w:pPr>
        <w:tabs>
          <w:tab w:val="left" w:pos="1134"/>
        </w:tabs>
        <w:spacing w:before="60" w:after="60" w:line="320" w:lineRule="exact"/>
        <w:jc w:val="both"/>
        <w:rPr>
          <w:rFonts w:ascii="Times New Roman" w:hAnsi="Times New Roman"/>
          <w:b/>
          <w:color w:val="000000" w:themeColor="text1"/>
          <w:szCs w:val="28"/>
          <w:lang w:val="nb-NO"/>
        </w:rPr>
      </w:pPr>
    </w:p>
    <w:p w14:paraId="7EB1A668" w14:textId="77777777" w:rsidR="00327211" w:rsidRPr="00152211" w:rsidRDefault="00052F82" w:rsidP="00052F82">
      <w:pPr>
        <w:tabs>
          <w:tab w:val="left" w:pos="709"/>
        </w:tabs>
        <w:spacing w:before="60" w:after="60" w:line="320" w:lineRule="exact"/>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ab/>
      </w:r>
      <w:r w:rsidR="00327211" w:rsidRPr="00152211">
        <w:rPr>
          <w:rFonts w:ascii="Times New Roman" w:hAnsi="Times New Roman"/>
          <w:b/>
          <w:color w:val="000000" w:themeColor="text1"/>
          <w:szCs w:val="28"/>
          <w:lang w:val="nb-NO"/>
        </w:rPr>
        <w:t>KỲ HỌP THỨ 4</w:t>
      </w:r>
    </w:p>
    <w:p w14:paraId="0049DFB8" w14:textId="77777777" w:rsidR="00052F82" w:rsidRPr="00152211" w:rsidRDefault="00327211"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46/2017/NQ-HĐND ngày 15/7/2017 </w:t>
      </w:r>
      <w:r w:rsidRPr="00152211">
        <w:rPr>
          <w:color w:val="000000" w:themeColor="text1"/>
          <w:shd w:val="clear" w:color="auto" w:fill="FFFFFF"/>
        </w:rPr>
        <w:t>Về nhiệm vụ phát triển kinh tế - xã hội 6 tháng cuối năm 2017</w:t>
      </w:r>
      <w:r w:rsidR="00052F82" w:rsidRPr="00152211">
        <w:rPr>
          <w:color w:val="000000" w:themeColor="text1"/>
          <w:shd w:val="clear" w:color="auto" w:fill="FFFFFF"/>
        </w:rPr>
        <w:t>.</w:t>
      </w:r>
    </w:p>
    <w:p w14:paraId="2D1833BE" w14:textId="77777777" w:rsidR="00052F82" w:rsidRPr="00152211" w:rsidRDefault="00327211"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47/2017/NQ-HĐND ngày 15/7/2017 </w:t>
      </w:r>
      <w:r w:rsidRPr="00152211">
        <w:rPr>
          <w:color w:val="000000" w:themeColor="text1"/>
          <w:shd w:val="clear" w:color="auto" w:fill="FFFFFF"/>
        </w:rPr>
        <w:t>Một số cơ chế, chính sách tạo nguồn lực xây dựng thị xã Kỳ Anh đạt tiêu chí đô thị loại III vào năm 2020.</w:t>
      </w:r>
    </w:p>
    <w:p w14:paraId="1485C5B6" w14:textId="77777777" w:rsidR="00052F82" w:rsidRPr="00152211" w:rsidRDefault="00327211"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Nghị quyết số 48/2017/NQ-HĐND ngày 15/7/2017</w:t>
      </w:r>
      <w:r w:rsidR="0058128B" w:rsidRPr="00152211">
        <w:rPr>
          <w:color w:val="000000" w:themeColor="text1"/>
          <w:lang w:val="nb-NO"/>
        </w:rPr>
        <w:t xml:space="preserve"> </w:t>
      </w:r>
      <w:r w:rsidR="0058128B" w:rsidRPr="00152211">
        <w:rPr>
          <w:color w:val="000000" w:themeColor="text1"/>
          <w:shd w:val="clear" w:color="auto" w:fill="FFFFFF"/>
        </w:rPr>
        <w:t>Về phát triển công nghệ sinh học tỉnh Hà Tĩnh đến năm 2025 và những năm tiếp theo.</w:t>
      </w:r>
    </w:p>
    <w:p w14:paraId="6AFE9621"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49/NQ-HĐND ngày 15/7/2017 </w:t>
      </w:r>
      <w:r w:rsidRPr="00152211">
        <w:rPr>
          <w:color w:val="000000" w:themeColor="text1"/>
          <w:shd w:val="clear" w:color="auto" w:fill="FFFFFF"/>
        </w:rPr>
        <w:t>Về danh mục các lĩnh vực đầu tư kết cấu hạ tầng kinh tế - xã hội ưu tiên phát triển của tỉnh đễ Quỹ Đầu tư phát triển Hà Tĩnh đầu tư trực tiếp và cho vay giai đoạn 2017-2020.</w:t>
      </w:r>
    </w:p>
    <w:p w14:paraId="43D266F9"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50/NQ-HĐND ngày 15/7/2017 </w:t>
      </w:r>
      <w:r w:rsidRPr="00152211">
        <w:rPr>
          <w:color w:val="000000" w:themeColor="text1"/>
          <w:shd w:val="clear" w:color="auto" w:fill="FFFFFF"/>
        </w:rPr>
        <w:t>Về danh mục các dự án đầu tư theo hình thức đối tác công tư trên địa bàn tỉnh.</w:t>
      </w:r>
    </w:p>
    <w:p w14:paraId="79C54960"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51/NQ-HĐND ngày 15/7/2017 </w:t>
      </w:r>
      <w:r w:rsidRPr="00152211">
        <w:rPr>
          <w:color w:val="000000" w:themeColor="text1"/>
          <w:shd w:val="clear" w:color="auto" w:fill="FFFFFF"/>
        </w:rPr>
        <w:t>Về danh mục các công trình, dự án cần thu hồi đất và chuyển mục đích sử dụng đất (bổ sung) năm 2017.</w:t>
      </w:r>
    </w:p>
    <w:p w14:paraId="209CEFCC"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lastRenderedPageBreak/>
        <w:t xml:space="preserve">Nghị quyết số 52/NQ-HĐND ngày 15/7/2017 </w:t>
      </w:r>
      <w:r w:rsidRPr="00152211">
        <w:rPr>
          <w:color w:val="000000" w:themeColor="text1"/>
          <w:shd w:val="clear" w:color="auto" w:fill="FFFFFF"/>
        </w:rPr>
        <w:t>Điều chỉnh quy hoạch sử dụng đất đến năm 2020 và kế hoạch sử dụng đất kỳ hoạch sử dụng đất kỳ cuối (2016-2020) tỉnh Hà Tĩnh.</w:t>
      </w:r>
    </w:p>
    <w:p w14:paraId="3FA82BC4"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53/2017/NQ-HĐND ngày 15/7/2017 </w:t>
      </w:r>
      <w:r w:rsidRPr="00152211">
        <w:rPr>
          <w:color w:val="000000" w:themeColor="text1"/>
          <w:shd w:val="clear" w:color="auto" w:fill="FFFFFF"/>
        </w:rPr>
        <w:t>Về việc sủa đổi, bổ sung một số khoản phí, lệ phí trên địa bàn tỉnh.</w:t>
      </w:r>
    </w:p>
    <w:p w14:paraId="31A3E30F" w14:textId="77777777" w:rsidR="00052F82"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54/2017/NQ-HĐND ngày 15/7/2017 </w:t>
      </w:r>
      <w:r w:rsidRPr="00152211">
        <w:rPr>
          <w:color w:val="000000" w:themeColor="text1"/>
          <w:shd w:val="clear" w:color="auto" w:fill="FFFFFF"/>
        </w:rPr>
        <w:t>Quy định mức trích từ các khoản thu hồi phát hiện qua công tác thanh tra đã thực hiện nộp vào ngân sách Nhà nước.</w:t>
      </w:r>
    </w:p>
    <w:p w14:paraId="774A7CA7" w14:textId="77777777" w:rsidR="0058128B" w:rsidRPr="00152211" w:rsidRDefault="0058128B" w:rsidP="00260913">
      <w:pPr>
        <w:pStyle w:val="ListParagraph"/>
        <w:numPr>
          <w:ilvl w:val="0"/>
          <w:numId w:val="8"/>
        </w:numPr>
        <w:tabs>
          <w:tab w:val="left" w:pos="1134"/>
        </w:tabs>
        <w:spacing w:before="60" w:after="60" w:line="320" w:lineRule="exact"/>
        <w:ind w:left="0" w:firstLine="720"/>
        <w:jc w:val="both"/>
        <w:rPr>
          <w:color w:val="000000" w:themeColor="text1"/>
          <w:lang w:val="nb-NO"/>
        </w:rPr>
      </w:pPr>
      <w:r w:rsidRPr="00152211">
        <w:rPr>
          <w:color w:val="000000" w:themeColor="text1"/>
          <w:lang w:val="nb-NO"/>
        </w:rPr>
        <w:t xml:space="preserve">Nghị quyết số 61/NQ-HĐND ngày 15/7/2017 </w:t>
      </w:r>
      <w:r w:rsidRPr="00152211">
        <w:rPr>
          <w:color w:val="000000" w:themeColor="text1"/>
          <w:shd w:val="clear" w:color="auto" w:fill="FFFFFF"/>
        </w:rPr>
        <w:t>Tăng cường công tác quản lý Nhà nước về đất đai và môi trường trên địa bàn tỉnh</w:t>
      </w:r>
    </w:p>
    <w:p w14:paraId="7F9D1A6F" w14:textId="77777777" w:rsidR="00052F82" w:rsidRPr="00152211" w:rsidRDefault="00052F82" w:rsidP="00052F82">
      <w:pPr>
        <w:tabs>
          <w:tab w:val="left" w:pos="1134"/>
        </w:tabs>
        <w:spacing w:before="60" w:after="60" w:line="320" w:lineRule="exact"/>
        <w:ind w:firstLine="720"/>
        <w:jc w:val="both"/>
        <w:rPr>
          <w:rFonts w:ascii="Times New Roman" w:hAnsi="Times New Roman"/>
          <w:b/>
          <w:color w:val="000000" w:themeColor="text1"/>
          <w:szCs w:val="28"/>
          <w:lang w:val="nb-NO"/>
        </w:rPr>
      </w:pPr>
    </w:p>
    <w:p w14:paraId="490C199F" w14:textId="77777777" w:rsidR="002843F6" w:rsidRPr="00152211" w:rsidRDefault="002843F6"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KỲ HỌP THỨ 5</w:t>
      </w:r>
    </w:p>
    <w:p w14:paraId="703FC7FE" w14:textId="77777777" w:rsidR="00052F82" w:rsidRPr="00152211" w:rsidRDefault="0058128B"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63/2017/NQ-HĐND ngày 13/12/2017 Quy định mức phân bổ kinh phí đảm bảo cho công tác xây dựng văn bản quy phạm pháp luật và hoàn thiện hệ thống pháp luật; nội dung chi và mức chi cho công tác quản lý nhà nước về thi hành pháp luật xử lý vi phạm hành chính trên địa bàn tỉnh.</w:t>
      </w:r>
    </w:p>
    <w:p w14:paraId="59E8564E" w14:textId="77777777" w:rsidR="00052F82" w:rsidRPr="00152211" w:rsidRDefault="0058128B"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64/2017/NQ-HĐND ngày 13/12/2017 Quy định tỷ lệ để lại cho đơn vị thu phí bảo vệ môi trường đối với nước thải và sửa đổi quy định đối tượng nộp lệ phí đăng ký kinh doanh trên địa bàn tỉnh.</w:t>
      </w:r>
    </w:p>
    <w:p w14:paraId="4143D211" w14:textId="77777777" w:rsidR="00052F82" w:rsidRPr="00152211" w:rsidRDefault="0058128B"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65/2017/NQ-HĐND ngày 13/12/2017 Ban hành một số chính sách hỗ trợ phát triển hợp tác xã trên địa bàn tỉnh Hà Tĩnh đến năm 2020.</w:t>
      </w:r>
    </w:p>
    <w:p w14:paraId="61DEA6F2" w14:textId="77777777" w:rsidR="00052F82" w:rsidRPr="00152211" w:rsidRDefault="0058128B"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6</w:t>
      </w:r>
      <w:r w:rsidR="00536763" w:rsidRPr="00152211">
        <w:rPr>
          <w:color w:val="000000" w:themeColor="text1"/>
          <w:shd w:val="clear" w:color="auto" w:fill="FFFFFF"/>
        </w:rPr>
        <w:t>8</w:t>
      </w:r>
      <w:r w:rsidRPr="00152211">
        <w:rPr>
          <w:color w:val="000000" w:themeColor="text1"/>
          <w:shd w:val="clear" w:color="auto" w:fill="FFFFFF"/>
        </w:rPr>
        <w:t>/2017/NQ-HĐND ngày 13/12/2017 Về kế hoạch phát triển kinh tế - xã hội năm 2018</w:t>
      </w:r>
      <w:r w:rsidR="00536763" w:rsidRPr="00152211">
        <w:rPr>
          <w:color w:val="000000" w:themeColor="text1"/>
          <w:shd w:val="clear" w:color="auto" w:fill="FFFFFF"/>
        </w:rPr>
        <w:t>.</w:t>
      </w:r>
    </w:p>
    <w:p w14:paraId="35B78AC6"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70/2017/NQ-HĐND ngày 13/12/2017 Quy định chế độ công tác phí, chế độ chi hội nghị.</w:t>
      </w:r>
    </w:p>
    <w:p w14:paraId="5D53A73E"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71/NQ-HĐND ngày 13/12/2017 Danh mục các công trình, dự án cần thu hồi đất và chuyển mục đích sử dụng đất năm 2018.</w:t>
      </w:r>
    </w:p>
    <w:p w14:paraId="6D43E324"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73/NQ-HĐND ngày 13/12/2017 Phê chuẩn Tổng quyết toán ngân sách địa phương năm 2016.</w:t>
      </w:r>
    </w:p>
    <w:p w14:paraId="606DD250"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75/NQ-HĐND ngày 13/12/2017 Về Kế hoạch đầu tư công trung hạn vốn cân đối ngân sách địa phương giai đoạn 2016-2020.</w:t>
      </w:r>
    </w:p>
    <w:p w14:paraId="702A392D"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 xml:space="preserve">Nghị quyết số 76/NQ-HĐND ngày 13/12/2017 </w:t>
      </w:r>
      <w:r w:rsidRPr="00152211">
        <w:rPr>
          <w:color w:val="000000" w:themeColor="text1"/>
        </w:rPr>
        <w:t>Dự toán thu, chi và phân bổ ngân sách nhà nước năm 2018.</w:t>
      </w:r>
    </w:p>
    <w:p w14:paraId="1EE065B1"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77/2017/NQ-HĐND ngày 13/12/2017 Về nguyên tắc, tiêu chí, định mức phân bổ vốn và tỷ lệ vốn đối ứng của ngân sách nhà nước các cấp thực hiện Chương trình MTQG Giảm nghèo bền vững giai đoạn 2016 - 2020 tỉnh Hà Tĩnh.</w:t>
      </w:r>
    </w:p>
    <w:p w14:paraId="21A9F1F9"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78/2017/NQ-HĐND ngày 13/12/2017 Quy định nội dung, định mức hỗ trợ chi phí chuẩn bị đầu tư và quản lý thực hiện dự án nhóm C quy mô nhỏ thuộc các chương trình mục tiêu quốc gia, giai đoạn 2016 - 2020 trên địa bàn tỉnh.</w:t>
      </w:r>
    </w:p>
    <w:p w14:paraId="0FB4998E"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lastRenderedPageBreak/>
        <w:t xml:space="preserve">Nghị quyết số 79/2017/NQ-HĐND ngày 13/12/2017 Một số chính sách bảo vệ môi trường giai đoạn 2018 </w:t>
      </w:r>
      <w:r w:rsidR="00052F82" w:rsidRPr="00152211">
        <w:rPr>
          <w:color w:val="000000" w:themeColor="text1"/>
          <w:shd w:val="clear" w:color="auto" w:fill="FFFFFF"/>
        </w:rPr>
        <w:t>-</w:t>
      </w:r>
      <w:r w:rsidRPr="00152211">
        <w:rPr>
          <w:color w:val="000000" w:themeColor="text1"/>
          <w:shd w:val="clear" w:color="auto" w:fill="FFFFFF"/>
        </w:rPr>
        <w:t xml:space="preserve"> 2020.</w:t>
      </w:r>
    </w:p>
    <w:p w14:paraId="1E7383A0"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80/NQ-HĐND ngày 13/12/2017 Về việc thông qua Kế hoạch biên chế công chức trong các cơ quan, tổ chức hành chính; số lượng người làm việc trong các đơn vị sự nghiệp công lập, tổ chức hội và chỉ tiêu lao động năm 2018.</w:t>
      </w:r>
    </w:p>
    <w:p w14:paraId="508D5CF4" w14:textId="77777777" w:rsidR="00052F82"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81/2017/NQ-HĐND ngày 13/12/2017 Về việc ban hành Quy định một số chính sách phát triển du lịch Hà Tĩnh đến năm 2025 và những năm tiếp theo.</w:t>
      </w:r>
    </w:p>
    <w:p w14:paraId="5A33CF96" w14:textId="77777777" w:rsidR="00536763" w:rsidRPr="00152211" w:rsidRDefault="00536763" w:rsidP="00260913">
      <w:pPr>
        <w:pStyle w:val="ListParagraph"/>
        <w:numPr>
          <w:ilvl w:val="0"/>
          <w:numId w:val="9"/>
        </w:numPr>
        <w:tabs>
          <w:tab w:val="left" w:pos="1134"/>
        </w:tabs>
        <w:spacing w:before="60" w:after="60" w:line="320" w:lineRule="exact"/>
        <w:ind w:left="0" w:firstLine="720"/>
        <w:jc w:val="both"/>
        <w:rPr>
          <w:color w:val="000000" w:themeColor="text1"/>
          <w:lang w:val="nb-NO"/>
        </w:rPr>
      </w:pPr>
      <w:r w:rsidRPr="00152211">
        <w:rPr>
          <w:color w:val="000000" w:themeColor="text1"/>
          <w:shd w:val="clear" w:color="auto" w:fill="FFFFFF"/>
        </w:rPr>
        <w:t>Nghị quyết số 82/2017/NQ-HĐND ngày 13/12/2017 Quy định một số chế độ, chính sách và các điều kiện phục vụ hoạt động của Hội đồng nhân dân các cấp.</w:t>
      </w:r>
    </w:p>
    <w:p w14:paraId="10AF8A42" w14:textId="77777777" w:rsidR="00536763" w:rsidRPr="00152211" w:rsidRDefault="00536763" w:rsidP="00052F82">
      <w:pPr>
        <w:pStyle w:val="ListParagraph"/>
        <w:tabs>
          <w:tab w:val="left" w:pos="1134"/>
        </w:tabs>
        <w:spacing w:before="60" w:after="60" w:line="320" w:lineRule="exact"/>
        <w:ind w:firstLine="720"/>
        <w:jc w:val="both"/>
        <w:rPr>
          <w:b/>
          <w:color w:val="000000" w:themeColor="text1"/>
          <w:lang w:val="nb-NO"/>
        </w:rPr>
      </w:pPr>
    </w:p>
    <w:p w14:paraId="3957B482" w14:textId="77777777" w:rsidR="00012340" w:rsidRPr="00152211" w:rsidRDefault="002843F6"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KỲ HỌP THỨ 7</w:t>
      </w:r>
    </w:p>
    <w:p w14:paraId="74B4B158"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lang w:val="nb-NO"/>
        </w:rPr>
        <w:t xml:space="preserve">1. Nghị quyết số 85/2018/NQ-HĐND ngày 18/7/2018 </w:t>
      </w:r>
      <w:r w:rsidRPr="00152211">
        <w:rPr>
          <w:rFonts w:ascii="Times New Roman" w:hAnsi="Times New Roman"/>
          <w:color w:val="000000" w:themeColor="text1"/>
          <w:szCs w:val="28"/>
        </w:rPr>
        <w:t>Về nhiệm vụ phát triển Kinh tế xã hội 6 tháng cuối năm 2018.</w:t>
      </w:r>
    </w:p>
    <w:p w14:paraId="5304802B"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lang w:val="nb-NO"/>
        </w:rPr>
        <w:t xml:space="preserve">2. Nghị quyết số 86/2018/NQ-HĐND ngày 18/7/2018 </w:t>
      </w:r>
      <w:r w:rsidRPr="00152211">
        <w:rPr>
          <w:rFonts w:ascii="Times New Roman" w:hAnsi="Times New Roman"/>
          <w:color w:val="000000" w:themeColor="text1"/>
          <w:szCs w:val="28"/>
          <w:shd w:val="clear" w:color="auto" w:fill="FFFFFF"/>
        </w:rPr>
        <w:t>Về một số chính sách phát triển công nghiệp, tiểu thủ công nghiệp tỉnh Hà Tĩnh đến năm 2025 và những năm tiếp theo.</w:t>
      </w:r>
    </w:p>
    <w:p w14:paraId="6EB5CD8E"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3. </w:t>
      </w:r>
      <w:r w:rsidRPr="00152211">
        <w:rPr>
          <w:rFonts w:ascii="Times New Roman" w:hAnsi="Times New Roman"/>
          <w:color w:val="000000" w:themeColor="text1"/>
          <w:szCs w:val="28"/>
          <w:lang w:val="nb-NO"/>
        </w:rPr>
        <w:t xml:space="preserve">Nghị quyết số 87/2018/NQ-HĐND ngày 18/7/2018 </w:t>
      </w:r>
      <w:r w:rsidRPr="00152211">
        <w:rPr>
          <w:rFonts w:ascii="Times New Roman" w:hAnsi="Times New Roman"/>
          <w:color w:val="000000" w:themeColor="text1"/>
          <w:szCs w:val="28"/>
          <w:shd w:val="clear" w:color="auto" w:fill="FFFFFF"/>
        </w:rPr>
        <w:t>Quy định một số chính sách hỗ trợ thành lập mới hộ kinh doanh và doanh nghiệp trên địa bàn tỉnh Hà Tĩnh.</w:t>
      </w:r>
    </w:p>
    <w:p w14:paraId="4F9BBBEB"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4. </w:t>
      </w:r>
      <w:r w:rsidRPr="00152211">
        <w:rPr>
          <w:rFonts w:ascii="Times New Roman" w:hAnsi="Times New Roman"/>
          <w:color w:val="000000" w:themeColor="text1"/>
          <w:szCs w:val="28"/>
          <w:lang w:val="nb-NO"/>
        </w:rPr>
        <w:t xml:space="preserve">Nghị quyết số 88/NQ-HĐND ngày 18/7/2018 </w:t>
      </w:r>
      <w:r w:rsidRPr="00152211">
        <w:rPr>
          <w:rFonts w:ascii="Times New Roman" w:hAnsi="Times New Roman"/>
          <w:color w:val="000000" w:themeColor="text1"/>
          <w:szCs w:val="28"/>
          <w:shd w:val="clear" w:color="auto" w:fill="FFFFFF"/>
        </w:rPr>
        <w:t>Về danh mục các công trình, dự án cần thu hồi đất và chuyển mục đích sử dụng đất (bổ sung) năm 2018.</w:t>
      </w:r>
    </w:p>
    <w:p w14:paraId="2484FF9D"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5. </w:t>
      </w:r>
      <w:r w:rsidRPr="00152211">
        <w:rPr>
          <w:rFonts w:ascii="Times New Roman" w:hAnsi="Times New Roman"/>
          <w:color w:val="000000" w:themeColor="text1"/>
          <w:szCs w:val="28"/>
          <w:lang w:val="nb-NO"/>
        </w:rPr>
        <w:t xml:space="preserve">Nghị quyết số 89/NQ-HĐND ngày 18/7/2018 </w:t>
      </w:r>
      <w:r w:rsidRPr="00152211">
        <w:rPr>
          <w:rFonts w:ascii="Times New Roman" w:hAnsi="Times New Roman"/>
          <w:color w:val="000000" w:themeColor="text1"/>
          <w:szCs w:val="28"/>
          <w:shd w:val="clear" w:color="auto" w:fill="FFFFFF"/>
        </w:rPr>
        <w:t>Điều chỉnh Quy hoạch Tài nguyên nước tỉnh Hà Tĩnh đến năm 2025, tầm nhìn đến năm 2035.</w:t>
      </w:r>
    </w:p>
    <w:p w14:paraId="1D4EEA53"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6. </w:t>
      </w:r>
      <w:r w:rsidRPr="00152211">
        <w:rPr>
          <w:rFonts w:ascii="Times New Roman" w:hAnsi="Times New Roman"/>
          <w:color w:val="000000" w:themeColor="text1"/>
          <w:szCs w:val="28"/>
          <w:lang w:val="nb-NO"/>
        </w:rPr>
        <w:t xml:space="preserve">Nghị quyết số 90/NQ-HĐND ngày 18/7/2018 </w:t>
      </w:r>
      <w:r w:rsidRPr="00152211">
        <w:rPr>
          <w:rFonts w:ascii="Times New Roman" w:hAnsi="Times New Roman"/>
          <w:color w:val="000000" w:themeColor="text1"/>
          <w:szCs w:val="28"/>
          <w:shd w:val="clear" w:color="auto" w:fill="FFFFFF"/>
        </w:rPr>
        <w:t>Về việc thông qua Quy hoạch bảo tồn đa dạng sinh học tỉnh Hà Tĩnh đến năm 2020 và định hướng đến năm 2030.</w:t>
      </w:r>
    </w:p>
    <w:p w14:paraId="77804625"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7. </w:t>
      </w:r>
      <w:r w:rsidRPr="00152211">
        <w:rPr>
          <w:rFonts w:ascii="Times New Roman" w:hAnsi="Times New Roman"/>
          <w:color w:val="000000" w:themeColor="text1"/>
          <w:szCs w:val="28"/>
          <w:lang w:val="nb-NO"/>
        </w:rPr>
        <w:t xml:space="preserve">Nghị quyết số 91/2018/NQ-HĐND ngày 18/7/2018 </w:t>
      </w:r>
      <w:r w:rsidRPr="00152211">
        <w:rPr>
          <w:rFonts w:ascii="Times New Roman" w:hAnsi="Times New Roman"/>
          <w:color w:val="000000" w:themeColor="text1"/>
          <w:szCs w:val="28"/>
          <w:shd w:val="clear" w:color="auto" w:fill="FFFFFF"/>
        </w:rPr>
        <w:t>Một số chính sách hỗ trợ khởi nghiệp đổi mới sáng tạo tỉnh Hà Tĩnh đến năm 2025 và những năm tiếp theo.</w:t>
      </w:r>
    </w:p>
    <w:p w14:paraId="0F0FEB09"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lang w:val="nb-NO"/>
        </w:rPr>
        <w:t xml:space="preserve">8. Nghị quyết số 97/2018/NQ-HĐND ngày 18/7/2018 </w:t>
      </w:r>
      <w:r w:rsidRPr="00152211">
        <w:rPr>
          <w:rFonts w:ascii="Times New Roman" w:hAnsi="Times New Roman"/>
          <w:color w:val="000000" w:themeColor="text1"/>
          <w:szCs w:val="28"/>
          <w:shd w:val="clear" w:color="auto" w:fill="FFFFFF"/>
        </w:rPr>
        <w:t>Quy định mức hỗ trợ dự án phát triển sản xuất, đa dạng hóa sinh kế và nhân rộng mô hình giảm nghèo; hỗ trợ phương tiện nghe - xem thuộc Chương trình mục tiêu quốc gia giảm nghèo bền vững giai đoạn 2016-2020 trên địa bàn tỉnh Hà Tĩnh.</w:t>
      </w:r>
    </w:p>
    <w:p w14:paraId="70B879D4" w14:textId="77777777" w:rsidR="00052F82" w:rsidRPr="00152211" w:rsidRDefault="00052F82"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p>
    <w:p w14:paraId="7026B7BE" w14:textId="77777777" w:rsidR="00012340" w:rsidRPr="00152211" w:rsidRDefault="00012340"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8</w:t>
      </w:r>
    </w:p>
    <w:p w14:paraId="1863EC70" w14:textId="77777777" w:rsidR="00012340" w:rsidRPr="00152211" w:rsidRDefault="00012340"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 </w:t>
      </w:r>
      <w:r w:rsidR="00A10B13" w:rsidRPr="00152211">
        <w:rPr>
          <w:rFonts w:ascii="Times New Roman" w:hAnsi="Times New Roman"/>
          <w:color w:val="000000" w:themeColor="text1"/>
          <w:szCs w:val="28"/>
          <w:shd w:val="clear" w:color="auto" w:fill="FFFFFF"/>
        </w:rPr>
        <w:t xml:space="preserve">Nghị quyết số 108/2018/NQ-HĐND ngày 13/12/2018 </w:t>
      </w:r>
      <w:r w:rsidRPr="00152211">
        <w:rPr>
          <w:rFonts w:ascii="Times New Roman" w:hAnsi="Times New Roman"/>
          <w:color w:val="000000" w:themeColor="text1"/>
          <w:szCs w:val="28"/>
          <w:shd w:val="clear" w:color="auto" w:fill="FFFFFF"/>
        </w:rPr>
        <w:t>Về kế hoạch phát triển kinh tế - xã hội năm 2019</w:t>
      </w:r>
      <w:r w:rsidR="00A10B13" w:rsidRPr="00152211">
        <w:rPr>
          <w:rFonts w:ascii="Times New Roman" w:hAnsi="Times New Roman"/>
          <w:color w:val="000000" w:themeColor="text1"/>
          <w:szCs w:val="28"/>
          <w:shd w:val="clear" w:color="auto" w:fill="FFFFFF"/>
        </w:rPr>
        <w:t>.</w:t>
      </w:r>
    </w:p>
    <w:p w14:paraId="4C723444"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lastRenderedPageBreak/>
        <w:t>2. Nghị quyết số 109/NQ-HĐND ngày 13/12/2018 Phê chuẩn Tổng quyết toán ngân sách địa phương năm 2017.</w:t>
      </w:r>
    </w:p>
    <w:p w14:paraId="544BFBA7"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3. Nghị quyết số 110/NQ-HĐND ngày 13/12/2018 Dự toán thu, chi và phân bổ ngân sách nhà nước năm 2019.</w:t>
      </w:r>
    </w:p>
    <w:p w14:paraId="0202258A"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4. Nghị quyết số 111/NQ-HĐND ngày 13/12/2018 Thông qua Chương trình phát triển nhà ở tỉnh Hà Tĩnh đến năm 2030.</w:t>
      </w:r>
    </w:p>
    <w:p w14:paraId="2766D9E1"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5. Nghị quyết số 112/2018/NQ-HĐND ngày 13/12/2018 Sửa đổi điểm đ, điểm g khoản 2 Điểm 5 của Nghị quyết số 26/2016/NQ-HĐND ngày 15/12/2016 của Hội đồng nhân dân tỉnh quy định về mức thu, miễn, giảm, thu, nộp, quản lý và sử dụng các khoản phí, lệ phí thuộc thẩm quyền của Hội đồng nhân dân tỉnh trên đia bàn tỉnh Hà Tĩnh.</w:t>
      </w:r>
    </w:p>
    <w:p w14:paraId="2FC14FCE" w14:textId="77777777" w:rsidR="002843F6" w:rsidRPr="00152211" w:rsidRDefault="00A10B13"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color w:val="000000" w:themeColor="text1"/>
          <w:szCs w:val="28"/>
          <w:shd w:val="clear" w:color="auto" w:fill="FFFFFF"/>
        </w:rPr>
        <w:t>6. Nghị quyết số 113/NQ-HĐND ngày 13/12/2018 Quyết định chủ trương đầu tư một số dự án đầu tư công</w:t>
      </w:r>
      <w:r w:rsidRPr="00152211">
        <w:rPr>
          <w:rFonts w:ascii="Times New Roman" w:hAnsi="Times New Roman"/>
          <w:b/>
          <w:color w:val="000000" w:themeColor="text1"/>
          <w:szCs w:val="28"/>
          <w:lang w:val="nb-NO"/>
        </w:rPr>
        <w:t>.</w:t>
      </w:r>
    </w:p>
    <w:p w14:paraId="261F4BC2"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b/>
          <w:color w:val="000000" w:themeColor="text1"/>
          <w:szCs w:val="28"/>
          <w:lang w:val="nb-NO"/>
        </w:rPr>
        <w:t xml:space="preserve">7. </w:t>
      </w:r>
      <w:r w:rsidRPr="00152211">
        <w:rPr>
          <w:rFonts w:ascii="Times New Roman" w:hAnsi="Times New Roman"/>
          <w:color w:val="000000" w:themeColor="text1"/>
          <w:szCs w:val="28"/>
          <w:shd w:val="clear" w:color="auto" w:fill="FFFFFF"/>
        </w:rPr>
        <w:t>Nghị quyết số 114/2018/NQ-HĐND ngày 13/12/2018 Quy định về phân cấp quản lý tài sản công trên địa bàn tỉnh Hà Tĩnh.</w:t>
      </w:r>
    </w:p>
    <w:p w14:paraId="19AA149D"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8. Nghị quyết số 115/2018/NQ-HĐND ngày 13/12/2018 Về một số cơ chế, chính sách tạo nguồn lực xây dựng huyện đạt chuẩn nông thôn mới giai đoạn 2019-2020.</w:t>
      </w:r>
    </w:p>
    <w:p w14:paraId="2CE59B49"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9. Nghị quyết số 116/2018/NQ-HĐND ngày 13/12/2018 Một số cơ chế, chính sách tạo nguồn lực để nâng cao chất lượng các tiêu chí đô thị thành phố Hà Tĩnh.</w:t>
      </w:r>
    </w:p>
    <w:p w14:paraId="7F830799"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10. Nghị quyết số 119/2018/NQ-HĐND ngày 13/12/2018 Thông qua danh mục các công trình, dự án cần thu hồi đất và chuyển mục đích sử dụng đất năm 2019.</w:t>
      </w:r>
    </w:p>
    <w:p w14:paraId="60C76EBE"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11. Nghị quyết số 120/2018/NQ-HĐND ngày 13/12/2018 Điều chỉnh, bổ sung kế hoạch đầu tư công trung hạn vốn ngân sách địa phương giai đoạn 2016-2020.</w:t>
      </w:r>
    </w:p>
    <w:p w14:paraId="5DF05A18"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12. Nghị quyết số 121/NQ-HĐND ngày 13/12/2018 Tiếp tục đẩy mạnh việc thực hiện Chương trình mục tiêu quốc gia xây dựng nông thôn mới trên địa bàn tỉnh.</w:t>
      </w:r>
    </w:p>
    <w:p w14:paraId="68BD3A36"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13. Nghị quyết số 122/2018/NQ-HĐND ngày 13/12/2018 Sửa đổi, bổ sung một số nội dung quy định tại phụ lục 01, phụ lục 02 ban hành kèm theo Nghị quyết số 28/2016/NQ-HĐND ngày 15/12/2016 của Hội đồng nhân dân tỉnh Quy định phân cấp nguồn thu, nhiệm vụ chi các cấp ngân sách; tỷ lệ phần (%) phân chia nguồn thu giữa các cấp ngân sách giai đoạn 2017-2020; định mức phân bổ chi thường xuyên ngân sách địa phương năm 2017.</w:t>
      </w:r>
    </w:p>
    <w:p w14:paraId="3E6F0E3F" w14:textId="77777777" w:rsidR="00A10B13" w:rsidRPr="00152211" w:rsidRDefault="00A10B13"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14. </w:t>
      </w:r>
      <w:r w:rsidR="00646586" w:rsidRPr="00152211">
        <w:rPr>
          <w:rFonts w:ascii="Times New Roman" w:hAnsi="Times New Roman"/>
          <w:color w:val="000000" w:themeColor="text1"/>
          <w:szCs w:val="28"/>
          <w:shd w:val="clear" w:color="auto" w:fill="FFFFFF"/>
        </w:rPr>
        <w:t xml:space="preserve">Nghị quyết số 123/2018/NQ-HĐND ngày 13/12/2018 </w:t>
      </w:r>
      <w:r w:rsidRPr="00152211">
        <w:rPr>
          <w:rFonts w:ascii="Times New Roman" w:hAnsi="Times New Roman"/>
          <w:color w:val="000000" w:themeColor="text1"/>
          <w:szCs w:val="28"/>
          <w:shd w:val="clear" w:color="auto" w:fill="FFFFFF"/>
        </w:rPr>
        <w:t>Một số chính sách khuyến khích phát triển nông nghiệp, nông thôn và cơ chế xây dựng nông thôn mới, đô thị tỉnh Hà Tĩnh giai đoạn 2019-2020</w:t>
      </w:r>
      <w:r w:rsidR="00646586" w:rsidRPr="00152211">
        <w:rPr>
          <w:rFonts w:ascii="Times New Roman" w:hAnsi="Times New Roman"/>
          <w:color w:val="000000" w:themeColor="text1"/>
          <w:szCs w:val="28"/>
          <w:shd w:val="clear" w:color="auto" w:fill="FFFFFF"/>
        </w:rPr>
        <w:t>.</w:t>
      </w:r>
    </w:p>
    <w:p w14:paraId="45825E8E" w14:textId="77777777" w:rsidR="00052F82" w:rsidRPr="00152211" w:rsidRDefault="00052F82"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p>
    <w:p w14:paraId="357234FE" w14:textId="77777777" w:rsidR="00052F82" w:rsidRPr="00152211" w:rsidRDefault="00646586"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9</w:t>
      </w:r>
    </w:p>
    <w:p w14:paraId="7967D215" w14:textId="77777777" w:rsidR="00646586" w:rsidRPr="00152211" w:rsidRDefault="00646586"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color w:val="000000" w:themeColor="text1"/>
          <w:szCs w:val="28"/>
          <w:shd w:val="clear" w:color="auto" w:fill="FFFFFF"/>
        </w:rPr>
        <w:lastRenderedPageBreak/>
        <w:t>1. Nghị quyết số 137/NQ-HĐND ngày 14/5/2019 Thông qua danh mục các công trình, dự án cầu thu hồi đất và chuyển mục đích sử dụng đất (bổ sung) năm 2019.</w:t>
      </w:r>
    </w:p>
    <w:p w14:paraId="1EF3595B" w14:textId="77777777" w:rsidR="00646586" w:rsidRPr="00152211" w:rsidRDefault="0064658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138/NQ-HĐND ngày 14/5/2019 Quyết định chủ trương chuyển mục đích sử dụng rừng sang mục đích khác.</w:t>
      </w:r>
    </w:p>
    <w:p w14:paraId="78B7B6EC" w14:textId="77777777" w:rsidR="00052F82" w:rsidRPr="00152211" w:rsidRDefault="00052F82"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p>
    <w:p w14:paraId="3AF164C9" w14:textId="77777777" w:rsidR="00646586" w:rsidRPr="00152211" w:rsidRDefault="00646586"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10</w:t>
      </w:r>
    </w:p>
    <w:p w14:paraId="59B43FF8" w14:textId="77777777" w:rsidR="00646586" w:rsidRPr="00152211" w:rsidRDefault="0064658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144/2019/NQ-HĐND ngày 17/7/2019 Về nhiệm vụ phát triển kinh tế - xã hội 6 tháng cuối năm 2019.</w:t>
      </w:r>
    </w:p>
    <w:p w14:paraId="7306FBD6" w14:textId="77777777" w:rsidR="00646586" w:rsidRPr="00152211" w:rsidRDefault="0064658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145/NQ-HĐND ngày 17/7/2019 Điều chỉnh một số diện tích quy hoạch 3 loại rừng, Quy hoạch Bảo vệ và phát triển Rừng Hà Tĩnh đến năm 2020.</w:t>
      </w:r>
    </w:p>
    <w:p w14:paraId="6DF82C69" w14:textId="77777777" w:rsidR="00646586" w:rsidRPr="00152211" w:rsidRDefault="0064658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3. Nghị quyết số 146/NQ-HĐND ngày 17/7/2019 Quyết định chủ trương chuyển mục đích sử dụng rừng sang mục đích khác.</w:t>
      </w:r>
    </w:p>
    <w:p w14:paraId="64CCB918" w14:textId="77777777" w:rsidR="00646586" w:rsidRPr="00152211" w:rsidRDefault="0064658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4. </w:t>
      </w:r>
      <w:r w:rsidR="00080138" w:rsidRPr="00152211">
        <w:rPr>
          <w:rFonts w:ascii="Times New Roman" w:hAnsi="Times New Roman"/>
          <w:color w:val="000000" w:themeColor="text1"/>
          <w:szCs w:val="28"/>
          <w:shd w:val="clear" w:color="auto" w:fill="FFFFFF"/>
        </w:rPr>
        <w:t xml:space="preserve">Nghị quyết số 147/2019/NQ-HĐND ngày 17/7/2019 </w:t>
      </w:r>
      <w:r w:rsidRPr="00152211">
        <w:rPr>
          <w:rFonts w:ascii="Times New Roman" w:hAnsi="Times New Roman"/>
          <w:color w:val="000000" w:themeColor="text1"/>
          <w:szCs w:val="28"/>
          <w:shd w:val="clear" w:color="auto" w:fill="FFFFFF"/>
        </w:rPr>
        <w:t>Về thu tiền bảo vệ, phát triển đất trồng lúa trên địa bàn tỉnh</w:t>
      </w:r>
      <w:r w:rsidR="00080138" w:rsidRPr="00152211">
        <w:rPr>
          <w:rFonts w:ascii="Times New Roman" w:hAnsi="Times New Roman"/>
          <w:color w:val="000000" w:themeColor="text1"/>
          <w:szCs w:val="28"/>
          <w:shd w:val="clear" w:color="auto" w:fill="FFFFFF"/>
        </w:rPr>
        <w:t>.</w:t>
      </w:r>
    </w:p>
    <w:p w14:paraId="1CE5BECA"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5. Nghị quyết số 148/2019/NQ-HĐND ngày 17/7/2019 Sửa đổi Điều 5, Điều 6 Nghị quyết 26/NQ-HĐND ngày 15/12/2016 của Hội đồng nhân dân tỉnh quy định về mức thu, miễn, giảm, thu, nộp, quản lý và sử dụng các khoản phí, lệ phí thuộc thẩm quyền của Hội đồng nhân dân tỉnh trên địa bàn tỉnh Hà Tĩnh.</w:t>
      </w:r>
    </w:p>
    <w:p w14:paraId="34D50288"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6. Nghị quyết số 149/NQ-HĐND ngày 17/7/2019 Danh mục các công trình, dự án cần thu hồi đất và chuyển mục đích sử dụng đất (bổ sung) năm 2019.</w:t>
      </w:r>
    </w:p>
    <w:p w14:paraId="6ACEE941"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7. Nghị quyết số 150/2019/NQ-HĐND ngày 17/7/2019 Ban hành một số chính sách giải quyết việc làm; hỗ trợ người lao động đi làm việc ở nước ngoài theo hợp đồng giai đoạn 2019-2025.</w:t>
      </w:r>
    </w:p>
    <w:p w14:paraId="1ED75841"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8. Nghị quyết số 151/2019/NQ-HĐND ngày 17/7/2019 Bổ sung một số chính sách giảm nghèo trên địa bàn tỉnh Hà Tĩnh.</w:t>
      </w:r>
    </w:p>
    <w:p w14:paraId="46616FFB"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9. Nghị quyết số 152/2019/NQ-HĐND ngày 17/7/2019 Sửa đổi, bãi bỏ một số điều của Nghị quyết số 96/2018/NQ-HĐND ngày 18/7/2018 của Hội đồng nhân dân tỉnh phát triển giáo dục mầm non và phổ thông tỉnh Hà Tĩnh đến năm 2025 và những năm tiếp theo.</w:t>
      </w:r>
    </w:p>
    <w:p w14:paraId="2311DD22"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10. Nghị quyết số 153/2019/NQ-HĐND ngày 17/7/2019 Quy định chế độ, chính sách đối với huấn luận viên, vận động viên thành tích cao tỉnh Hà Tĩnh.</w:t>
      </w:r>
    </w:p>
    <w:p w14:paraId="7F5D18DF"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11. Nghị quyết số 154/2019/NQ-HĐND ngày 17/7/2019 Về phát triển bóng đá Hà Tĩnh đến năm 2030.</w:t>
      </w:r>
    </w:p>
    <w:p w14:paraId="319013B4"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12. Nghị quyết số 155/NQ-HĐND ngày 17/7/2019 Điều chỉnh, bổ sung, bãi bỏ một số điều của Nghị quyết số 128/NQ-HĐND ngày 13/12/2018 của Hội đồng nhân dân tỉnh.</w:t>
      </w:r>
    </w:p>
    <w:p w14:paraId="7F50C16B"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13. Nghị quyết số 156/NQ-HĐND ngày 17/7/2019 Quy định số lượng cán bộ, công chức, xã, phường, thị trấn; chức danh, số lượng mức khoán chi phụ cấp </w:t>
      </w:r>
      <w:r w:rsidRPr="00152211">
        <w:rPr>
          <w:rFonts w:ascii="Times New Roman" w:hAnsi="Times New Roman"/>
          <w:color w:val="000000" w:themeColor="text1"/>
          <w:szCs w:val="28"/>
          <w:shd w:val="clear" w:color="auto" w:fill="FFFFFF"/>
        </w:rPr>
        <w:lastRenderedPageBreak/>
        <w:t>đối với người hoạt động không chuyên trách ở cấp xã, ở thôn, tổ dân phố; mức bồi dưỡng đối với người trực tiếp tham gia công việc của thôn, tổ dân phố.</w:t>
      </w:r>
    </w:p>
    <w:p w14:paraId="58192EB0"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14. Nghị quyết số 157/NQ-HĐND ngày 17/7/2019 Điều chỉnh, sát nhập, đặt tên và đổi tên thôn, tổ dân phố tại các xã, phường, thị trấn tại thuộc thành phố Hà Tĩnh, thị xã Kỳ Anh và các huyện: Kỳ Anh, Cẩm Xuyên, Thạch Hà, Nghi Xuân, Hương Khê.</w:t>
      </w:r>
    </w:p>
    <w:p w14:paraId="592109DA" w14:textId="77777777" w:rsidR="00080138" w:rsidRPr="00152211" w:rsidRDefault="00080138"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15. Nghị quyết số 158/NQ-HĐND ngày 17/7/2019 Về việc thành lập thị trấn Lộc Hà thuộc huyện Lộc Hà, tỉnh Hà Tĩnh.</w:t>
      </w:r>
    </w:p>
    <w:p w14:paraId="6383C9F5" w14:textId="77777777" w:rsidR="00052F82" w:rsidRPr="00152211" w:rsidRDefault="00052F82"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p>
    <w:p w14:paraId="51E7AD12" w14:textId="77777777" w:rsidR="00CD04A6" w:rsidRPr="00152211" w:rsidRDefault="00CD04A6" w:rsidP="00052F82">
      <w:pPr>
        <w:tabs>
          <w:tab w:val="left" w:pos="1134"/>
        </w:tabs>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11</w:t>
      </w:r>
    </w:p>
    <w:p w14:paraId="3FE7690D" w14:textId="77777777" w:rsidR="00080138" w:rsidRPr="00152211" w:rsidRDefault="00CD04A6" w:rsidP="00052F82">
      <w:pPr>
        <w:tabs>
          <w:tab w:val="left" w:pos="1134"/>
        </w:tabs>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w:t>
      </w:r>
      <w:r w:rsidR="00080138" w:rsidRPr="00152211">
        <w:rPr>
          <w:rFonts w:ascii="Times New Roman" w:hAnsi="Times New Roman"/>
          <w:color w:val="000000" w:themeColor="text1"/>
          <w:szCs w:val="28"/>
          <w:shd w:val="clear" w:color="auto" w:fill="FFFFFF"/>
        </w:rPr>
        <w:t xml:space="preserve">. </w:t>
      </w:r>
      <w:r w:rsidRPr="00152211">
        <w:rPr>
          <w:rFonts w:ascii="Times New Roman" w:hAnsi="Times New Roman"/>
          <w:color w:val="000000" w:themeColor="text1"/>
          <w:szCs w:val="28"/>
          <w:shd w:val="clear" w:color="auto" w:fill="FFFFFF"/>
        </w:rPr>
        <w:t>Nghị quyết số 162/NQ-HĐND ngày 20/8/2019 Về việc điều chỉnh địa giới hành chính và sắp xếp các đơn vị hành chính cấp xã trên địa bàn tỉnh Hà Tĩnh giai đoạn 2019-2021.</w:t>
      </w:r>
    </w:p>
    <w:p w14:paraId="2BB5E593"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shd w:val="clear" w:color="auto" w:fill="FFFFFF"/>
        </w:rPr>
        <w:t xml:space="preserve">2. Nghị quyết số 163/NQ-HĐND ngày 20/8/2019 </w:t>
      </w:r>
      <w:r w:rsidRPr="00152211">
        <w:rPr>
          <w:rFonts w:ascii="Times New Roman" w:hAnsi="Times New Roman"/>
          <w:color w:val="000000" w:themeColor="text1"/>
          <w:szCs w:val="28"/>
        </w:rPr>
        <w:t>Về việ</w:t>
      </w:r>
      <w:r w:rsidR="008D4279" w:rsidRPr="00152211">
        <w:rPr>
          <w:rFonts w:ascii="Times New Roman" w:hAnsi="Times New Roman"/>
          <w:color w:val="000000" w:themeColor="text1"/>
          <w:szCs w:val="28"/>
        </w:rPr>
        <w:t>c điều chỉnh bổ sung Điều 1 Nghị</w:t>
      </w:r>
      <w:r w:rsidRPr="00152211">
        <w:rPr>
          <w:rFonts w:ascii="Times New Roman" w:hAnsi="Times New Roman"/>
          <w:color w:val="000000" w:themeColor="text1"/>
          <w:szCs w:val="28"/>
        </w:rPr>
        <w:t xml:space="preserve"> quyết số 128/NQ-HĐND ngày 13/12/2018 và Điều 1 Nghị quyết số 15/NQ-HĐND ngày 17/7/2019 của HĐND tỉnh.</w:t>
      </w:r>
    </w:p>
    <w:p w14:paraId="7C3507AC"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rPr>
        <w:t xml:space="preserve">3. </w:t>
      </w:r>
      <w:r w:rsidRPr="00152211">
        <w:rPr>
          <w:rFonts w:ascii="Times New Roman" w:hAnsi="Times New Roman"/>
          <w:color w:val="000000" w:themeColor="text1"/>
          <w:szCs w:val="28"/>
          <w:shd w:val="clear" w:color="auto" w:fill="FFFFFF"/>
        </w:rPr>
        <w:t>Nghị quyết số 164/2019/NQ-HĐND ngày 20/8/2019 Về một số chính sách hỗ trợ cán bộ, công chức, viên chức, người lao động;người hoạt động không chuyên trách ấp xã trong qua trình sắp xếp tổ chức bộ máy, tinh giảm biên chế tỉnh Hà Tĩnh, giai đoạn 2019-2021.</w:t>
      </w:r>
    </w:p>
    <w:p w14:paraId="1974586F"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4. Nghị quyết số 165/NQ-HĐND ngày 20/8/2019 Phê duyệt, điều chỉnh chủ trương đầu tư và bổ sung hạn mức danh mục dự án sử dụng vốn ngân sách địa phương giai đoạn 2016-2021.</w:t>
      </w:r>
    </w:p>
    <w:p w14:paraId="1F71530C"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5. Nghị quyết số 166/NQ-HĐND ngày 20/8/2019 Quyết định chủ trương chuyển mục đích sử dụng rừng sang mục đích khác.</w:t>
      </w:r>
    </w:p>
    <w:p w14:paraId="598BBA17" w14:textId="77777777" w:rsidR="00052F82" w:rsidRPr="00152211" w:rsidRDefault="00052F82" w:rsidP="00052F82">
      <w:pPr>
        <w:spacing w:before="60" w:after="60" w:line="320" w:lineRule="exact"/>
        <w:ind w:firstLine="720"/>
        <w:jc w:val="both"/>
        <w:rPr>
          <w:rFonts w:ascii="Times New Roman" w:hAnsi="Times New Roman"/>
          <w:color w:val="000000" w:themeColor="text1"/>
          <w:szCs w:val="28"/>
          <w:shd w:val="clear" w:color="auto" w:fill="FFFFFF"/>
        </w:rPr>
      </w:pPr>
    </w:p>
    <w:p w14:paraId="606EF02D" w14:textId="77777777" w:rsidR="00CD04A6" w:rsidRPr="00152211" w:rsidRDefault="00CD04A6"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12</w:t>
      </w:r>
    </w:p>
    <w:p w14:paraId="1B00D6CD"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168/2019/NQ-HĐND ngày 15/12/2019 Về Kế hoạch phát triển kinh tế - xã hội năm 2020.</w:t>
      </w:r>
    </w:p>
    <w:p w14:paraId="0A3D31E5"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169/NQ-HĐND ngày 15/12/2019 Phê chuẩn Tổng quyết toán ngân sách địa phương năm 2018.</w:t>
      </w:r>
    </w:p>
    <w:p w14:paraId="68AFD33D"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rPr>
      </w:pPr>
      <w:r w:rsidRPr="00152211">
        <w:rPr>
          <w:rFonts w:ascii="Times New Roman" w:hAnsi="Times New Roman"/>
          <w:color w:val="000000" w:themeColor="text1"/>
          <w:szCs w:val="28"/>
          <w:shd w:val="clear" w:color="auto" w:fill="FFFFFF"/>
        </w:rPr>
        <w:t xml:space="preserve">3. </w:t>
      </w:r>
      <w:r w:rsidRPr="00152211">
        <w:rPr>
          <w:rFonts w:ascii="Times New Roman" w:hAnsi="Times New Roman"/>
          <w:color w:val="000000" w:themeColor="text1"/>
          <w:szCs w:val="28"/>
        </w:rPr>
        <w:t xml:space="preserve">Nghị quyết số </w:t>
      </w:r>
      <w:r w:rsidRPr="00152211">
        <w:rPr>
          <w:rFonts w:ascii="Times New Roman" w:hAnsi="Times New Roman"/>
          <w:color w:val="000000" w:themeColor="text1"/>
          <w:szCs w:val="28"/>
          <w:shd w:val="clear" w:color="auto" w:fill="FFFFFF"/>
        </w:rPr>
        <w:t xml:space="preserve">170/NQ-HĐND ngày 15/12/2019 </w:t>
      </w:r>
      <w:r w:rsidRPr="00152211">
        <w:rPr>
          <w:rFonts w:ascii="Times New Roman" w:hAnsi="Times New Roman"/>
          <w:color w:val="000000" w:themeColor="text1"/>
          <w:szCs w:val="28"/>
        </w:rPr>
        <w:t>Dự toán thu, chi và phân bổ ngân sách Nhà nước năm 2020.</w:t>
      </w:r>
    </w:p>
    <w:p w14:paraId="3C47BC14"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rPr>
        <w:t xml:space="preserve">4. Nghị quyết số </w:t>
      </w:r>
      <w:r w:rsidRPr="00152211">
        <w:rPr>
          <w:rFonts w:ascii="Times New Roman" w:hAnsi="Times New Roman"/>
          <w:color w:val="000000" w:themeColor="text1"/>
          <w:szCs w:val="28"/>
          <w:shd w:val="clear" w:color="auto" w:fill="FFFFFF"/>
        </w:rPr>
        <w:t>171/NQ-HĐND ngày 15/12/2019 Thông qua danh mục các công trình, dự án cần thu hồi đất và chuyển mục đích sử dụng đất trồng lúa, rừng phòng hộ, rừng đặc dụng năm 2020.</w:t>
      </w:r>
    </w:p>
    <w:p w14:paraId="27071AD7"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5. </w:t>
      </w:r>
      <w:r w:rsidRPr="00152211">
        <w:rPr>
          <w:rFonts w:ascii="Times New Roman" w:hAnsi="Times New Roman"/>
          <w:color w:val="000000" w:themeColor="text1"/>
          <w:szCs w:val="28"/>
        </w:rPr>
        <w:t xml:space="preserve">Nghị quyết số </w:t>
      </w:r>
      <w:r w:rsidRPr="00152211">
        <w:rPr>
          <w:rFonts w:ascii="Times New Roman" w:hAnsi="Times New Roman"/>
          <w:color w:val="000000" w:themeColor="text1"/>
          <w:szCs w:val="28"/>
          <w:shd w:val="clear" w:color="auto" w:fill="FFFFFF"/>
        </w:rPr>
        <w:t>172/2019/NQ-HĐND ngày 15/12/2019 Thông qua Bảng giá đất năm 2020 trên địa bàn tỉnh Hà Tĩnh.</w:t>
      </w:r>
    </w:p>
    <w:p w14:paraId="569D8032"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6. Nghị quyết </w:t>
      </w:r>
      <w:r w:rsidR="00B22856" w:rsidRPr="00152211">
        <w:rPr>
          <w:rFonts w:ascii="Times New Roman" w:hAnsi="Times New Roman"/>
          <w:color w:val="000000" w:themeColor="text1"/>
          <w:szCs w:val="28"/>
          <w:shd w:val="clear" w:color="auto" w:fill="FFFFFF"/>
        </w:rPr>
        <w:t>số 173/2019/NQ-HĐND ngày 15/12/2019 V</w:t>
      </w:r>
      <w:r w:rsidRPr="00152211">
        <w:rPr>
          <w:rFonts w:ascii="Times New Roman" w:hAnsi="Times New Roman"/>
          <w:color w:val="000000" w:themeColor="text1"/>
          <w:szCs w:val="28"/>
          <w:shd w:val="clear" w:color="auto" w:fill="FFFFFF"/>
        </w:rPr>
        <w:t>ề một số cơ chế, chính sách tạo nguồn lực xây dựng huyện Cẩm Xuyên, Hương Sơn đạt chuẩn nông thôn mới giai đoạn 2020-2021</w:t>
      </w:r>
      <w:r w:rsidR="00B22856" w:rsidRPr="00152211">
        <w:rPr>
          <w:rFonts w:ascii="Times New Roman" w:hAnsi="Times New Roman"/>
          <w:color w:val="000000" w:themeColor="text1"/>
          <w:szCs w:val="28"/>
          <w:shd w:val="clear" w:color="auto" w:fill="FFFFFF"/>
        </w:rPr>
        <w:t>.</w:t>
      </w:r>
    </w:p>
    <w:p w14:paraId="734BF30D"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lastRenderedPageBreak/>
        <w:t>7. Nghị quyết số 174/NQ-HĐND ngày 15/12/2019 phân bổ kế hoạch dự phòng trung hạn 2016-2020 ngân sách TW thực hiện chương trình MTQG xây dựng nông thôn mới.</w:t>
      </w:r>
    </w:p>
    <w:p w14:paraId="43B82159"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8. Nghị quyết số 175/NQ-HĐND ngày 15/12/2019 Thực hiện cập nhật, chỉnh lý bản đồ và hồ sơ địa chính trên địa bàn tỉnh Hà tĨnh giai đoạn 2020-2025 và những năm tiếp theo.</w:t>
      </w:r>
    </w:p>
    <w:p w14:paraId="09E43544"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9. Nghị quyết số 180/NQ-HĐND ngày 15/12/2019 Chấp thuận báo cáo đề xuất chủ trương đầu tư một số dự án đầu tư công trên địa bàn tỉnh.</w:t>
      </w:r>
    </w:p>
    <w:p w14:paraId="12DC34B1"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10. Nghị quyết số 181/2019/NQ-HĐND ngày 15/12/2019 Quy định nội dung, mức chi hỗ trợ trang bị cơ sở vật chất cho các nhóm trẻ độc lập tư thục tại khu công nghiệp, khu chế xuất trên địa bàn tỉnh Hà Tĩnh đến năm 2020.</w:t>
      </w:r>
    </w:p>
    <w:p w14:paraId="24DE2C9D"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11. Nghị quyết số 182/2019/NQ-HĐND ngày 15/12/2019 Quy định chế độ hỗ trợ đối với công chức; lao động hợp đồng theo Nghị định số 68/2000/NĐ-CP làm việc tại Ban Quản lý Khu kinh tế tỉnh Hà Tĩnh.</w:t>
      </w:r>
    </w:p>
    <w:p w14:paraId="7A62535B"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12. Nghị quyết số 184/2019/NQ-HĐND ngày 15/12/2019 Thông qua Đề án đề nghị công nhận khu vực thị trấn Nghèn mở rộng, huyện Can Lộc, tỉnh Hà Tĩnh đạt tiêu chí đô thị loại IV.</w:t>
      </w:r>
    </w:p>
    <w:p w14:paraId="2924BF79"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13. Nghị quyết số 186/2019/NQ-HĐND ngày 15/12/2019 Quy định tỷ lệ phân bổ định mức và một số nội dung chi, mức chi đảm bảo trật tự an toàn giao thông trên địa bàn tỉnh Hà Tĩnh.</w:t>
      </w:r>
    </w:p>
    <w:p w14:paraId="01D250B7"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14. Nghị quyết số 187/NQ-HĐND ngày 15/12/2019 tăng cường công tác quản lý, khai thác, sử dụng rừng, đất lâm nghiệp trên địa bàn tỉnh.</w:t>
      </w:r>
    </w:p>
    <w:p w14:paraId="7C6F2217" w14:textId="77777777"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15. Nghị quyết số 189/NQ-HĐND ngày 15/12/2019 Về việc thông qua Đề án đề nghị công nhận thị xã Kỳ Anh, tỉnh Hà Tĩnh là đô thị loại III.</w:t>
      </w:r>
    </w:p>
    <w:p w14:paraId="4E7BD39A" w14:textId="154A626B" w:rsidR="00B22856" w:rsidRPr="00152211" w:rsidRDefault="00B22856"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16. Nghị quyết số 190/2019/NQ-HĐND ngày 15/12/2019 Sửa đổi, bổ sung một số điều của Nghị quyết số 79/2017/NQ-HĐNDngày 13/12/2017 của Hội đồng nhân dân tỉnh về một số chính sách bảo vệ môi trường giai đoạn 2018 </w:t>
      </w:r>
      <w:r w:rsidR="00F87BC7">
        <w:rPr>
          <w:rFonts w:ascii="Times New Roman" w:hAnsi="Times New Roman"/>
          <w:color w:val="000000" w:themeColor="text1"/>
          <w:szCs w:val="28"/>
          <w:shd w:val="clear" w:color="auto" w:fill="FFFFFF"/>
        </w:rPr>
        <w:t>-</w:t>
      </w:r>
      <w:r w:rsidRPr="00152211">
        <w:rPr>
          <w:rFonts w:ascii="Times New Roman" w:hAnsi="Times New Roman"/>
          <w:color w:val="000000" w:themeColor="text1"/>
          <w:szCs w:val="28"/>
          <w:shd w:val="clear" w:color="auto" w:fill="FFFFFF"/>
        </w:rPr>
        <w:t xml:space="preserve"> 2020.</w:t>
      </w:r>
    </w:p>
    <w:p w14:paraId="7F71A677" w14:textId="77777777" w:rsidR="00052F82" w:rsidRPr="00152211" w:rsidRDefault="00052F82" w:rsidP="00052F82">
      <w:pPr>
        <w:spacing w:before="60" w:after="60" w:line="320" w:lineRule="exact"/>
        <w:ind w:firstLine="720"/>
        <w:jc w:val="both"/>
        <w:rPr>
          <w:rFonts w:ascii="Times New Roman" w:hAnsi="Times New Roman"/>
          <w:color w:val="000000" w:themeColor="text1"/>
          <w:szCs w:val="28"/>
          <w:shd w:val="clear" w:color="auto" w:fill="FFFFFF"/>
        </w:rPr>
      </w:pPr>
    </w:p>
    <w:p w14:paraId="460C162C" w14:textId="77777777" w:rsidR="00B22856" w:rsidRPr="00152211" w:rsidRDefault="001618C9"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13</w:t>
      </w:r>
    </w:p>
    <w:p w14:paraId="58BB6209"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194/2020/NQ-HĐND ngày 24/3/2020 sửa đổi một số Điều Nghị quyết số 123/NQ-HĐND ngày 13/12/2018 của HĐND tỉnh về một số chính sách khuyến khích phát triển nông nghiệp, nông thôn và cơ chế xây dựng nông thôn mới, đô thị Hà Tĩnh giai đoạn 2019-2020.</w:t>
      </w:r>
    </w:p>
    <w:p w14:paraId="27ACDB1F"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195/NQ-HĐND ngày 24/3/2020 Quyết định chủ trương chuyển mục đích sử dụng rừng sang mục đích khác.</w:t>
      </w:r>
    </w:p>
    <w:p w14:paraId="2D5F04A9"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3. Nghị quyết số 196/NQ-HĐND ngày 24/3/2020 Phân bổ kế hoạch vốn viện trợ và vốn vay kinh phí sự nghiệp cho sự nghiệp cho các chương trình, dự án trên địa bàn tỉnh Hà Tĩnh.</w:t>
      </w:r>
    </w:p>
    <w:p w14:paraId="31429D6A"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4. Nghị quyết số 200/NQ-HĐND ngày 24/3/2020 Phê duyệt chủ trương đầu tư và bổ sung danh mục Dự án sử dụng vốn ngân sách địa phương giai đoạn 2016-2020.</w:t>
      </w:r>
    </w:p>
    <w:p w14:paraId="639DB310"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lastRenderedPageBreak/>
        <w:t>5. Nghị quyết số 201/NQ-HĐND ngày 24/3/2020 Về chủ trương đầu tư dự án Khu đô thị tại xã Thạch Trung, thành phố Hà Tĩnh, tỉnh Hà Tĩnh.</w:t>
      </w:r>
    </w:p>
    <w:p w14:paraId="33EB588F" w14:textId="77777777" w:rsidR="00052F82" w:rsidRPr="00152211" w:rsidRDefault="00052F82" w:rsidP="00052F82">
      <w:pPr>
        <w:spacing w:before="60" w:after="60" w:line="320" w:lineRule="exact"/>
        <w:ind w:firstLine="720"/>
        <w:jc w:val="both"/>
        <w:rPr>
          <w:rFonts w:ascii="Times New Roman" w:hAnsi="Times New Roman"/>
          <w:color w:val="000000" w:themeColor="text1"/>
          <w:szCs w:val="28"/>
          <w:shd w:val="clear" w:color="auto" w:fill="FFFFFF"/>
        </w:rPr>
      </w:pPr>
    </w:p>
    <w:p w14:paraId="66B1476E" w14:textId="77777777" w:rsidR="001618C9" w:rsidRPr="00152211" w:rsidRDefault="001618C9"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14</w:t>
      </w:r>
    </w:p>
    <w:p w14:paraId="3A0E2CDD" w14:textId="77777777" w:rsidR="001618C9" w:rsidRPr="00152211" w:rsidRDefault="001618C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208/NQ-HĐND ngày 17/4/2020 Phân bổ kế hoạch vốn ngân sách Trung ương thực hiện các chương trình mục tiêu quốc gia năm 2020.</w:t>
      </w:r>
    </w:p>
    <w:p w14:paraId="2C9FDCA0" w14:textId="77777777" w:rsidR="005D5800"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p>
    <w:p w14:paraId="5F00CDB3" w14:textId="77777777" w:rsidR="005D5800" w:rsidRPr="00152211" w:rsidRDefault="005D5800"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15</w:t>
      </w:r>
    </w:p>
    <w:p w14:paraId="099292DC" w14:textId="77777777" w:rsidR="005D5800"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213/2020/NQ-HĐND ngày 10/7/2020 về nhiệm vụ phát triển kinh tế - xã hội 6 tháng cuối năm 2020.</w:t>
      </w:r>
    </w:p>
    <w:p w14:paraId="7D1ED715" w14:textId="77777777" w:rsidR="005D5800"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214/2020/NQ-HĐND ngày 10/7/2020 về một số chính sách hỗ trợ phục hồi sản xuất kinh doanh thúc đẩy phát triển kinh tế trong điều kiện phòng, chống dịch Covid-19.</w:t>
      </w:r>
    </w:p>
    <w:p w14:paraId="31779A9A" w14:textId="77777777" w:rsidR="005D5800"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3. Nghị quyết số 215/2020/NQ-HĐND ngày 10/7/2020 Một số chính sách hỗ trợ xây dựng tiêu chuẩn, quy chuẩn cho sản phẩm, hang hoá, dịch vụ tỉnh Hà Tĩnh đáp ứng yêu cầu hội nhập quốc tế giai đoạn 2020-2025 và những năm tiếp theo.</w:t>
      </w:r>
    </w:p>
    <w:p w14:paraId="165F0DF4" w14:textId="77777777" w:rsidR="005D5800"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4. Nghị quyết số 216/2020/NQ-HĐND ngày 10/7/2020 Sửa đổi, bổ sung một số nội dung tại Nghị quyết số 87/2018/NQ-HĐND ngày 18 tháng 7 năm 2018 của Hội đồng nhân dân tỉnh.</w:t>
      </w:r>
    </w:p>
    <w:p w14:paraId="35C94482" w14:textId="77777777" w:rsidR="00204F6A" w:rsidRPr="00152211" w:rsidRDefault="005D580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5. Nghị quyết số 217/NQ-HĐND ngày 10/7/2020 Phân bổ kế hoạch vốn năm 2020 vốn vay kinh phí sự nghiệp vốn nước ngoài cho Dự án An </w:t>
      </w:r>
      <w:r w:rsidR="00204F6A" w:rsidRPr="00152211">
        <w:rPr>
          <w:rFonts w:ascii="Times New Roman" w:hAnsi="Times New Roman"/>
          <w:color w:val="000000" w:themeColor="text1"/>
          <w:szCs w:val="28"/>
          <w:shd w:val="clear" w:color="auto" w:fill="FFFFFF"/>
        </w:rPr>
        <w:t>ninh y tế khu vực tiểu vùng Mê Công mở rộng, tỉnh Hà Tĩnh.</w:t>
      </w:r>
    </w:p>
    <w:p w14:paraId="76E12485" w14:textId="77777777" w:rsidR="00204F6A" w:rsidRPr="00152211" w:rsidRDefault="00204F6A"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6. Nghị quyết số 218/NQ-HĐND ngày 10/7/2020 về chủ trương đầu tư dự án Khu đô thị mới Xuân Thành, huyện Nghi Xuân - Giai đoạn 1.</w:t>
      </w:r>
    </w:p>
    <w:p w14:paraId="2BDCA7C3" w14:textId="77777777" w:rsidR="00204F6A" w:rsidRPr="00152211" w:rsidRDefault="00204F6A"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7. Nghị quyết số 219/NQ-HĐND ngày 10/7/2020 Quyết định chủ trương đầu tư và điều chỉnh chủ trương đầu tư một số dự án đầu tư công; bổ sung danh mục, hạn mức vốn dự án sử dụng vốn ngân sách địa phương giai đoạn 2016-2020.</w:t>
      </w:r>
    </w:p>
    <w:p w14:paraId="34341544" w14:textId="77777777" w:rsidR="00204F6A" w:rsidRPr="00152211" w:rsidRDefault="00204F6A"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8. Nghị quyết số 220/NQ-HĐND ngày 10/7/2020 Thông qua danh mục các công trình, dự án phải điều chỉnh, bổ sung quy hoạch sử dụng đất; danh mục các công trình, dự án cần thu hồi đất, chuyển mục đích sử dụng đất (bổ sung) năm 2020.</w:t>
      </w:r>
    </w:p>
    <w:p w14:paraId="03D399CE" w14:textId="4258D629" w:rsidR="005D5800" w:rsidRPr="00152211" w:rsidRDefault="00204F6A"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9. Nghị quyết số 226/NQ-HĐND ngày 10/7/2020 Quyết định chủ trương chuyển mục đích sử dụng rừng sang mục đích khác.</w:t>
      </w:r>
    </w:p>
    <w:p w14:paraId="50C3EEFB" w14:textId="77777777" w:rsidR="00D16FC1"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p>
    <w:p w14:paraId="176E24D1" w14:textId="62AB7541" w:rsidR="00D16FC1" w:rsidRPr="00152211" w:rsidRDefault="00D16FC1"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17</w:t>
      </w:r>
    </w:p>
    <w:p w14:paraId="15C8B4F4" w14:textId="6182807D" w:rsidR="009B1BA0" w:rsidRPr="00152211" w:rsidRDefault="009B1BA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228/NQ-HĐND ngày 14/9/2020 Dự kiến Kế hoạch đầu tư công năm 2021 tỉnh Hà Tĩnh.</w:t>
      </w:r>
    </w:p>
    <w:p w14:paraId="6B61A880" w14:textId="6688220F" w:rsidR="001D018D" w:rsidRPr="00152211" w:rsidRDefault="009B1BA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2. </w:t>
      </w:r>
      <w:r w:rsidR="001D018D" w:rsidRPr="00152211">
        <w:rPr>
          <w:rFonts w:ascii="Times New Roman" w:hAnsi="Times New Roman"/>
          <w:color w:val="000000" w:themeColor="text1"/>
          <w:szCs w:val="28"/>
          <w:shd w:val="clear" w:color="auto" w:fill="FFFFFF"/>
        </w:rPr>
        <w:t xml:space="preserve">Nghị quyết số 229/NQ-HĐND ngày 14/9/2020 Thông qua Đề án Đầu tư xây dựng đường Hàm Nghi kéo dài; thu hồi đất, bồi thường giải phóng mặt </w:t>
      </w:r>
      <w:r w:rsidR="001D018D" w:rsidRPr="00152211">
        <w:rPr>
          <w:rFonts w:ascii="Times New Roman" w:hAnsi="Times New Roman"/>
          <w:color w:val="000000" w:themeColor="text1"/>
          <w:szCs w:val="28"/>
          <w:shd w:val="clear" w:color="auto" w:fill="FFFFFF"/>
        </w:rPr>
        <w:lastRenderedPageBreak/>
        <w:t>bằng tạo quỹ đất sạch hai bên đường để đấu giá đất gắn với quy hoạch Khu công nghiệp phía Tây thành phố Hà Tĩnh.</w:t>
      </w:r>
    </w:p>
    <w:p w14:paraId="419EF52A" w14:textId="0F8F93CF" w:rsidR="009B1BA0" w:rsidRPr="00152211" w:rsidRDefault="009B1BA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3. Nghị quyết số 230/NQ-HĐND ngày 14/9/2020 về chủ trương đầu tư dự án Khu đô thị mới hai bên đường Ngô Quyền tại xã Thạch Trung, thành phố Hà Tĩnh.</w:t>
      </w:r>
    </w:p>
    <w:p w14:paraId="4334FF5C" w14:textId="1226376E" w:rsidR="001D018D" w:rsidRPr="00152211" w:rsidRDefault="009B1BA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4. </w:t>
      </w:r>
      <w:r w:rsidR="001D018D" w:rsidRPr="00152211">
        <w:rPr>
          <w:rFonts w:ascii="Times New Roman" w:hAnsi="Times New Roman"/>
          <w:color w:val="000000" w:themeColor="text1"/>
          <w:szCs w:val="28"/>
          <w:shd w:val="clear" w:color="auto" w:fill="FFFFFF"/>
        </w:rPr>
        <w:t xml:space="preserve">Nghị quyết số 231/NQ-HĐND ngày 14/9/2020 Quyết định chủ trương chuyển mục đích sử dụng </w:t>
      </w:r>
      <w:r w:rsidRPr="00152211">
        <w:rPr>
          <w:rFonts w:ascii="Times New Roman" w:hAnsi="Times New Roman"/>
          <w:color w:val="000000" w:themeColor="text1"/>
          <w:szCs w:val="28"/>
          <w:shd w:val="clear" w:color="auto" w:fill="FFFFFF"/>
        </w:rPr>
        <w:t>rừng sang mục đích khác.</w:t>
      </w:r>
    </w:p>
    <w:p w14:paraId="27B194F0" w14:textId="4B6A440C" w:rsidR="00D16FC1" w:rsidRPr="00152211" w:rsidRDefault="009B1BA0"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5</w:t>
      </w:r>
      <w:r w:rsidR="00D16FC1" w:rsidRPr="00152211">
        <w:rPr>
          <w:rFonts w:ascii="Times New Roman" w:hAnsi="Times New Roman"/>
          <w:color w:val="000000" w:themeColor="text1"/>
          <w:szCs w:val="28"/>
          <w:shd w:val="clear" w:color="auto" w:fill="FFFFFF"/>
        </w:rPr>
        <w:t xml:space="preserve">. </w:t>
      </w:r>
      <w:r w:rsidR="001D018D" w:rsidRPr="00152211">
        <w:rPr>
          <w:rFonts w:ascii="Times New Roman" w:hAnsi="Times New Roman"/>
          <w:color w:val="000000" w:themeColor="text1"/>
          <w:szCs w:val="28"/>
          <w:shd w:val="clear" w:color="auto" w:fill="FFFFFF"/>
        </w:rPr>
        <w:t>Nghị quyết số 232/NQ-HĐND ngày 14/9/2020 Thông qua danh mục các công trình, dự án phải điều chỉnh, bổ sung quy hoạch sử dụng đất; danh mục các công trình, dự án cần thu hồi đất, chuyển mục đích sử dụng đất (bổ sung) năm 2020.</w:t>
      </w:r>
    </w:p>
    <w:p w14:paraId="585A82E3" w14:textId="77777777" w:rsidR="00222F28" w:rsidRPr="00152211" w:rsidRDefault="00222F28" w:rsidP="00052F82">
      <w:pPr>
        <w:spacing w:before="60" w:after="60" w:line="320" w:lineRule="exact"/>
        <w:ind w:firstLine="720"/>
        <w:jc w:val="both"/>
        <w:rPr>
          <w:rFonts w:ascii="Times New Roman" w:hAnsi="Times New Roman"/>
          <w:color w:val="000000" w:themeColor="text1"/>
          <w:szCs w:val="28"/>
          <w:shd w:val="clear" w:color="auto" w:fill="FFFFFF"/>
        </w:rPr>
      </w:pPr>
    </w:p>
    <w:p w14:paraId="43533A75" w14:textId="3DB77A28" w:rsidR="00222F28" w:rsidRPr="00152211" w:rsidRDefault="00222F28"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18</w:t>
      </w:r>
    </w:p>
    <w:p w14:paraId="59661EC6" w14:textId="55B87700" w:rsidR="00222F28" w:rsidRPr="00152211" w:rsidRDefault="00222F28"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 Nghị quyết số 244/2020/NQ-HĐND ngày 08/12/2020 về nhiệm vụ phát triển kinh tế - xã hội năm 2021.</w:t>
      </w:r>
    </w:p>
    <w:p w14:paraId="02560D42" w14:textId="517B04D2" w:rsidR="00271DF9" w:rsidRPr="00152211" w:rsidRDefault="00271DF9"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2. Nghị quyết số 245/2020/NQ-HĐND ngày 08/12/2020 Ban hành các nguyên tắc, tiêu chí và định mức phân bổ vốn đầu tư công nguồn ngân sách địa phương giai đoạn 2021-2025 tỉnh Hà Tĩnh.</w:t>
      </w:r>
    </w:p>
    <w:p w14:paraId="27142087" w14:textId="59D93CC6" w:rsidR="00873A7D"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3. </w:t>
      </w:r>
      <w:r w:rsidR="00873A7D" w:rsidRPr="00152211">
        <w:rPr>
          <w:rFonts w:ascii="Times New Roman" w:hAnsi="Times New Roman"/>
          <w:color w:val="000000" w:themeColor="text1"/>
          <w:szCs w:val="28"/>
          <w:shd w:val="clear" w:color="auto" w:fill="FFFFFF"/>
        </w:rPr>
        <w:t>Nghị quyết số 246/2020/NQ-HĐND ngày 08/12/2020 Điều chỉnh thời kỳ ổn định ngân sách địa phương giai đoạn2017-2020 sang thực hiện đến hết năm 2021.</w:t>
      </w:r>
    </w:p>
    <w:p w14:paraId="08B3AD5F" w14:textId="7DFD6C11" w:rsidR="00D16FC1"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4. Nghị quyết số 247/NQ-HĐND ngày 08/12/2020 Dự toán thu, chi và phân bổ ngân sách Nhà nước năm 2021.</w:t>
      </w:r>
    </w:p>
    <w:p w14:paraId="0CAF38CE" w14:textId="7E27B6D7" w:rsidR="00D16FC1"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5. Nghị quyết số 248/NQ-HĐND ngày 08/12/2020 Phê chuẩn Tổng quyết toán ngân sách địa phương năm 2019.</w:t>
      </w:r>
    </w:p>
    <w:p w14:paraId="7774C7EC" w14:textId="5B059390" w:rsidR="00271DF9"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6</w:t>
      </w:r>
      <w:r w:rsidR="00271DF9" w:rsidRPr="00152211">
        <w:rPr>
          <w:rFonts w:ascii="Times New Roman" w:hAnsi="Times New Roman"/>
          <w:color w:val="000000" w:themeColor="text1"/>
          <w:szCs w:val="28"/>
          <w:shd w:val="clear" w:color="auto" w:fill="FFFFFF"/>
        </w:rPr>
        <w:t>. Nghị quyết số 249/NQ-HĐND ngày 08/12/2020 về kế hoạch phát triển kinh tế - xã hội 5 năm 2021-2025.</w:t>
      </w:r>
    </w:p>
    <w:p w14:paraId="6A1578B3" w14:textId="7FFAE7CE" w:rsidR="00873A7D"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7. </w:t>
      </w:r>
      <w:r w:rsidR="00873A7D" w:rsidRPr="00152211">
        <w:rPr>
          <w:rFonts w:ascii="Times New Roman" w:hAnsi="Times New Roman"/>
          <w:color w:val="000000" w:themeColor="text1"/>
          <w:szCs w:val="28"/>
          <w:shd w:val="clear" w:color="auto" w:fill="FFFFFF"/>
        </w:rPr>
        <w:t>Nghị quyết số 250/2020/NQ-HĐND ngày 08/12/2020 Quy định nội dung, nhiệm vụ chi duy tu, bảo dưỡng và xử lý cấp bách sự cố đê điều thuộc hệ thống đê điều do địa phương quản lý trên địa bàn tỉnh Hà Tĩnh.</w:t>
      </w:r>
    </w:p>
    <w:p w14:paraId="01DA3EA8" w14:textId="579BCAA3" w:rsidR="00873A7D"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8. </w:t>
      </w:r>
      <w:r w:rsidR="00873A7D" w:rsidRPr="00152211">
        <w:rPr>
          <w:rFonts w:ascii="Times New Roman" w:hAnsi="Times New Roman"/>
          <w:color w:val="000000" w:themeColor="text1"/>
          <w:szCs w:val="28"/>
          <w:shd w:val="clear" w:color="auto" w:fill="FFFFFF"/>
        </w:rPr>
        <w:t>Nghị quyết số 251/NQ-HĐND ngày 08/12/2020 Quyết định chủ trương chuyển mục đích sử dụng rừng sang mục đích khác.</w:t>
      </w:r>
    </w:p>
    <w:p w14:paraId="6D5DF5A7" w14:textId="0EB9B259" w:rsidR="00D16FC1"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9. Nghị quyết số 252/2020/NQ-HĐND ngày 08/12/2020 Một số chính sách hỗ trợ phát triển tài sản trí tuệ, thị trường khoa học công nghệ và doanh nghiệp khoa học công nghệ tỉnh Hà Tĩnh đến năm 2025.</w:t>
      </w:r>
    </w:p>
    <w:p w14:paraId="697142CD" w14:textId="04FBBFBA" w:rsidR="00873A7D"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10. </w:t>
      </w:r>
      <w:r w:rsidR="00873A7D" w:rsidRPr="00152211">
        <w:rPr>
          <w:rFonts w:ascii="Times New Roman" w:hAnsi="Times New Roman"/>
          <w:color w:val="000000" w:themeColor="text1"/>
          <w:szCs w:val="28"/>
          <w:shd w:val="clear" w:color="auto" w:fill="FFFFFF"/>
        </w:rPr>
        <w:t>Nghị quyết số 253/2020/NQ-HĐND ngày 08/12/2020 Quyết định về mức thu, miễn, giảm, thu, nộp, quản lý và sử dụng các khoản phí, lệ phí trên địa bàn tỉnh Hà Tĩnh.</w:t>
      </w:r>
    </w:p>
    <w:p w14:paraId="66037DB2" w14:textId="43615204" w:rsidR="00271DF9" w:rsidRPr="00152211" w:rsidRDefault="00D16FC1" w:rsidP="00271DF9">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11</w:t>
      </w:r>
      <w:r w:rsidR="00271DF9" w:rsidRPr="00152211">
        <w:rPr>
          <w:rFonts w:ascii="Times New Roman" w:hAnsi="Times New Roman"/>
          <w:color w:val="000000" w:themeColor="text1"/>
          <w:szCs w:val="28"/>
          <w:shd w:val="clear" w:color="auto" w:fill="FFFFFF"/>
        </w:rPr>
        <w:t>. Nghị quyết số 254/NQ-HĐND ngày 08/12/2020 Quyết định chủ trương đầu tư và điều chỉnh chủ trương đầu tư một số dự án đầu tư công thuộc danh mục dự kiến đầu tư trong kế hoạch đầu tư công trung hạn giai đoạn 2021-2025.</w:t>
      </w:r>
    </w:p>
    <w:p w14:paraId="46750FAD" w14:textId="079446E3" w:rsidR="00D16FC1" w:rsidRPr="00152211" w:rsidRDefault="00D16FC1" w:rsidP="00271DF9">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lastRenderedPageBreak/>
        <w:t>12. Nghị quyết số 255/2020/NQ-HĐND ngày 08/12/2020 Tiếp tục thực hiện một số chính sách khuyến khích phát triển nông nghiệp, nông thôn và cơ chế xây dựng nông thôn mới, đô thị tỉnh Hà Tĩnh.</w:t>
      </w:r>
    </w:p>
    <w:p w14:paraId="2D5FF7F7" w14:textId="0FA2FDC5" w:rsidR="00222F28"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13</w:t>
      </w:r>
      <w:r w:rsidR="00F06F6C" w:rsidRPr="00152211">
        <w:rPr>
          <w:rFonts w:ascii="Times New Roman" w:hAnsi="Times New Roman"/>
          <w:color w:val="000000" w:themeColor="text1"/>
          <w:szCs w:val="28"/>
          <w:shd w:val="clear" w:color="auto" w:fill="FFFFFF"/>
        </w:rPr>
        <w:t xml:space="preserve">. </w:t>
      </w:r>
      <w:r w:rsidR="00271DF9" w:rsidRPr="00152211">
        <w:rPr>
          <w:rFonts w:ascii="Times New Roman" w:hAnsi="Times New Roman"/>
          <w:color w:val="000000" w:themeColor="text1"/>
          <w:szCs w:val="28"/>
          <w:shd w:val="clear" w:color="auto" w:fill="FFFFFF"/>
        </w:rPr>
        <w:t>Nghị quyết số 256/NQ-HĐND ngày 08/12/2020 về việc thông qua danh mục các công trình, dự án cần thu hồi đất; chuyển mục đích sử dụng đất trồng lúa, rừng phòng hộ, rừng đặc dụng năm 2021.</w:t>
      </w:r>
    </w:p>
    <w:p w14:paraId="6D03A973" w14:textId="25B73B8A" w:rsidR="00D16FC1"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14. Nghị quyết số 259/NQ-HĐND ngày 08/12/2020 về chủ trương đầu tư dự án Khu dân cư đô thị xứ Đồng Biền, thị trấn Nghèn, huyện Can Lộc, tỉnh Hà Tĩnh.</w:t>
      </w:r>
    </w:p>
    <w:p w14:paraId="16064E8C" w14:textId="1C4F352A" w:rsidR="00873A7D" w:rsidRPr="00152211" w:rsidRDefault="00D16FC1" w:rsidP="00052F82">
      <w:pPr>
        <w:spacing w:before="60" w:after="60" w:line="320" w:lineRule="exact"/>
        <w:ind w:firstLine="720"/>
        <w:jc w:val="both"/>
        <w:rPr>
          <w:rFonts w:ascii="Times New Roman" w:hAnsi="Times New Roman"/>
          <w:color w:val="000000" w:themeColor="text1"/>
          <w:szCs w:val="28"/>
          <w:shd w:val="clear" w:color="auto" w:fill="FFFFFF"/>
        </w:rPr>
      </w:pPr>
      <w:r w:rsidRPr="00152211">
        <w:rPr>
          <w:rFonts w:ascii="Times New Roman" w:hAnsi="Times New Roman"/>
          <w:color w:val="000000" w:themeColor="text1"/>
          <w:szCs w:val="28"/>
          <w:shd w:val="clear" w:color="auto" w:fill="FFFFFF"/>
        </w:rPr>
        <w:t xml:space="preserve">15. </w:t>
      </w:r>
      <w:r w:rsidR="00873A7D" w:rsidRPr="00152211">
        <w:rPr>
          <w:rFonts w:ascii="Times New Roman" w:hAnsi="Times New Roman"/>
          <w:color w:val="000000" w:themeColor="text1"/>
          <w:szCs w:val="28"/>
          <w:shd w:val="clear" w:color="auto" w:fill="FFFFFF"/>
        </w:rPr>
        <w:t>Nghị quyết số 260/2020/NQ-HĐND ngày 08/12/2020 Bãi bỏ Điều 5 Nghị quyết số 214/2020/NQ-HĐND ngày 10 tháng 7 năm 2020 của Hội đồng nhân dân tỉnh về một số chính sách hỗ trợ phục hồi sản xuất kinh doanh thúc đẩy phát triển kinh tế trong điều kiện phòng, chống dịch Covid-19.</w:t>
      </w:r>
    </w:p>
    <w:p w14:paraId="5C057A93" w14:textId="77777777" w:rsidR="006D72F8" w:rsidRPr="00152211" w:rsidRDefault="006D72F8" w:rsidP="00152211">
      <w:pPr>
        <w:spacing w:before="60" w:after="60" w:line="320" w:lineRule="exact"/>
        <w:jc w:val="both"/>
        <w:rPr>
          <w:rFonts w:ascii="Times New Roman" w:hAnsi="Times New Roman"/>
          <w:color w:val="000000" w:themeColor="text1"/>
          <w:szCs w:val="28"/>
          <w:shd w:val="clear" w:color="auto" w:fill="FFFFFF"/>
        </w:rPr>
      </w:pPr>
    </w:p>
    <w:p w14:paraId="593C4D77" w14:textId="49BA6FA1" w:rsidR="006D72F8" w:rsidRPr="00152211" w:rsidRDefault="006D72F8" w:rsidP="00052F82">
      <w:pPr>
        <w:spacing w:before="60" w:after="60" w:line="320" w:lineRule="exact"/>
        <w:ind w:firstLine="720"/>
        <w:jc w:val="both"/>
        <w:rPr>
          <w:rFonts w:ascii="Times New Roman" w:hAnsi="Times New Roman"/>
          <w:b/>
          <w:color w:val="000000" w:themeColor="text1"/>
          <w:szCs w:val="28"/>
          <w:shd w:val="clear" w:color="auto" w:fill="FFFFFF"/>
        </w:rPr>
      </w:pPr>
      <w:r w:rsidRPr="00152211">
        <w:rPr>
          <w:rFonts w:ascii="Times New Roman" w:hAnsi="Times New Roman"/>
          <w:b/>
          <w:color w:val="000000" w:themeColor="text1"/>
          <w:szCs w:val="28"/>
          <w:shd w:val="clear" w:color="auto" w:fill="FFFFFF"/>
        </w:rPr>
        <w:t>KỲ HỌP THỨ 19</w:t>
      </w:r>
    </w:p>
    <w:p w14:paraId="49BE2175" w14:textId="114F2F88" w:rsidR="006D72F8" w:rsidRPr="00152211" w:rsidRDefault="006D72F8" w:rsidP="00152211">
      <w:pPr>
        <w:ind w:firstLine="720"/>
        <w:rPr>
          <w:rFonts w:ascii="Times New Roman" w:hAnsi="Times New Roman"/>
          <w:color w:val="000000" w:themeColor="text1"/>
          <w:szCs w:val="28"/>
          <w:shd w:val="clear" w:color="auto" w:fill="FAFAFA"/>
        </w:rPr>
      </w:pPr>
      <w:r w:rsidRPr="00152211">
        <w:rPr>
          <w:rFonts w:ascii="Times New Roman" w:hAnsi="Times New Roman"/>
          <w:color w:val="000000" w:themeColor="text1"/>
          <w:szCs w:val="28"/>
          <w:shd w:val="clear" w:color="auto" w:fill="FFFFFF"/>
        </w:rPr>
        <w:t>1. Nghị quyết số 268/2021/NQ-HĐND ngày 18/3/2021 Q</w:t>
      </w:r>
      <w:r w:rsidRPr="00152211">
        <w:rPr>
          <w:rFonts w:ascii="Times New Roman" w:hAnsi="Times New Roman"/>
          <w:color w:val="000000" w:themeColor="text1"/>
          <w:szCs w:val="28"/>
          <w:shd w:val="clear" w:color="auto" w:fill="FAFAFA"/>
        </w:rPr>
        <w:t>uy định một số nội dung về kinh phí bầu cử Đại biểu Quốc hội khóa XV và đại biểu Hội đồng nhân dân các cấp nhiệm kỳ 2021-2026 trên địa bàn tỉnh Hà Tĩnh.</w:t>
      </w:r>
    </w:p>
    <w:p w14:paraId="22C5976F" w14:textId="120729DF" w:rsidR="006D72F8" w:rsidRPr="00152211" w:rsidRDefault="00102C9B" w:rsidP="00152211">
      <w:pPr>
        <w:ind w:firstLine="720"/>
        <w:rPr>
          <w:rFonts w:ascii="Times New Roman" w:hAnsi="Times New Roman"/>
          <w:color w:val="000000" w:themeColor="text1"/>
          <w:szCs w:val="28"/>
          <w:shd w:val="clear" w:color="auto" w:fill="FAFAFA"/>
        </w:rPr>
      </w:pPr>
      <w:r w:rsidRPr="00152211">
        <w:rPr>
          <w:rFonts w:ascii="Times New Roman" w:hAnsi="Times New Roman"/>
          <w:color w:val="000000" w:themeColor="text1"/>
          <w:szCs w:val="28"/>
          <w:shd w:val="clear" w:color="auto" w:fill="FAFAFA"/>
        </w:rPr>
        <w:t>2. Nghị quyết số 269/NQ-HĐND ngày 18/3/2021 về việc quyết định chủ trương đầu tư và điều chỉnh chủ trương đầu tư một số dự án đầu tư công trên địa bàn tỉnh, giai đoạn 2021-2025.</w:t>
      </w:r>
    </w:p>
    <w:p w14:paraId="0173E837" w14:textId="1293F252" w:rsidR="00D16FC1" w:rsidRPr="00152211" w:rsidRDefault="00D16FC1" w:rsidP="00152211">
      <w:pPr>
        <w:ind w:firstLine="720"/>
        <w:rPr>
          <w:rFonts w:ascii="Times New Roman" w:hAnsi="Times New Roman"/>
          <w:color w:val="000000" w:themeColor="text1"/>
          <w:szCs w:val="28"/>
          <w:shd w:val="clear" w:color="auto" w:fill="FAFAFA"/>
        </w:rPr>
      </w:pPr>
      <w:r w:rsidRPr="00152211">
        <w:rPr>
          <w:rFonts w:ascii="Times New Roman" w:hAnsi="Times New Roman"/>
          <w:color w:val="000000" w:themeColor="text1"/>
          <w:szCs w:val="28"/>
          <w:shd w:val="clear" w:color="auto" w:fill="FAFAFA"/>
        </w:rPr>
        <w:t>3. Nghị quyết số 270/NQ-HĐND ngày 18/3/2021 Quyết định chủ trương chuyển mục đích sử dụng rừng sang mục đích khác.</w:t>
      </w:r>
    </w:p>
    <w:p w14:paraId="371DEC83" w14:textId="77777777" w:rsidR="00102C9B" w:rsidRPr="00152211" w:rsidRDefault="00102C9B" w:rsidP="00152211">
      <w:pPr>
        <w:ind w:firstLine="720"/>
        <w:rPr>
          <w:rFonts w:ascii="Times New Roman" w:hAnsi="Times New Roman"/>
          <w:color w:val="000000" w:themeColor="text1"/>
          <w:szCs w:val="28"/>
        </w:rPr>
      </w:pPr>
    </w:p>
    <w:p w14:paraId="19C16956" w14:textId="2BF2D08D" w:rsidR="006D72F8" w:rsidRPr="00152211" w:rsidRDefault="006D72F8" w:rsidP="00052F82">
      <w:pPr>
        <w:spacing w:before="60" w:after="60" w:line="320" w:lineRule="exact"/>
        <w:ind w:firstLine="720"/>
        <w:jc w:val="both"/>
        <w:rPr>
          <w:rFonts w:ascii="Times New Roman" w:hAnsi="Times New Roman"/>
          <w:color w:val="000000" w:themeColor="text1"/>
          <w:szCs w:val="28"/>
        </w:rPr>
      </w:pPr>
    </w:p>
    <w:p w14:paraId="2D5F3F3B" w14:textId="77777777" w:rsidR="00CD04A6" w:rsidRPr="00152211" w:rsidRDefault="00CD04A6" w:rsidP="00052F82">
      <w:pPr>
        <w:spacing w:before="60" w:after="60" w:line="320" w:lineRule="exact"/>
        <w:ind w:firstLine="720"/>
        <w:jc w:val="both"/>
        <w:rPr>
          <w:rFonts w:ascii="Times New Roman" w:hAnsi="Times New Roman"/>
          <w:color w:val="000000" w:themeColor="text1"/>
          <w:szCs w:val="28"/>
        </w:rPr>
      </w:pPr>
    </w:p>
    <w:p w14:paraId="3A097840" w14:textId="77777777" w:rsidR="00CD04A6" w:rsidRPr="00152211" w:rsidRDefault="00CD04A6" w:rsidP="00052F82">
      <w:pPr>
        <w:tabs>
          <w:tab w:val="left" w:pos="1134"/>
        </w:tabs>
        <w:spacing w:before="60" w:after="60" w:line="320" w:lineRule="exact"/>
        <w:ind w:firstLine="720"/>
        <w:jc w:val="both"/>
        <w:rPr>
          <w:rFonts w:ascii="Times New Roman" w:hAnsi="Times New Roman"/>
          <w:b/>
          <w:color w:val="000000" w:themeColor="text1"/>
          <w:szCs w:val="28"/>
          <w:lang w:val="nb-NO"/>
        </w:rPr>
      </w:pPr>
    </w:p>
    <w:p w14:paraId="18570379" w14:textId="77777777" w:rsidR="002843F6" w:rsidRPr="00152211" w:rsidRDefault="002843F6" w:rsidP="00052F82">
      <w:pPr>
        <w:tabs>
          <w:tab w:val="left" w:pos="1134"/>
        </w:tabs>
        <w:spacing w:before="60" w:after="60" w:line="32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br w:type="page"/>
      </w:r>
      <w:r w:rsidRPr="00152211">
        <w:rPr>
          <w:rFonts w:ascii="Times New Roman" w:hAnsi="Times New Roman"/>
          <w:b/>
          <w:color w:val="000000" w:themeColor="text1"/>
          <w:szCs w:val="28"/>
          <w:lang w:val="nb-NO"/>
        </w:rPr>
        <w:lastRenderedPageBreak/>
        <w:t>PHỤ LỤC 5. CÁC CÔNG VĂN CỦA THƯỜNG TRỰC HĐND TỈNH GIỮA HAI KỲ HỌP DO BAN KINH TẾ - NGÂN SÁCH THẨM TRA</w:t>
      </w:r>
    </w:p>
    <w:p w14:paraId="5D2CF2BA" w14:textId="77777777" w:rsidR="002843F6" w:rsidRPr="00152211" w:rsidRDefault="002843F6" w:rsidP="002843F6">
      <w:pPr>
        <w:tabs>
          <w:tab w:val="left" w:pos="993"/>
        </w:tabs>
        <w:spacing w:after="20"/>
        <w:ind w:firstLine="720"/>
        <w:jc w:val="both"/>
        <w:rPr>
          <w:rFonts w:ascii="Times New Roman" w:hAnsi="Times New Roman"/>
          <w:b/>
          <w:color w:val="000000" w:themeColor="text1"/>
          <w:szCs w:val="28"/>
          <w:lang w:val="nb-NO"/>
        </w:rPr>
      </w:pPr>
    </w:p>
    <w:p w14:paraId="2068A523" w14:textId="77777777" w:rsidR="00052F82" w:rsidRPr="00152211" w:rsidRDefault="00153745" w:rsidP="007F1BC5">
      <w:pPr>
        <w:tabs>
          <w:tab w:val="left" w:pos="993"/>
        </w:tabs>
        <w:spacing w:before="60" w:after="60"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2016</w:t>
      </w:r>
    </w:p>
    <w:p w14:paraId="6993E1D7"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186/HĐND ngày 13/6/2016 xem xét, thực hiện dự án Nhà máy sản xuất gạch không nung tại xã Ngọc Sơn.</w:t>
      </w:r>
    </w:p>
    <w:p w14:paraId="694BE2CC"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189/HĐND ngày 15/6/2016 cho ý kiến về việc mua xe ô tô phục vụ công tác Đài phat thanh truyền hình tỉnh.</w:t>
      </w:r>
    </w:p>
    <w:p w14:paraId="1F48A951"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191/HĐND ngày 15/6/2016 cho ý kiến về giá đất ở tái định cư đối với 45 hộ dân tại thôn Minh Huệ, xã Kỳ Nam, huyện Kỳ Anh.</w:t>
      </w:r>
    </w:p>
    <w:p w14:paraId="41944FE8"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 xml:space="preserve">Văn bản số 230/HĐND ngày 15/7/2016 cho ý kiến phương án bố trí Ngân sách tỉnh Hà Tĩnh hàng năm trả nợ vay lại Ngân sách Trung ương (gốc và lãi) thực hiện Dự án Cải tạo và nâng cấp hệ thống kênh tưới, tiêu phục vụ sản xuất nông nghiệp và thoát lũ cho vùng Bắc Thạch Hà, huyện Thạch Hà nhằm ứng phó với biến đổi khí hậu. </w:t>
      </w:r>
    </w:p>
    <w:p w14:paraId="71CA5C0F"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235/HĐND ngày 20/7/2016 quyết định chủ trương đầu tư Dự án đầu tư xây dựng cơ sở hạ tầng Vườn Quốc gia Vũ Quang, giai đoạn 2016-2020.</w:t>
      </w:r>
    </w:p>
    <w:p w14:paraId="7B3A910C"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241/HĐND ngày 22/7/2016 cho ý kiến về việc mua xe ô tô bán tải chuyên dùng phục vụ công tác nghiệp vụ của Thanh tra tỉnh.</w:t>
      </w:r>
    </w:p>
    <w:p w14:paraId="10DB8541"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248/HĐND ngày 2/8/2016 cho ý kiến chấp thuận Báo cáo đề xuất chủ trương đầu tư Dự án Nâng cấp, mở rộng cơ sở hạ tầng nuôi trồng thủy sản tập trung tạ</w:t>
      </w:r>
      <w:r w:rsidR="007F1BC5" w:rsidRPr="00152211">
        <w:rPr>
          <w:color w:val="000000" w:themeColor="text1"/>
          <w:lang w:val="vi-VN"/>
        </w:rPr>
        <w:t>i xã Thạch Bàn, huyện Thạch Hà.</w:t>
      </w:r>
      <w:r w:rsidRPr="00152211">
        <w:rPr>
          <w:color w:val="000000" w:themeColor="text1"/>
          <w:lang w:val="vi-VN"/>
        </w:rPr>
        <w:t xml:space="preserve"> </w:t>
      </w:r>
    </w:p>
    <w:p w14:paraId="5093C6E2"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249/HĐND ngày 2/8/2016 quyết định chủ trương đầu tư quyết định chủ trương đầu tư Dự án Hạ tầng kỹ thuật vùng nuôi tôm trên cát tại các xã Xuân Đan, Xuân Trường, Xuân Yên, huyện Nghi Xuân.</w:t>
      </w:r>
    </w:p>
    <w:p w14:paraId="5041B5C0"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250/HĐND ngày 2/8/2016 cho ý kiến về việc phân bổ Kế hoạch vốn Chương trình MTQG giảm nghèo bền vững năm 2016.</w:t>
      </w:r>
    </w:p>
    <w:p w14:paraId="03E664F0" w14:textId="77777777" w:rsidR="007F1BC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255/HĐND ngày 8/8/2016 cho ý kiến chấp thuận Báo cáo đề xuất chủ trương đầu tư Dự án kêu gọi Cơ quan Phát triển Pháp (AFD) tài trợ.</w:t>
      </w:r>
    </w:p>
    <w:p w14:paraId="38BB0B07" w14:textId="77777777" w:rsidR="00153745" w:rsidRPr="00152211" w:rsidRDefault="00153745" w:rsidP="00260913">
      <w:pPr>
        <w:pStyle w:val="ListParagraph"/>
        <w:numPr>
          <w:ilvl w:val="0"/>
          <w:numId w:val="18"/>
        </w:numPr>
        <w:tabs>
          <w:tab w:val="left" w:pos="993"/>
        </w:tabs>
        <w:spacing w:before="60" w:after="60" w:line="340" w:lineRule="exact"/>
        <w:ind w:left="0" w:firstLine="720"/>
        <w:jc w:val="both"/>
        <w:rPr>
          <w:color w:val="000000" w:themeColor="text1"/>
          <w:lang w:val="nb-NO"/>
        </w:rPr>
      </w:pPr>
      <w:r w:rsidRPr="00152211">
        <w:rPr>
          <w:color w:val="000000" w:themeColor="text1"/>
          <w:lang w:val="vi-VN"/>
        </w:rPr>
        <w:t>Văn bản số 259/HĐND ngày 10/8/2016 quyết định chủ trương đầu tư Dự ánCủng cố, nâng cấp tuyến đê Hữu Phủ đoạn từ cầu Cửa Sót đến núi Nam Giới, huyện Thạch Hà.</w:t>
      </w:r>
    </w:p>
    <w:p w14:paraId="7AA2DC16"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267/HĐND ngày 12/8/2016 thống nhất chủ trương hỗ trợ mua xe ô tô bán tải phục vụ quản lý, bảo vệ biên giới của Bộ Chỉ huy Bộ đội Biên phòng tỉnh.</w:t>
      </w:r>
    </w:p>
    <w:p w14:paraId="54E2424F"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277/HĐND ngày 17/8/2016 và số 286/HĐND ngày 22/8/2016 cho ý kiến dự kiến kế hoạch đầu tư công năm 2017.</w:t>
      </w:r>
    </w:p>
    <w:p w14:paraId="0716B688"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283/HĐND ngày 19/8/2016 giao rà soát hồ sơ, thủ tục một số dự án đầu tư công.</w:t>
      </w:r>
    </w:p>
    <w:p w14:paraId="0D652D1E"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292/HĐND ngày 24/8/2016 chấp thuận Báo cáo đề xuất chủ trương đầu tư Dự án Hạ tầng kỹ thuật Khu công nghiệp Gia Lách, huyện Nghi Xuân</w:t>
      </w:r>
      <w:r w:rsidR="007F1BC5" w:rsidRPr="00152211">
        <w:rPr>
          <w:rFonts w:ascii="Times New Roman" w:hAnsi="Times New Roman"/>
          <w:color w:val="000000" w:themeColor="text1"/>
          <w:szCs w:val="28"/>
        </w:rPr>
        <w:t>.</w:t>
      </w:r>
    </w:p>
    <w:p w14:paraId="7D8083BA"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293/HĐND ngày 24/8/2016 chấp thuận Báo cáo đề xuất chủ trương đầu tư Dự án Đường trục chính thị trấn Tây Sơn, huyện Hương Sơn, tỉnh Hà Tĩnh.</w:t>
      </w:r>
    </w:p>
    <w:p w14:paraId="464A80BD"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313/HĐND ngày 01/9/2016 cho ý kiến thống nhất về việc bổ sung Dự án xây dựng Tổ hợp biệt thự nghỉ dưỡng, khu vui chơi giải trí Vinpearl Cửa Sót, huyện Lộc Hà vào danh mục chuyển mục đích sử dụng đất trong năm 2016;</w:t>
      </w:r>
    </w:p>
    <w:p w14:paraId="3339AA67"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316/HĐND ngày 06/9/2016 cho ý kiến về dự thảo báo cáo rà soát, đánh giá tình hình hoạt động của Quỹ Đầu tư Phát triển địa phương.</w:t>
      </w:r>
    </w:p>
    <w:p w14:paraId="464AFFCB"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319/HĐND ngày 08/9/2016 của Thường trực HĐND tỉnh về bổ sung chính sách miễn giảm học phí có thời hạn và việc điều chỉnh Lệ phí hộ tịch.</w:t>
      </w:r>
    </w:p>
    <w:p w14:paraId="4643E86F"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323/HĐND ngày 15/9/2016 cho ý kiến về quy định tạm thời phí chợ đối với Chợ thị xã Hồng Lĩnh.</w:t>
      </w:r>
    </w:p>
    <w:p w14:paraId="3638D46C"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330/HĐND ngày 20/9/2016 cho ý kiến về quy định mức thu tiền sử dụng khu vực biển đối với từng hoạt động khai thác, sử dụng tài nguyên biển trên địa bàn.</w:t>
      </w:r>
    </w:p>
    <w:p w14:paraId="3D3A14DE"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333/HĐND ngày 21/9/2016 cho ý kiến thống nhất bổ sung Danh mục các công trình, dự án cần thu hồi đất và chuyển mục đích sử dụng đất trong năm 2016</w:t>
      </w:r>
      <w:r w:rsidR="007F1BC5" w:rsidRPr="00152211">
        <w:rPr>
          <w:rFonts w:ascii="Times New Roman" w:hAnsi="Times New Roman"/>
          <w:color w:val="000000" w:themeColor="text1"/>
          <w:szCs w:val="28"/>
        </w:rPr>
        <w:t>.</w:t>
      </w:r>
    </w:p>
    <w:p w14:paraId="783F561F"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337/HĐND ngày 23/9/2016 cho ý kiến thống nhất chủ trương đầu tư thí điểm nhà ở xã hội tại phường Thạch Linh, thành phố Hà Tĩnh.</w:t>
      </w:r>
    </w:p>
    <w:p w14:paraId="30D7DC6C"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342/HĐND ngày 28/9/2016 cho ý kiến “Quy hoạch phát triển điện lực tỉnh Hà Tĩnh giai đoạn 2016 - 2025, có xét đến năm 2035 - Hợp phần I: Quy hoạch phát triển hệ thống điện 110 kV”.</w:t>
      </w:r>
    </w:p>
    <w:p w14:paraId="642FEA22"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349/HĐND ngày 04/10/2016 cho ý kiến thống nhất chủ trương mua xe ô tô kỹ thuật chuyên dùng thuộc Dự án Đầu tư xây dựng công trình trạm kiểm định đo lường chất lượng Khu kinh tế Vũng Áng.</w:t>
      </w:r>
    </w:p>
    <w:p w14:paraId="1D35FE75"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350/HĐND ngày 04/10/2016 quyết định chủ trương đầu tư Dự án Nâng cấp, mở rộng vùng nuôi trồng thủy sản xã Kỳ Hải, huyện Kỳ Anh.</w:t>
      </w:r>
    </w:p>
    <w:p w14:paraId="3B6F9BC1"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359/HĐND ngày 10/10/2016 cho ý kiến thống nhất về việc bổ sung Công trình Tuyến kênh Hồng Nguyệt, Hợp Giang thuộc Dự án Cống Đò Điểm và hệ thống kênh trục sông Nghèn vào danh mục cần thu hồi, chuyển mục đích sử dụng đất trong năm 2016.</w:t>
      </w:r>
    </w:p>
    <w:p w14:paraId="43B71F5E"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360/HĐND ngày 10/10/2016 chấp thuận Báo cáo đề xuất chủ trương đầu tư Dự án “Tăng cường quản lý đất đai và cơ sở dữ liệu đất đai”.</w:t>
      </w:r>
    </w:p>
    <w:p w14:paraId="633B3456"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361/HĐND ngày 10/10/2016 quyết định chủ trương đầu tư Dự án Bảo tồn, nhân giống và phát triển bưởi Phúc Trạch, giai đoạn 2016-2020.</w:t>
      </w:r>
    </w:p>
    <w:p w14:paraId="7153A340"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365/HĐND ngày 11/10/2016 quyết định chủ trương đầu tư Dự án Củng cố, nâng cấp tuyến đê Đồng Môn (giai đoạn 2) đoạn từ cầu Cày (K0) đến cầu Hộ Độ (K5+340), thành phố Hà Tĩnh.</w:t>
      </w:r>
    </w:p>
    <w:p w14:paraId="30AAD08D"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369/HĐND ngày 11/10/2016 quyết định điều chỉnh chủ trương đầu tư Dự án đường Lê Duẩn kéo dài đoạn từ đường Nguyễn Xí đến Quốc lộ 1A, thành phố Hà Tĩnh.</w:t>
      </w:r>
    </w:p>
    <w:p w14:paraId="240F8645"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375/HĐND ngày 12/10/2016 cho ý kiến thống nhất hỗ trợ nguồn vốn thanh toán nợ xây dựng cơ bản trên địa bàn.</w:t>
      </w:r>
    </w:p>
    <w:p w14:paraId="029EBEC4"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376/HĐND ngày 17/10/2016 yêu cầu làm rõ nguồn vốn Dự án Nâng cấp Đường giao thông biên giới Tây-Lĩnh-Hồng.</w:t>
      </w:r>
    </w:p>
    <w:p w14:paraId="1F091370"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381/HĐND ngày 20/10/2016 thống nhất thông qua Chương trình phát triển đô thị tỉnh Hà Tĩnh giai đoạn 2016 -2030.</w:t>
      </w:r>
    </w:p>
    <w:p w14:paraId="3A3B65F0"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387/HĐND ngày 28/10/2016 quyết định điều chỉnh chủ trương đầu tư Dự án Nâng cấp Đường giao thông biên giới Tây - Lĩnh - Hồng, huyện Hương Sơn.</w:t>
      </w:r>
    </w:p>
    <w:p w14:paraId="13C28627"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395/HĐND ngày 01/11/2016 thống nhất rút số vốn ngân sách tỉnh đã hỗ trợ Dự án Kè bờ sông Ngàn Sâu đoạn qua xã Đức Lĩnh, huyện Vũ Quang và điều chuyển để thực hiện dự án nâng cấp, mở rộng đường giao thông Sơn Long - Chợ Bộng, huyện Vũ Quang.</w:t>
      </w:r>
    </w:p>
    <w:p w14:paraId="28A1311B"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397/HĐND ngày 01/11/2016 thống nhất phương án vay và trả nợ vốn tín dụng Chương trình kiên cố hóa kênh mương và đường giao thông nông thôn.</w:t>
      </w:r>
    </w:p>
    <w:p w14:paraId="4AE58F5B"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405/HĐND ngày 04/11/2016 thống nhất phương án phân bổ vốn đầu tư trung hạn nguồn ngân sách Trung ương giai đoạn 2016-2020 và năm 2017.</w:t>
      </w:r>
    </w:p>
    <w:p w14:paraId="63B978E3"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406/HĐND ngày 07/11/2016 thống nhất bổ sung 2 khu vực đất sét ruộng (Khu vực mỏ sét tại đồng Nhà Lao, xã Đồng Lộc, huyện Can Lộc và Khu vực mỏ sét tại Bãi Nậy, xã Hồng Lộc, huyện Lộc Hà) vào quy hoạch khoáng sản làm vật liệu xây dựng thông thường.</w:t>
      </w:r>
    </w:p>
    <w:p w14:paraId="5D5F8CB5"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410/HĐND ngày 09/11/2016 cho ý kiến thống nhất về việc bổ sung các công trình, dự án cần thu hồi đất cần thu hồi, chuyển mục đích sử dụng đất trong năm 2016.</w:t>
      </w:r>
    </w:p>
    <w:p w14:paraId="35A5D957"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443/HĐND ngày 10/12/2016 chấp thuận Báo cáo đề xuất chủ trương đầu tư dự án nâng cấp tuyến đường ven biển Xuân Hội - Thạch Khê - Vũng Áng.</w:t>
      </w:r>
    </w:p>
    <w:p w14:paraId="368FB36D"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445/HĐND ngày 10/12/2016 cho ý kiến thống nhất về Quy định chi tiết một số điều của Nghị quyết số 21/2016/NQ-HĐND ngày 24/9/2016 của Hội đồng nhân dân tỉnh quy định chính sách hỗ trợ học phí cho học sinh, sinh viên vùng bị ảnh hưởng bởi sự cố môi trường biển trên địa bàn Hà Tĩnh.</w:t>
      </w:r>
    </w:p>
    <w:p w14:paraId="41E327C0" w14:textId="77777777" w:rsidR="007F1BC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455/HĐND ngày 22/12/2016 cho ý kiến về việc thông qua khu vực bổ sung quy hoạch khoáng sản làm vật liệu xây dựng thông thường.</w:t>
      </w:r>
    </w:p>
    <w:p w14:paraId="4278D1B5" w14:textId="77777777" w:rsidR="00153745" w:rsidRPr="00152211" w:rsidRDefault="00153745" w:rsidP="00260913">
      <w:pPr>
        <w:numPr>
          <w:ilvl w:val="0"/>
          <w:numId w:val="18"/>
        </w:numPr>
        <w:tabs>
          <w:tab w:val="left" w:pos="1134"/>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45</w:t>
      </w:r>
      <w:r w:rsidRPr="00152211">
        <w:rPr>
          <w:rFonts w:ascii="Times New Roman" w:hAnsi="Times New Roman"/>
          <w:color w:val="000000" w:themeColor="text1"/>
          <w:szCs w:val="28"/>
        </w:rPr>
        <w:t>6</w:t>
      </w:r>
      <w:r w:rsidRPr="00152211">
        <w:rPr>
          <w:rFonts w:ascii="Times New Roman" w:hAnsi="Times New Roman"/>
          <w:color w:val="000000" w:themeColor="text1"/>
          <w:szCs w:val="28"/>
          <w:lang w:val="vi-VN"/>
        </w:rPr>
        <w:t>/HĐND ngày 22/12/2016 cho ý kiến thống nhất về kế hoạch chuyển đổi từ trồng lúa sang trồng ngô trên đất lúa từ vụ xuân 2017 đến vụ xuân 2019.</w:t>
      </w:r>
    </w:p>
    <w:p w14:paraId="3011E83E" w14:textId="77777777" w:rsidR="002843F6" w:rsidRPr="00152211" w:rsidRDefault="002843F6" w:rsidP="007F1BC5">
      <w:pPr>
        <w:tabs>
          <w:tab w:val="left" w:pos="1418"/>
        </w:tabs>
        <w:spacing w:before="60" w:after="60" w:line="340" w:lineRule="exact"/>
        <w:ind w:firstLine="720"/>
        <w:jc w:val="both"/>
        <w:rPr>
          <w:rFonts w:ascii="Times New Roman" w:hAnsi="Times New Roman"/>
          <w:b/>
          <w:color w:val="000000" w:themeColor="text1"/>
          <w:szCs w:val="28"/>
          <w:lang w:val="nb-NO"/>
        </w:rPr>
      </w:pPr>
    </w:p>
    <w:p w14:paraId="3A07640C" w14:textId="77777777" w:rsidR="002843F6" w:rsidRPr="00152211" w:rsidRDefault="002843F6" w:rsidP="007F1BC5">
      <w:pPr>
        <w:tabs>
          <w:tab w:val="left" w:pos="1418"/>
        </w:tabs>
        <w:spacing w:before="60" w:after="60"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201</w:t>
      </w:r>
      <w:r w:rsidR="006C344C" w:rsidRPr="00152211">
        <w:rPr>
          <w:rFonts w:ascii="Times New Roman" w:hAnsi="Times New Roman"/>
          <w:b/>
          <w:color w:val="000000" w:themeColor="text1"/>
          <w:szCs w:val="28"/>
          <w:lang w:val="nb-NO"/>
        </w:rPr>
        <w:t>7</w:t>
      </w:r>
    </w:p>
    <w:p w14:paraId="4895EBD0"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10/HĐND ngày 13/01/2017 thống nhất thanh toán kế hoạch vốn Dự án Đường cứu hộ công trình thủy lợi hồ chứa nước Rào Trổ và phát triển vùng Thượng – Tây, huyện Kỳ Anh.</w:t>
      </w:r>
    </w:p>
    <w:p w14:paraId="3A846108"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11/HĐND ngày 19/01/2017 về việc hỗ trợ kinh phí hoạt động của Hội thẩm nhân dân tỉnh.</w:t>
      </w:r>
    </w:p>
    <w:p w14:paraId="038B3AE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13/HĐND ngày 23/01/2017 thống nhất bổ sung kinh phí hỗ trợ dạy học 2 buổi/ngày cho giáo viên tiểu học.</w:t>
      </w:r>
    </w:p>
    <w:p w14:paraId="0F5FCFA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15/HĐND ngày 23/01/2017 thống nhất hỗ trợ nguồn vốn thanh toán nợ xây dựng cơ bản trên địa bàn.</w:t>
      </w:r>
    </w:p>
    <w:p w14:paraId="69AE907C"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17/HĐND ngày 25/01/2017 về việc quyết định chủ trương đầu tư dự án Tăng cường quản lý đất đai và cơ sở dữ liệu đất đai thực hiện tại tỉnh Hà Tĩnh.</w:t>
      </w:r>
    </w:p>
    <w:p w14:paraId="68E9DC2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24/HĐND ngày 08/02/2017 cho ý kiến về hệ số điều chỉnh giá đất năm 2017 trên địa bàn tỉnh.</w:t>
      </w:r>
    </w:p>
    <w:p w14:paraId="6EB0C991"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 xml:space="preserve">Văn bản số 27/HĐND ngày 10/02/2017 về việc </w:t>
      </w:r>
      <w:r w:rsidRPr="00152211">
        <w:rPr>
          <w:rFonts w:ascii="Times New Roman" w:hAnsi="Times New Roman"/>
          <w:color w:val="000000" w:themeColor="text1"/>
          <w:spacing w:val="2"/>
          <w:szCs w:val="28"/>
          <w:lang w:val="vi-VN"/>
        </w:rPr>
        <w:t>quyết định chủ trương đầu tư dự án Đường trục chính từ Quốc lộ 1A đến Khu đô thị trung tâm Khu kinh tế Vũng Áng.</w:t>
      </w:r>
    </w:p>
    <w:p w14:paraId="0F31BF5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29/HĐND ngày 13/02/2017 về việc hỗ trợ kinh phí cho các đối tượng thuộc dự án “Xây dựng mái ấm tình thương cho phụ nữ nghèo”.</w:t>
      </w:r>
    </w:p>
    <w:p w14:paraId="0286CD5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31/HĐND ngày 13/02/2017 về quy định tạm thời tỷ lệ phần trăm mức thu lệ phí trước bạ đối với xe ô tô từ 09 chỗ ngồi trở xuống.</w:t>
      </w:r>
    </w:p>
    <w:p w14:paraId="087F6C4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36/HĐND ngày 17/02/2017 cho ý kiến về phương án bố trí Ngân sách tỉnh Hà Tĩnh hàng năm trả nợ vay lại Ngân sách Trung ương (gốc và lãi) thực hiện Dự án: “Cải thiện cơ sở hạ tầng các xã vùng ngập lụt tỉnh Hà Tĩnh nhằm ứng phó với biến đổi khí hậu và phát triển bền vững”.</w:t>
      </w:r>
    </w:p>
    <w:p w14:paraId="1B6A919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Văn bản số 37/HĐND ngày 17/02/2017 về việc quyết định điều chỉnh chủ trương đầu tư Dự án Hạ tầng Khu du lịch biển huyện Lộc Hà.</w:t>
      </w:r>
    </w:p>
    <w:p w14:paraId="625FAFCC"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lastRenderedPageBreak/>
        <w:t>Văn bản số 45/HĐND ngày 22/02/2017 thống nhất Phương án bổ sung kế hoạch vốn bổ sung từ ngân sách Trung ương thực hiện các Chương trình MTQG năm 2016.</w:t>
      </w:r>
    </w:p>
    <w:p w14:paraId="0BE81C4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Văn bản số 51/HĐND ngày 27/02/2017 </w:t>
      </w:r>
      <w:r w:rsidRPr="00152211">
        <w:rPr>
          <w:rFonts w:ascii="Times New Roman" w:hAnsi="Times New Roman"/>
          <w:color w:val="000000" w:themeColor="text1"/>
          <w:szCs w:val="28"/>
          <w:lang w:val="vi-VN"/>
        </w:rPr>
        <w:t xml:space="preserve">về việc </w:t>
      </w:r>
      <w:r w:rsidRPr="00152211">
        <w:rPr>
          <w:rFonts w:ascii="Times New Roman" w:hAnsi="Times New Roman"/>
          <w:color w:val="000000" w:themeColor="text1"/>
          <w:spacing w:val="2"/>
          <w:szCs w:val="28"/>
          <w:lang w:val="vi-VN"/>
        </w:rPr>
        <w:t>quyết định chủ trương đầu tư Dự án Nâng cấp tuyến đường ven biển Xuân Hội - Thạch Khê - Vũng Áng.</w:t>
      </w:r>
    </w:p>
    <w:p w14:paraId="6291DF5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Văn bản số 52/HĐND ngày 27/02/2017 chấp thuận Báo cáo đề xuất chủ trương đầu tư Dự án Khắc phục khẩn cấp hậu quả thiên tai tại một số tỉnh miền trung – tỉnh Hà Tĩnh (vay vốn WB).</w:t>
      </w:r>
    </w:p>
    <w:p w14:paraId="113280C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55/HĐND ngày 03/3/</w:t>
      </w:r>
      <w:r w:rsidRPr="00152211">
        <w:rPr>
          <w:rFonts w:ascii="Times New Roman" w:hAnsi="Times New Roman"/>
          <w:color w:val="000000" w:themeColor="text1"/>
          <w:spacing w:val="2"/>
          <w:szCs w:val="28"/>
          <w:lang w:val="vi-VN"/>
        </w:rPr>
        <w:t>2017 cho ý kiến về quy mô, nguồn vốn đầu tư dự án cầu Cửa Hội qua sông Lam tỉnh Nghệ An, tỉnh Hà Tĩnh.</w:t>
      </w:r>
    </w:p>
    <w:p w14:paraId="5983EAAC"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56/HĐND ngày 03/3/</w:t>
      </w:r>
      <w:r w:rsidRPr="00152211">
        <w:rPr>
          <w:rFonts w:ascii="Times New Roman" w:hAnsi="Times New Roman"/>
          <w:color w:val="000000" w:themeColor="text1"/>
          <w:spacing w:val="2"/>
          <w:szCs w:val="28"/>
          <w:lang w:val="vi-VN"/>
        </w:rPr>
        <w:t xml:space="preserve">2017 về việc </w:t>
      </w:r>
      <w:r w:rsidRPr="00152211">
        <w:rPr>
          <w:rFonts w:ascii="Times New Roman" w:hAnsi="Times New Roman"/>
          <w:color w:val="000000" w:themeColor="text1"/>
          <w:szCs w:val="28"/>
          <w:lang w:val="vi-VN"/>
        </w:rPr>
        <w:t>chấp thuận phương án cải tạo kết hợp tận thu đất phục vụ san lấp mặt bằng nhà máy gỗ MDF của Công ty Cổ phần gỗ MDF Thanh Thành Đạt.</w:t>
      </w:r>
    </w:p>
    <w:p w14:paraId="34CEBD2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58/HĐND ngày 03/3/</w:t>
      </w:r>
      <w:r w:rsidRPr="00152211">
        <w:rPr>
          <w:rFonts w:ascii="Times New Roman" w:hAnsi="Times New Roman"/>
          <w:color w:val="000000" w:themeColor="text1"/>
          <w:spacing w:val="2"/>
          <w:szCs w:val="28"/>
          <w:lang w:val="vi-VN"/>
        </w:rPr>
        <w:t>2017 cho ý kiến về</w:t>
      </w:r>
      <w:r w:rsidRPr="00152211">
        <w:rPr>
          <w:rFonts w:ascii="Times New Roman" w:hAnsi="Times New Roman"/>
          <w:color w:val="000000" w:themeColor="text1"/>
          <w:szCs w:val="28"/>
          <w:lang w:val="vi-VN"/>
        </w:rPr>
        <w:t xml:space="preserve"> phương án phân bổ kế hoạch vốn bổ sung từ ngân sách Trung ương thực hiện các chương trình MTQG năm 2016.</w:t>
      </w:r>
    </w:p>
    <w:p w14:paraId="7A3B2D8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59/HĐND ngày 06/3/</w:t>
      </w:r>
      <w:r w:rsidRPr="00152211">
        <w:rPr>
          <w:rFonts w:ascii="Times New Roman" w:hAnsi="Times New Roman"/>
          <w:color w:val="000000" w:themeColor="text1"/>
          <w:spacing w:val="2"/>
          <w:szCs w:val="28"/>
          <w:lang w:val="vi-VN"/>
        </w:rPr>
        <w:t>2017 đề nghị Ủy ban nhân dân tỉnh rà soát quy mô, nguồn vốn đầu tư Dự án Hạ tầng kỹ thuật khu vực cổng A, Khu kinh tế cửa khẩu quốc tế Cầu Treo.</w:t>
      </w:r>
    </w:p>
    <w:p w14:paraId="4B4E5BE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60/HĐND ngày 06/3/</w:t>
      </w:r>
      <w:r w:rsidRPr="00152211">
        <w:rPr>
          <w:rFonts w:ascii="Times New Roman" w:hAnsi="Times New Roman"/>
          <w:color w:val="000000" w:themeColor="text1"/>
          <w:spacing w:val="2"/>
          <w:szCs w:val="28"/>
          <w:lang w:val="vi-VN"/>
        </w:rPr>
        <w:t xml:space="preserve">2017 về việc không </w:t>
      </w:r>
      <w:r w:rsidRPr="00152211">
        <w:rPr>
          <w:rFonts w:ascii="Times New Roman" w:hAnsi="Times New Roman"/>
          <w:color w:val="000000" w:themeColor="text1"/>
          <w:szCs w:val="28"/>
          <w:lang w:val="vi-VN"/>
        </w:rPr>
        <w:t>thống nhất bổ sung các công trình, dự án chuyển mục đích sử dụng đất trong năm 2017.</w:t>
      </w:r>
    </w:p>
    <w:p w14:paraId="182867E4"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63/HĐND ngày 07/3/</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về phương án bố trí nguồn vốn đối ứng để thực hiện Dự án Cải thiện cơ sở hạ tầng các xã vùng ngập lụt.</w:t>
      </w:r>
    </w:p>
    <w:p w14:paraId="6126476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73/HĐND ngày 14/3/</w:t>
      </w:r>
      <w:r w:rsidRPr="00152211">
        <w:rPr>
          <w:rFonts w:ascii="Times New Roman" w:hAnsi="Times New Roman"/>
          <w:color w:val="000000" w:themeColor="text1"/>
          <w:spacing w:val="2"/>
          <w:szCs w:val="28"/>
          <w:lang w:val="vi-VN"/>
        </w:rPr>
        <w:t xml:space="preserve">2017 về việc </w:t>
      </w:r>
      <w:r w:rsidRPr="00152211">
        <w:rPr>
          <w:rFonts w:ascii="Times New Roman" w:hAnsi="Times New Roman"/>
          <w:color w:val="000000" w:themeColor="text1"/>
          <w:szCs w:val="28"/>
          <w:lang w:val="vi-VN"/>
        </w:rPr>
        <w:t>chấp thuận Báo cáo đề xuất chủ trương đầu tư Dự án Khắc phục khẩn cấp hậu quả thiên tai tại một số tỉnh miền trung - tỉnh Hà Tĩnh (vay vốn WB).</w:t>
      </w:r>
    </w:p>
    <w:p w14:paraId="148F2A3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Văn bản số 85/HĐND ngày 17/3/2017 về việc thống nhất phương án huy động nguồn vốn Dự án Hệ thống thủy lợi Ngàn Trươi – Cẩm Trang (giai đoạn 2).</w:t>
      </w:r>
    </w:p>
    <w:p w14:paraId="535459D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Văn bản số 86/HĐND ngày 20/3/2017 về việc</w:t>
      </w:r>
      <w:r w:rsidRPr="00152211">
        <w:rPr>
          <w:rFonts w:ascii="Times New Roman" w:hAnsi="Times New Roman"/>
          <w:color w:val="000000" w:themeColor="text1"/>
          <w:spacing w:val="2"/>
          <w:szCs w:val="28"/>
          <w:lang w:val="vi-VN"/>
        </w:rPr>
        <w:t xml:space="preserve"> rà soát, hoàn chỉnh kế hoạch đầu tư công trung hạn giai đoạn 2016-2020.</w:t>
      </w:r>
    </w:p>
    <w:p w14:paraId="6607C50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pacing w:val="-2"/>
          <w:szCs w:val="28"/>
          <w:lang w:val="vi-VN"/>
        </w:rPr>
        <w:t xml:space="preserve">Văn bản số 90/HĐND ngày 27/3/2017 </w:t>
      </w:r>
      <w:r w:rsidRPr="00152211">
        <w:rPr>
          <w:rFonts w:ascii="Times New Roman" w:hAnsi="Times New Roman"/>
          <w:color w:val="000000" w:themeColor="text1"/>
          <w:szCs w:val="28"/>
          <w:lang w:val="vi-VN"/>
        </w:rPr>
        <w:t xml:space="preserve">về việc </w:t>
      </w:r>
      <w:r w:rsidRPr="00152211">
        <w:rPr>
          <w:rFonts w:ascii="Times New Roman" w:hAnsi="Times New Roman"/>
          <w:color w:val="000000" w:themeColor="text1"/>
          <w:spacing w:val="2"/>
          <w:szCs w:val="28"/>
          <w:lang w:val="vi-VN"/>
        </w:rPr>
        <w:t>quyết định chủ trương đầu tư Dự án Hạ tầng kỹ thuật khu vực cổng A, Khu kinh tế cửa khẩu quốc tế Cầu Treo.</w:t>
      </w:r>
    </w:p>
    <w:p w14:paraId="531F812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94/HĐND ngày 29/3/</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việc quyết định chủ trương đầu tư Dự án khu neo đậu tránh trú bão cho tàu cá Cửa Khẩu, xã Kỳ Hà, thị xã Kỳ Anh (giai đoạn 2).</w:t>
      </w:r>
    </w:p>
    <w:p w14:paraId="7AAA918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lastRenderedPageBreak/>
        <w:t>Văn bản số 95/HĐND ngày 29/3/</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 xml:space="preserve">việc </w:t>
      </w:r>
      <w:r w:rsidRPr="00152211">
        <w:rPr>
          <w:rFonts w:ascii="Times New Roman" w:hAnsi="Times New Roman"/>
          <w:color w:val="000000" w:themeColor="text1"/>
          <w:spacing w:val="2"/>
          <w:szCs w:val="28"/>
          <w:lang w:val="vi-VN"/>
        </w:rPr>
        <w:t>quyết định chủ trương đầu tư Dự án Hạ tầng kỹ thuật Khu công nghiệp Gia Lách, huyện Nghi Xuân, tỉnh Hà Tĩnh.</w:t>
      </w:r>
    </w:p>
    <w:p w14:paraId="7C9ECCFF"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96/HĐND ngày 30/3/</w:t>
      </w:r>
      <w:r w:rsidRPr="00152211">
        <w:rPr>
          <w:rFonts w:ascii="Times New Roman" w:hAnsi="Times New Roman"/>
          <w:color w:val="000000" w:themeColor="text1"/>
          <w:spacing w:val="2"/>
          <w:szCs w:val="28"/>
          <w:lang w:val="vi-VN"/>
        </w:rPr>
        <w:t>2017 về việc thống nhất đề nghị Thủ tướng Chính phủ cho chuyển mục đích đất trồng lúa sang đất phi nông nghiệp để thực hiện Dự án đầu tư xây dựng Khu đô thị mới Xuân An, huyện Nghi Xuân.</w:t>
      </w:r>
    </w:p>
    <w:p w14:paraId="732B5FB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97/HĐND ngày 30/3/</w:t>
      </w:r>
      <w:r w:rsidRPr="00152211">
        <w:rPr>
          <w:rFonts w:ascii="Times New Roman" w:hAnsi="Times New Roman"/>
          <w:color w:val="000000" w:themeColor="text1"/>
          <w:spacing w:val="2"/>
          <w:szCs w:val="28"/>
          <w:lang w:val="vi-VN"/>
        </w:rPr>
        <w:t>2017 về việc quyết định chủ trương đầu tư Dự án Kiên cố hóa phòng học các Trường mầm non, tiểu học xã đặc biệt khó khăn, huyện Hương Sơn.</w:t>
      </w:r>
    </w:p>
    <w:p w14:paraId="62043D9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98/HĐND ngày 30/3/</w:t>
      </w:r>
      <w:r w:rsidRPr="00152211">
        <w:rPr>
          <w:rFonts w:ascii="Times New Roman" w:hAnsi="Times New Roman"/>
          <w:color w:val="000000" w:themeColor="text1"/>
          <w:spacing w:val="2"/>
          <w:szCs w:val="28"/>
          <w:lang w:val="vi-VN"/>
        </w:rPr>
        <w:t>2017 về việc quyết định chủ trương đầu tư Dự án Kiên cố hóa phòng học các Trường mầm non, tiểu học xã đặc biệt khó khăn, huyện Hương Khê.</w:t>
      </w:r>
    </w:p>
    <w:p w14:paraId="57BC57D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100/HĐND ngày 30/3/</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 xml:space="preserve">về việc </w:t>
      </w:r>
      <w:r w:rsidRPr="00152211">
        <w:rPr>
          <w:rFonts w:ascii="Times New Roman" w:hAnsi="Times New Roman"/>
          <w:color w:val="000000" w:themeColor="text1"/>
          <w:spacing w:val="2"/>
          <w:szCs w:val="28"/>
          <w:lang w:val="vi-VN"/>
        </w:rPr>
        <w:t>chấp thuận phương án cơ cấu nguồn vốn thực hiện công tác duy tu, bảo dưỡng thường xuyên hệ thống đường địa phương thuộc dự án LRAMP, tỉnh Hà Tĩnh.</w:t>
      </w:r>
    </w:p>
    <w:p w14:paraId="6F81FE6F"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101/HĐND ngày 30/3/</w:t>
      </w:r>
      <w:r w:rsidRPr="00152211">
        <w:rPr>
          <w:rFonts w:ascii="Times New Roman" w:hAnsi="Times New Roman"/>
          <w:color w:val="000000" w:themeColor="text1"/>
          <w:spacing w:val="2"/>
          <w:szCs w:val="28"/>
          <w:lang w:val="vi-VN"/>
        </w:rPr>
        <w:t xml:space="preserve">2017 thống nhất phương án bố trí nguồn vốn và khả năng cân đối nguồn vốn đối ứng cho tiểu Dự án tại Hà Tĩnh thuộc Dự án “Khắc phục khẩn cấp hậu quả thiên tai tại một số tỉnh miền Trung”. </w:t>
      </w:r>
    </w:p>
    <w:p w14:paraId="690ADEC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103/HĐND ngày 30/3/</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thống nhất điều chỉnh phương án phân bổ kế hoạch đầu tư công trung hạn giai đoạn 2016-2020.</w:t>
      </w:r>
    </w:p>
    <w:p w14:paraId="6111A59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104/HĐND ngày 30/3/</w:t>
      </w:r>
      <w:r w:rsidRPr="00152211">
        <w:rPr>
          <w:rFonts w:ascii="Times New Roman" w:hAnsi="Times New Roman"/>
          <w:color w:val="000000" w:themeColor="text1"/>
          <w:spacing w:val="2"/>
          <w:szCs w:val="28"/>
          <w:lang w:val="vi-VN"/>
        </w:rPr>
        <w:t xml:space="preserve">2017 thống </w:t>
      </w:r>
      <w:r w:rsidRPr="00152211">
        <w:rPr>
          <w:rFonts w:ascii="Times New Roman" w:hAnsi="Times New Roman"/>
          <w:color w:val="000000" w:themeColor="text1"/>
          <w:szCs w:val="28"/>
          <w:lang w:val="vi-VN"/>
        </w:rPr>
        <w:t>nhất phương án bố trí Ngân sách tỉnh Hà Tĩnh hàng năm trả nợ vay lại Ngân sách Trung ương (gốc và lãi) thực hiện Dự án Tăng cường quản lý đất đai và cơ sở dữ liệu đất đai, thực hiện tại tỉnh Hà Tĩnh.</w:t>
      </w:r>
    </w:p>
    <w:p w14:paraId="7D0AE3F3"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105/HĐND ngày 30/3/</w:t>
      </w:r>
      <w:r w:rsidRPr="00152211">
        <w:rPr>
          <w:rFonts w:ascii="Times New Roman" w:hAnsi="Times New Roman"/>
          <w:color w:val="000000" w:themeColor="text1"/>
          <w:spacing w:val="2"/>
          <w:szCs w:val="28"/>
          <w:lang w:val="vi-VN"/>
        </w:rPr>
        <w:t xml:space="preserve">2017 về việc </w:t>
      </w:r>
      <w:r w:rsidRPr="00152211">
        <w:rPr>
          <w:rFonts w:ascii="Times New Roman" w:hAnsi="Times New Roman"/>
          <w:color w:val="000000" w:themeColor="text1"/>
          <w:szCs w:val="28"/>
          <w:lang w:val="vi-VN"/>
        </w:rPr>
        <w:t>chấp thuận Báo cáo đề xuất chủ trương đầu tư Dự án Cải thiện cơ sở hạ tầng cho các xã chịu ảnh hưởng của Dự án khai thác mỏ sắt Thạch Khê, thực hiện Đề án “Phát triển bền vững kinh tế - xã hội các xã chịu ảnh hưởng của Dự án khai thác mỏ sắt Thạch Khê”.</w:t>
      </w:r>
    </w:p>
    <w:p w14:paraId="25D7EDC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107/HĐND ngày 09/4/</w:t>
      </w:r>
      <w:r w:rsidRPr="00152211">
        <w:rPr>
          <w:rFonts w:ascii="Times New Roman" w:hAnsi="Times New Roman"/>
          <w:color w:val="000000" w:themeColor="text1"/>
          <w:spacing w:val="2"/>
          <w:szCs w:val="28"/>
          <w:lang w:val="vi-VN"/>
        </w:rPr>
        <w:t xml:space="preserve">2017 về việc </w:t>
      </w:r>
      <w:r w:rsidRPr="00152211">
        <w:rPr>
          <w:rFonts w:ascii="Times New Roman" w:hAnsi="Times New Roman"/>
          <w:color w:val="000000" w:themeColor="text1"/>
          <w:szCs w:val="28"/>
          <w:lang w:val="vi-VN"/>
        </w:rPr>
        <w:t>chấp thuận</w:t>
      </w:r>
      <w:r w:rsidRPr="00152211">
        <w:rPr>
          <w:rFonts w:ascii="Times New Roman" w:hAnsi="Times New Roman"/>
          <w:color w:val="000000" w:themeColor="text1"/>
          <w:spacing w:val="2"/>
          <w:szCs w:val="28"/>
          <w:lang w:val="vi-VN"/>
        </w:rPr>
        <w:t xml:space="preserve"> </w:t>
      </w:r>
      <w:r w:rsidRPr="00152211">
        <w:rPr>
          <w:rFonts w:ascii="Times New Roman" w:hAnsi="Times New Roman"/>
          <w:color w:val="000000" w:themeColor="text1"/>
          <w:szCs w:val="28"/>
          <w:lang w:val="vi-VN"/>
        </w:rPr>
        <w:t>Báo cáo đề xuất chủ trương đầu tư Hạng mục bổ sung Tiểu dự án tại tỉnh Hà Tĩnh thuộc Dự án "Khắc phục khẩn cấp hậu quả thiên tai tại một số tỉnh miền Trung".</w:t>
      </w:r>
    </w:p>
    <w:p w14:paraId="67C96838"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 xml:space="preserve">Văn bản số 110/HĐND ngày 10/4/2017 về việc </w:t>
      </w:r>
      <w:r w:rsidRPr="00152211">
        <w:rPr>
          <w:rFonts w:ascii="Times New Roman" w:hAnsi="Times New Roman"/>
          <w:color w:val="000000" w:themeColor="text1"/>
          <w:szCs w:val="28"/>
          <w:lang w:val="vi-VN"/>
        </w:rPr>
        <w:t>chấp thuận Báo cáo đề xuất chủ trương đầu tư Dự án “Hạ tầng cơ bản cho phát triển toàn diện tỉnh Hà Tĩnh”.</w:t>
      </w:r>
    </w:p>
    <w:p w14:paraId="34B01B63"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pacing w:val="-2"/>
          <w:szCs w:val="28"/>
          <w:lang w:val="vi-VN"/>
        </w:rPr>
        <w:t xml:space="preserve">Văn bản số 117/HĐND ngày 12/4/2017 </w:t>
      </w:r>
      <w:r w:rsidRPr="00152211">
        <w:rPr>
          <w:rFonts w:ascii="Times New Roman" w:hAnsi="Times New Roman"/>
          <w:color w:val="000000" w:themeColor="text1"/>
          <w:spacing w:val="2"/>
          <w:szCs w:val="28"/>
          <w:lang w:val="vi-VN"/>
        </w:rPr>
        <w:t xml:space="preserve">về </w:t>
      </w:r>
      <w:r w:rsidRPr="00152211">
        <w:rPr>
          <w:rFonts w:ascii="Times New Roman" w:hAnsi="Times New Roman"/>
          <w:color w:val="000000" w:themeColor="text1"/>
          <w:szCs w:val="28"/>
          <w:lang w:val="vi-VN"/>
        </w:rPr>
        <w:t xml:space="preserve">việc quyết định chủ trương đầu </w:t>
      </w:r>
      <w:r w:rsidRPr="00152211">
        <w:rPr>
          <w:rFonts w:ascii="Times New Roman" w:hAnsi="Times New Roman"/>
          <w:color w:val="000000" w:themeColor="text1"/>
          <w:szCs w:val="28"/>
          <w:lang w:val="pt-BR"/>
        </w:rPr>
        <w:t xml:space="preserve">Dự </w:t>
      </w:r>
      <w:r w:rsidRPr="00152211">
        <w:rPr>
          <w:rFonts w:ascii="Times New Roman" w:hAnsi="Times New Roman"/>
          <w:color w:val="000000" w:themeColor="text1"/>
          <w:szCs w:val="28"/>
          <w:lang w:val="vi-VN"/>
        </w:rPr>
        <w:t xml:space="preserve">án Cải thiện cơ sở hạ tầng cho các xã chịu ảnh hưởng của Dự án khai </w:t>
      </w:r>
      <w:r w:rsidRPr="00152211">
        <w:rPr>
          <w:rFonts w:ascii="Times New Roman" w:hAnsi="Times New Roman"/>
          <w:color w:val="000000" w:themeColor="text1"/>
          <w:szCs w:val="28"/>
          <w:lang w:val="vi-VN"/>
        </w:rPr>
        <w:lastRenderedPageBreak/>
        <w:t>thác mỏ sắt Thạch Khê, thực hiện Đề án phát triển bền vững kinh tế - xã hội các xã chịu ảnh hưởng của Dự án khai thác mỏ sắt Thạch Khê (Đề án 946).</w:t>
      </w:r>
    </w:p>
    <w:p w14:paraId="6317862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pacing w:val="-2"/>
          <w:szCs w:val="28"/>
          <w:lang w:val="vi-VN"/>
        </w:rPr>
        <w:t>Văn bản số 121/HĐND ngày 18/4/2017 thống nhất phương án phân bổ nguồn vốn ngân sách Trung ương thực hiện Chương trình MTQG xây dựng nông thôn mới năm 2017.</w:t>
      </w:r>
    </w:p>
    <w:p w14:paraId="188229D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pacing w:val="-2"/>
          <w:szCs w:val="28"/>
          <w:lang w:val="vi-VN"/>
        </w:rPr>
        <w:t xml:space="preserve">Văn bản số 122/HĐND ngày 19/4/2017 </w:t>
      </w:r>
      <w:r w:rsidRPr="00152211">
        <w:rPr>
          <w:rFonts w:ascii="Times New Roman" w:hAnsi="Times New Roman"/>
          <w:color w:val="000000" w:themeColor="text1"/>
          <w:szCs w:val="28"/>
          <w:lang w:val="vi-VN"/>
        </w:rPr>
        <w:t xml:space="preserve">cho ý kiến ban hành </w:t>
      </w:r>
      <w:bookmarkStart w:id="1" w:name="OLE_LINK1"/>
      <w:r w:rsidRPr="00152211">
        <w:rPr>
          <w:rFonts w:ascii="Times New Roman" w:hAnsi="Times New Roman"/>
          <w:color w:val="000000" w:themeColor="text1"/>
          <w:szCs w:val="28"/>
          <w:lang w:val="vi-VN"/>
        </w:rPr>
        <w:t>Quyết định quy định quy trình xây dựng, thẩm định, trình ban hành các khoản phí và lệ phí thuộc thẩm quyền quyết định của HĐND tỉnh</w:t>
      </w:r>
      <w:bookmarkEnd w:id="1"/>
      <w:r w:rsidRPr="00152211">
        <w:rPr>
          <w:rFonts w:ascii="Times New Roman" w:hAnsi="Times New Roman"/>
          <w:color w:val="000000" w:themeColor="text1"/>
          <w:szCs w:val="28"/>
          <w:lang w:val="vi-VN"/>
        </w:rPr>
        <w:t>.</w:t>
      </w:r>
    </w:p>
    <w:p w14:paraId="548BBBE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134/HĐND ngày 27/4/</w:t>
      </w:r>
      <w:r w:rsidRPr="00152211">
        <w:rPr>
          <w:rFonts w:ascii="Times New Roman" w:hAnsi="Times New Roman"/>
          <w:color w:val="000000" w:themeColor="text1"/>
          <w:spacing w:val="2"/>
          <w:szCs w:val="28"/>
          <w:lang w:val="vi-VN"/>
        </w:rPr>
        <w:t>2</w:t>
      </w:r>
      <w:r w:rsidRPr="00152211">
        <w:rPr>
          <w:rFonts w:ascii="Times New Roman" w:hAnsi="Times New Roman"/>
          <w:color w:val="000000" w:themeColor="text1"/>
          <w:szCs w:val="28"/>
          <w:lang w:val="vi-VN"/>
        </w:rPr>
        <w:t>017 thông qua danh mục bổ sung các công trình, dự án thu hồi đất và chuyển mục đích sử dụng đất trong năm 2017.</w:t>
      </w:r>
    </w:p>
    <w:p w14:paraId="0FB4597F"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137/HĐND ngày 03/5/</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việc quyết định chủ trương đầu tư Dự án xây dựng cầu dân sinh và quản lý tài sản đường địa phương (LRAMP), tỉnh Hà Tĩnh.</w:t>
      </w:r>
    </w:p>
    <w:p w14:paraId="14DA290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146/HĐND ngày 15/5/</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về việc áp dụng giá đất để thu tiền sử dụng đất tái định cư đối với 604 hộ gia đình, cá nhân tại thị xã Kỳ Anh, tỉnh Hà Tĩnh.</w:t>
      </w:r>
    </w:p>
    <w:p w14:paraId="10653E8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152/HĐND ngày 19/5/</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việc thống nhất Phương án sử dụng và trả nợ vốn vay Ngân hàng Phát triển Châu Á (ADB) để thực hiện Dự án “Hạ tầng cơ bản cho phát triển toàn diện tỉnh Hà Tĩnh” (BIIG2).</w:t>
      </w:r>
    </w:p>
    <w:p w14:paraId="171D5981"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156/HĐND ngày 26/5/</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việc thống nhất phương án bố trí nguồn vốn đối ứng Dự án “Chương trình đào tạo nghề 2011 - Dự án thành phần 2” tại Trường Cao đẳng nghề Việt - Đức.</w:t>
      </w:r>
    </w:p>
    <w:p w14:paraId="5BFF58C4"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t>Văn bản số 162/HĐND ngày 31/5/</w:t>
      </w:r>
      <w:r w:rsidRPr="00152211">
        <w:rPr>
          <w:rFonts w:ascii="Times New Roman" w:hAnsi="Times New Roman"/>
          <w:color w:val="000000" w:themeColor="text1"/>
          <w:spacing w:val="2"/>
          <w:szCs w:val="28"/>
          <w:lang w:val="vi-VN"/>
        </w:rPr>
        <w:t xml:space="preserve">2017 về việc thống nhất </w:t>
      </w:r>
      <w:r w:rsidRPr="00152211">
        <w:rPr>
          <w:rFonts w:ascii="Times New Roman" w:hAnsi="Times New Roman"/>
          <w:color w:val="000000" w:themeColor="text1"/>
          <w:szCs w:val="28"/>
          <w:lang w:val="vi-VN"/>
        </w:rPr>
        <w:t>chính sách hỗ trợ khẩn cấp ổn định chăn nuôi lợn</w:t>
      </w:r>
      <w:r w:rsidRPr="00152211">
        <w:rPr>
          <w:rFonts w:ascii="Times New Roman" w:hAnsi="Times New Roman"/>
          <w:color w:val="000000" w:themeColor="text1"/>
          <w:spacing w:val="2"/>
          <w:szCs w:val="28"/>
          <w:lang w:val="vi-VN"/>
        </w:rPr>
        <w:t>.</w:t>
      </w:r>
    </w:p>
    <w:p w14:paraId="6DFD4C2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166/HĐND ngày 06/6/</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thống nhất bổ sung dự án đầu tư xây dựng Khu dân cư nông thôn mới An Phúc Lộc và Cường Thịnh tại xã Xuân Liên, huyện Nghi Xuân vào Danh mục các công trình, dự án cần thu hồi đất trong năm 2017.</w:t>
      </w:r>
    </w:p>
    <w:p w14:paraId="295FD5D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170/HĐND ngày 12/6/</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cho ý kiến về phương án phân bổ nguồn vốn ngân sách Trung ương thực hiện Chương trình MTQG giảm nghèo bền vững năm 2017.</w:t>
      </w:r>
    </w:p>
    <w:p w14:paraId="5C9BE9E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174/HĐND ngày 13/6/</w:t>
      </w:r>
      <w:r w:rsidRPr="00152211">
        <w:rPr>
          <w:rFonts w:ascii="Times New Roman" w:hAnsi="Times New Roman"/>
          <w:color w:val="000000" w:themeColor="text1"/>
          <w:spacing w:val="2"/>
          <w:szCs w:val="28"/>
          <w:lang w:val="vi-VN"/>
        </w:rPr>
        <w:t xml:space="preserve">2017 </w:t>
      </w:r>
      <w:r w:rsidRPr="00152211">
        <w:rPr>
          <w:rFonts w:ascii="Times New Roman" w:hAnsi="Times New Roman"/>
          <w:color w:val="000000" w:themeColor="text1"/>
          <w:szCs w:val="28"/>
          <w:lang w:val="vi-VN"/>
        </w:rPr>
        <w:t xml:space="preserve">về việc </w:t>
      </w:r>
      <w:r w:rsidRPr="00152211">
        <w:rPr>
          <w:rFonts w:ascii="Times New Roman" w:hAnsi="Times New Roman"/>
          <w:color w:val="000000" w:themeColor="text1"/>
          <w:spacing w:val="2"/>
          <w:szCs w:val="28"/>
          <w:lang w:val="vi-VN"/>
        </w:rPr>
        <w:t xml:space="preserve">đề nghị UBND </w:t>
      </w:r>
      <w:r w:rsidRPr="00152211">
        <w:rPr>
          <w:rFonts w:ascii="Times New Roman" w:hAnsi="Times New Roman"/>
          <w:color w:val="000000" w:themeColor="text1"/>
          <w:szCs w:val="28"/>
          <w:lang w:val="vi-VN"/>
        </w:rPr>
        <w:t>tỉnh bổ sung, làm rõ nội dung điều chỉnh, bổ sung Quy hoạch thăm dò, khai thác, sử dụng khoáng sản làm vật liệu xây dựng thông thường trên địa bàn tỉnh Hà Tĩnh đến năm 2020.</w:t>
      </w:r>
    </w:p>
    <w:p w14:paraId="646A323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181/HĐND ngày 16/6/</w:t>
      </w:r>
      <w:r w:rsidRPr="00152211">
        <w:rPr>
          <w:rFonts w:ascii="Times New Roman" w:hAnsi="Times New Roman"/>
          <w:color w:val="000000" w:themeColor="text1"/>
          <w:spacing w:val="2"/>
          <w:szCs w:val="28"/>
          <w:lang w:val="vi-VN"/>
        </w:rPr>
        <w:t xml:space="preserve">2017 về </w:t>
      </w:r>
      <w:r w:rsidRPr="00152211">
        <w:rPr>
          <w:rFonts w:ascii="Times New Roman" w:hAnsi="Times New Roman"/>
          <w:color w:val="000000" w:themeColor="text1"/>
          <w:szCs w:val="28"/>
          <w:lang w:val="vi-VN"/>
        </w:rPr>
        <w:t>việc thống nhất bổ sung dự án Trường phổ thông chất lượng cao có nhiều cấp học ALBERT EINSTEIN tại phường Thạch Linh, thành phố Hà Tĩnh vào Danh mục các công trình, dự án cần thu hồi đất trong năm 2017.</w:t>
      </w:r>
    </w:p>
    <w:p w14:paraId="59155141"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pacing w:val="2"/>
          <w:szCs w:val="28"/>
          <w:lang w:val="vi-VN"/>
        </w:rPr>
      </w:pPr>
      <w:r w:rsidRPr="00152211">
        <w:rPr>
          <w:rFonts w:ascii="Times New Roman" w:hAnsi="Times New Roman"/>
          <w:color w:val="000000" w:themeColor="text1"/>
          <w:szCs w:val="28"/>
          <w:lang w:val="vi-VN"/>
        </w:rPr>
        <w:lastRenderedPageBreak/>
        <w:t>Văn bản số 183/HĐND ngày 19/6/</w:t>
      </w:r>
      <w:r w:rsidRPr="00152211">
        <w:rPr>
          <w:rFonts w:ascii="Times New Roman" w:hAnsi="Times New Roman"/>
          <w:color w:val="000000" w:themeColor="text1"/>
          <w:spacing w:val="2"/>
          <w:szCs w:val="28"/>
          <w:lang w:val="vi-VN"/>
        </w:rPr>
        <w:t xml:space="preserve">2017 về việc </w:t>
      </w:r>
      <w:r w:rsidRPr="00152211">
        <w:rPr>
          <w:rFonts w:ascii="Times New Roman" w:hAnsi="Times New Roman"/>
          <w:color w:val="000000" w:themeColor="text1"/>
          <w:szCs w:val="28"/>
          <w:lang w:val="vi-VN"/>
        </w:rPr>
        <w:t xml:space="preserve">thống nhất </w:t>
      </w:r>
      <w:r w:rsidRPr="00152211">
        <w:rPr>
          <w:rFonts w:ascii="Times New Roman" w:hAnsi="Times New Roman"/>
          <w:color w:val="000000" w:themeColor="text1"/>
          <w:spacing w:val="2"/>
          <w:szCs w:val="28"/>
          <w:lang w:val="vi-VN"/>
        </w:rPr>
        <w:t>phương án bố trí nguồn vốn đối ứng Dự án Cung cấp thiết bị y tế Bệnh viện Đa khoa huyện Đức Thọ.</w:t>
      </w:r>
    </w:p>
    <w:p w14:paraId="21DB0C5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190/HĐND ngày 26/6/2017 về việc quyết định chủ trương đầu tư Dự án Hệ thống thu gom và xử lý nước thải khu kinh tế Vũng Áng (giai đoạn 1).</w:t>
      </w:r>
    </w:p>
    <w:p w14:paraId="6B747A3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191/HĐND ngày 26/6/2017 thống nhất phương án phân bổ chi tiết nguồn vốn ngân sách Trung ương thực hiện Chương trình MTQG xây dựng nông thôn mới năm 2017.</w:t>
      </w:r>
    </w:p>
    <w:p w14:paraId="6E821E78"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196/HĐND ngày 30/6/2017 thống nhất Phương án sử dụng và trả nợ vốn vay Tiểu dự án “Chuẩn bị dự án Hạ tầng cơ bản cho phát triển toàn diện tỉnh Hà Tĩnh” (PBIIG2-Ha Tinh).</w:t>
      </w:r>
    </w:p>
    <w:p w14:paraId="10D7D74F"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200/HĐND ngày 03/7/2017 chấp thuận Báo cáo đề xuất chủ trương đầu tư Dự án sống chung với lũ, huyện Vũ Quang.</w:t>
      </w:r>
    </w:p>
    <w:p w14:paraId="436BB2F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208/HĐND ngày 04/7/2017 </w:t>
      </w:r>
      <w:r w:rsidRPr="00152211">
        <w:rPr>
          <w:rFonts w:ascii="Times New Roman" w:hAnsi="Times New Roman"/>
          <w:color w:val="000000" w:themeColor="text1"/>
          <w:spacing w:val="2"/>
          <w:szCs w:val="28"/>
          <w:lang w:val="vi-VN"/>
        </w:rPr>
        <w:t>chấp thuận Báo cáo chủ trương đầu tư Dự án “Đầu tư nâng cấp trang thiết bị Bệnh viện đa khoa tỉnh Hà Tĩnh” (sử dụng vốn vay Chính phủ Áo).</w:t>
      </w:r>
    </w:p>
    <w:p w14:paraId="15BD693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221/HĐND ngày 17/7/2017 về việc cho kiến thống nhất chủ trương mua sắm xe ô tô chuyên dùng phục vụ thực hiện Đề án phát triển sản xuất nấm ăn và nấm dược liệu tỉnh Hà Tĩnh đến năm 2020.</w:t>
      </w:r>
    </w:p>
    <w:p w14:paraId="1E7A921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222/HĐND ngày 17/7/2017về việc cho ý kiến điều chỉnh giá bán nước sạch của Công ty Cổ phần Cấp nước Hà Tĩnh.</w:t>
      </w:r>
    </w:p>
    <w:p w14:paraId="5F4342C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226/HĐND ngày 18/7/2017 về việc cho ý kiến về chính sách chính sách hỗ trợ khuyến khích hỏa táng trên địa bàn tỉnh.</w:t>
      </w:r>
    </w:p>
    <w:p w14:paraId="32660F5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233/HĐND ngày 25/7/2017 về việc cho ý kiến phương án quản lý quỹ đất sau thu hồi.</w:t>
      </w:r>
    </w:p>
    <w:p w14:paraId="10670274"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237/HĐND ngày 28/7/2017 cho ý kiến về dự kiến kế hoạch đầu tư công năm 2018.</w:t>
      </w:r>
    </w:p>
    <w:p w14:paraId="5AD5D60F"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251/HĐND ngày 03/8/2017 về việc thống nhất phương án phân bổ chi tiết kế hoạch vốn đầu tư phát triển thực hiện các nội dung về Nước sạch và Vệ sinh môi trường nông thôn.</w:t>
      </w:r>
    </w:p>
    <w:p w14:paraId="5881E6F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252/HĐND ngày 03/8/2017 về việc thống nhất phương án phân bổ nguồn vốn bổ sung từ ngân sách Trung ương thực hiện Chương trình Mục tiêu quốc gia xây dựng Nông thôn mới năm 2017.</w:t>
      </w:r>
    </w:p>
    <w:p w14:paraId="0A85C88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253/HĐND ngày 04/8/2017 về việc thống nhất điều chỉnh và bổ sung về nguồn vốn trả nợ cho Dự án “Cải thiện cơ sở hạ tầng các xã vùng ngập lụt tỉnh Hà Tĩnh nhằm ứng phó với biến đổi khí hậu và phát triển bền vững”.</w:t>
      </w:r>
    </w:p>
    <w:p w14:paraId="496AAB20"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256/HĐND ngày 08/8/2017 về việc cho ý kiến bổ sung phương án trả nợ nhanh để thực hiện dự án "Hạ tầng cơ bản cho phát triển toàn diện tỉnh Hà Tĩnh" (BIIG2).</w:t>
      </w:r>
    </w:p>
    <w:p w14:paraId="1C33BA6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268/HĐND ngày 08/8/2017 về việc báo cáo thực trạng, kết quả rà soát, sắp xếp xe ô tô công.</w:t>
      </w:r>
    </w:p>
    <w:p w14:paraId="0783AC3C"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273/HĐND ngày 28/8/2017 về việc chấp thuận Báo cáo đề xuất chủ trương đầu tư Dự án Phát triển tổng hợp các đô thị động lực - Tiểu dự án đô thị Kỳ Anh.</w:t>
      </w:r>
    </w:p>
    <w:p w14:paraId="61733BF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276/HĐND ngày 29/8/2017 </w:t>
      </w:r>
      <w:r w:rsidRPr="00152211">
        <w:rPr>
          <w:rFonts w:ascii="Times New Roman" w:hAnsi="Times New Roman"/>
          <w:color w:val="000000" w:themeColor="text1"/>
          <w:szCs w:val="28"/>
          <w:lang w:val="pt-BR"/>
        </w:rPr>
        <w:t>quyết định chủ trương đầu tư Dự án đầu tư xây dựng công trình cầu Liên Hòa, xã Đức Liên, huyện Vũ Quang.</w:t>
      </w:r>
    </w:p>
    <w:p w14:paraId="1CD00EC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281/HĐND ngày 30/8/2017 về việc </w:t>
      </w:r>
      <w:r w:rsidRPr="00152211">
        <w:rPr>
          <w:rFonts w:ascii="Times New Roman" w:hAnsi="Times New Roman"/>
          <w:color w:val="000000" w:themeColor="text1"/>
          <w:spacing w:val="2"/>
          <w:szCs w:val="28"/>
          <w:lang w:val="vi-VN"/>
        </w:rPr>
        <w:t>chấp thuận Báo cáo đề xuất chủ trương đầu tư Tiểu dự án “Cải thiện cơ sở hạ tầng đô thị Hương Khê” thuộc Dự án “Cải thiện cơ sở hạ tầng đô thị nhằm giảm thiểu tác động của biến đổi khí hậu cho 04 tỉnh ven biển Bắc Trung bộ” do Cơ quan Phát triển Pháp (AFD) tài trợ.</w:t>
      </w:r>
    </w:p>
    <w:p w14:paraId="74D2D96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282/HĐND ngày 30/8/2017 về việc </w:t>
      </w:r>
      <w:r w:rsidRPr="00152211">
        <w:rPr>
          <w:rFonts w:ascii="Times New Roman" w:hAnsi="Times New Roman"/>
          <w:color w:val="000000" w:themeColor="text1"/>
          <w:spacing w:val="2"/>
          <w:szCs w:val="28"/>
          <w:lang w:val="vi-VN"/>
        </w:rPr>
        <w:t>chấp thuận Báo cáo đề xuất chủ trương đầu tư Tiểu dự án “Cải thiện cơ sở hạ tầng đô thị Thạch Hà” thuộc Dự án “Cải thiện cơ sở hạ tầng đô thị nhằm giảm thiểu tác động của biến đổi khí hậu cho 04 tỉnh ven biển Bắc Trung bộ” do Cơ quan Phát triển Pháp (AFD) tài trợ.</w:t>
      </w:r>
    </w:p>
    <w:p w14:paraId="57EB35B5"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283/HĐND ngày 30/8/2017 về việc thống nhất bổ sung các công trình, dự án cần thu hồi đất và chuyển mục đích sử dụng đất trong năm 2017 trên địa bàn tỉnh</w:t>
      </w:r>
      <w:r w:rsidRPr="00152211">
        <w:rPr>
          <w:rFonts w:ascii="Times New Roman" w:hAnsi="Times New Roman"/>
          <w:b/>
          <w:color w:val="000000" w:themeColor="text1"/>
          <w:szCs w:val="28"/>
          <w:lang w:val="vi-VN"/>
        </w:rPr>
        <w:t xml:space="preserve"> </w:t>
      </w:r>
    </w:p>
    <w:p w14:paraId="7578532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284/HĐND ngày 31/8/2017 về việc thống nhất</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cấp kinh phí hỗ trợ các xã đạt chuẩn NTM năm 2017.</w:t>
      </w:r>
    </w:p>
    <w:p w14:paraId="241B807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291/HĐND ngày 10/9/2017 về việc thống nhất ban hành Quyết định quy định tạm thời chế độ công tác phí, chế độ chi hội nghị.</w:t>
      </w:r>
    </w:p>
    <w:p w14:paraId="4E1C7281"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297/HĐND ngày 15/9/2017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về việc thống nhất phân bổ chi tiết kế hoạch vốn từ NSTW thực hiện duy tu bảo dưỡng thuộc Chương trình MTQG giảm nghèo bền vững năm 2017.</w:t>
      </w:r>
    </w:p>
    <w:p w14:paraId="3461A2D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307/HĐND ngày 28/9/2017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về việc thống nhất ban hành chính sách hỗ trợ sản xuất vụ Đông năm 2017.</w:t>
      </w:r>
    </w:p>
    <w:p w14:paraId="20B0119B"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309/HĐND ngày 29/9/2017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về việc thống nhất bãi bỏ Quyết định số 1822/QĐ-UBND ngày 01/7/2016 của UBND tỉnh về Quy định tạm thời một số chính sách hỗ trợ ổn định đời sống và khôi phục sản xuất do ảnh hưởng sự cố môi trường.</w:t>
      </w:r>
    </w:p>
    <w:p w14:paraId="1DA02D7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310/HĐND ngày 02/10/2017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pt-BR"/>
        </w:rPr>
        <w:t xml:space="preserve">quyết định chủ trương đầu tư </w:t>
      </w:r>
      <w:r w:rsidRPr="00152211">
        <w:rPr>
          <w:rFonts w:ascii="Times New Roman" w:hAnsi="Times New Roman"/>
          <w:color w:val="000000" w:themeColor="text1"/>
          <w:szCs w:val="28"/>
          <w:lang w:val="vi-VN"/>
        </w:rPr>
        <w:t>Dự án xây dựng hệ thống giám sát trật tự đô thị và an toàn giao thông tại thành phố Hà Tĩnh hướng đến mô hình thành phố thông minh.</w:t>
      </w:r>
    </w:p>
    <w:p w14:paraId="24FC227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311/HĐND ngày 03/10/2017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về việc chấp thuận cho thực hiện hồ sơ cải tạo vườn hộ và tận thu đất đắp các công trình phục vụ xây dựng đô thị ở thị trấn Vũ Quang.</w:t>
      </w:r>
    </w:p>
    <w:p w14:paraId="77C3F87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315/HĐND ngày 06/10/2017</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pacing w:val="4"/>
          <w:szCs w:val="28"/>
          <w:lang w:val="pt-BR"/>
        </w:rPr>
        <w:t>quyết định điều chỉnh chủ trương đầu tư Dự án Khu hạ tầng kỹ thuật phục vụ di dời các hộ dân tránh lũ xã Phương Mỹ, huyện Hương Khê do Ủy ban nhân dân huyện Hương Khê làm chủ đầu tư.</w:t>
      </w:r>
    </w:p>
    <w:p w14:paraId="341FCC04"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318/HĐND ngày 09/10/2017 về việc đồng ý bổ sung danh mục các công trình, dự án cần thu hồi đất và chuyển mục đích sử dụng đất trong năm 2017 trên địa bàn tỉnh.</w:t>
      </w:r>
    </w:p>
    <w:p w14:paraId="42E286C0"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325/HĐND ngày 13/10/2017 về việc cho ý kiến đầu tư Dự án đường hầm cho UBND và đại diện các sở, ban, ngành tỉnh Hà Tĩnh, mật danh CH3-02.</w:t>
      </w:r>
    </w:p>
    <w:p w14:paraId="075850A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327/HĐND ngày 13/10/2017 về việc chấp thuận Phương án sử dụng và trả nợ vay lại (gốc và lãi) để thực hiện Dự án Phát triển tổng hợp các đô thị động lực - Tiểu dự án đô thị Kỳ Anh (vay vốn WB).</w:t>
      </w:r>
    </w:p>
    <w:p w14:paraId="621B4639"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334/HĐND ngày 20/10/2017 về cho ý kiến về hỗ trợ nguồn vốn trả nợ xây dựng cơ bản một số công trình, dự án trên địa bàn.</w:t>
      </w:r>
    </w:p>
    <w:p w14:paraId="4B61E8F3"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343/HĐND ngày 26/10/2017 về cho ý kiến Quy chế quản lý và sử dụng nguồn NSĐP ủy thác qua NHCSXH để cho vay đối với người nghèo và các đối tượng chính sách khác.</w:t>
      </w:r>
    </w:p>
    <w:p w14:paraId="06328FDE"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341/HĐND ngày 30/10/2017 về việc thống nhất chủ trương mua xe truyền hình lưu động HD cho Đài Phát thanh truyền hình tỉnh.</w:t>
      </w:r>
    </w:p>
    <w:p w14:paraId="5CC5E61A"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352/HĐND ngày 03/11/2017 về việc chấp thuận Phương án sử dụng và trả nợ vay lại (gốc, lãi và phí) để thực hiện Dự án Phát triển tổng hợp các đô thị động lực - Tiểu dự án đô thị Kỳ Anh (vay vốn WB).</w:t>
      </w:r>
    </w:p>
    <w:p w14:paraId="2F1964F7"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363/HĐND ngày 14/11/2017 về việc thống nhất để lại 100% số thu đấu giá quyền sử dụng đất 21 lô đất cấp sai quy định tại xã Xuân Viên.</w:t>
      </w:r>
    </w:p>
    <w:p w14:paraId="7C431252"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368/HĐND ngày 20/11/2017 về việc cho ý kiến về dự kiến kế hoạch đầu tư công năm 2018.</w:t>
      </w:r>
    </w:p>
    <w:p w14:paraId="3422D5A4"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378/HĐND ngày 24/11/2017 về việc đồng ý thông qua danh mục bổ sung các công trình, dự án cần thu hồi đất và chuyển mục đích sử dụng đất trong năm 2017 trên địa bàn tỉnh.</w:t>
      </w:r>
    </w:p>
    <w:p w14:paraId="376AC62D"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378/HĐND ngày 24/11/2017 cho ý kiến về việc bổ sung quy hoạch khoáng sản làm vật liệu xây dựng thông thường.</w:t>
      </w:r>
    </w:p>
    <w:p w14:paraId="16417EC6" w14:textId="77777777" w:rsidR="006C344C" w:rsidRPr="00152211" w:rsidRDefault="006C344C" w:rsidP="00260913">
      <w:pPr>
        <w:numPr>
          <w:ilvl w:val="0"/>
          <w:numId w:val="11"/>
        </w:numPr>
        <w:tabs>
          <w:tab w:val="left" w:pos="1134"/>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392/HĐND ngày 05/12/2017 xử lý nộp tiền sử dụng đất tái định cư cho hộ bà Nguyễn Thị Oanh trú tại Tổ dân phố 8, phường Trần Phú, thành phố Hà Tĩnh.</w:t>
      </w:r>
    </w:p>
    <w:p w14:paraId="69A91DE9" w14:textId="77777777" w:rsidR="007F1BC5" w:rsidRPr="00152211" w:rsidRDefault="007F1BC5" w:rsidP="007F1BC5">
      <w:pPr>
        <w:tabs>
          <w:tab w:val="left" w:pos="1134"/>
        </w:tabs>
        <w:spacing w:before="60" w:after="60" w:line="340" w:lineRule="exact"/>
        <w:ind w:firstLine="720"/>
        <w:jc w:val="both"/>
        <w:rPr>
          <w:rFonts w:ascii="Times New Roman" w:hAnsi="Times New Roman"/>
          <w:color w:val="000000" w:themeColor="text1"/>
          <w:szCs w:val="28"/>
        </w:rPr>
      </w:pPr>
    </w:p>
    <w:p w14:paraId="17ED6563" w14:textId="77777777" w:rsidR="006C344C" w:rsidRPr="00152211" w:rsidRDefault="006C344C" w:rsidP="007F1BC5">
      <w:pPr>
        <w:tabs>
          <w:tab w:val="left" w:pos="1134"/>
        </w:tabs>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lastRenderedPageBreak/>
        <w:t>NĂM 2018</w:t>
      </w:r>
    </w:p>
    <w:p w14:paraId="09575678" w14:textId="77777777" w:rsidR="006C344C" w:rsidRPr="00152211" w:rsidRDefault="006C344C" w:rsidP="00F87BC7">
      <w:pPr>
        <w:numPr>
          <w:ilvl w:val="0"/>
          <w:numId w:val="12"/>
        </w:numPr>
        <w:tabs>
          <w:tab w:val="left" w:pos="709"/>
          <w:tab w:val="left" w:pos="993"/>
          <w:tab w:val="left" w:pos="1560"/>
        </w:tabs>
        <w:spacing w:before="60" w:after="60" w:line="340" w:lineRule="exact"/>
        <w:ind w:left="0" w:firstLine="709"/>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10</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05/</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 xml:space="preserve">cho ý kiến về ý kiến về </w:t>
      </w:r>
      <w:r w:rsidRPr="00152211">
        <w:rPr>
          <w:rFonts w:ascii="Times New Roman" w:hAnsi="Times New Roman"/>
          <w:color w:val="000000" w:themeColor="text1"/>
          <w:szCs w:val="28"/>
          <w:lang w:val="vi-VN"/>
        </w:rPr>
        <w:t xml:space="preserve">việc </w:t>
      </w:r>
      <w:r w:rsidRPr="00152211">
        <w:rPr>
          <w:rFonts w:ascii="Times New Roman" w:hAnsi="Times New Roman"/>
          <w:color w:val="000000" w:themeColor="text1"/>
          <w:szCs w:val="28"/>
          <w:lang w:val="nb-NO"/>
        </w:rPr>
        <w:t>dừng thực hiện Dự án Hạ tầng khu dân cư đô thị Cánh Buồm, phường Sông Trí</w:t>
      </w:r>
      <w:r w:rsidRPr="00152211">
        <w:rPr>
          <w:rFonts w:ascii="Times New Roman" w:hAnsi="Times New Roman"/>
          <w:color w:val="000000" w:themeColor="text1"/>
          <w:szCs w:val="28"/>
          <w:lang w:val="vi-VN"/>
        </w:rPr>
        <w:t xml:space="preserve">, thị </w:t>
      </w:r>
      <w:r w:rsidRPr="00152211">
        <w:rPr>
          <w:rFonts w:ascii="Times New Roman" w:hAnsi="Times New Roman"/>
          <w:color w:val="000000" w:themeColor="text1"/>
          <w:szCs w:val="28"/>
          <w:lang w:val="nb-NO"/>
        </w:rPr>
        <w:t>xã Kỳ Anh.</w:t>
      </w:r>
    </w:p>
    <w:p w14:paraId="769CE25A"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11</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08/</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 xml:space="preserve">cho ý kiến </w:t>
      </w:r>
      <w:r w:rsidRPr="00152211">
        <w:rPr>
          <w:rFonts w:ascii="Times New Roman" w:hAnsi="Times New Roman"/>
          <w:color w:val="000000" w:themeColor="text1"/>
          <w:szCs w:val="28"/>
          <w:lang w:val="vi-VN"/>
        </w:rPr>
        <w:t>về bổ sung đối tượng cho vay bằng nguồn vốn ngân sách địa phương ủy thác qua Ngân hàng Chính sách xã hội.</w:t>
      </w:r>
    </w:p>
    <w:p w14:paraId="7BA48FB4"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17</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11/</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 xml:space="preserve">cho ý kiến về </w:t>
      </w:r>
      <w:r w:rsidRPr="00152211">
        <w:rPr>
          <w:rFonts w:ascii="Times New Roman" w:hAnsi="Times New Roman"/>
          <w:color w:val="000000" w:themeColor="text1"/>
          <w:szCs w:val="28"/>
          <w:lang w:val="vi-VN"/>
        </w:rPr>
        <w:t>Quyết định Quy định tạm thời về quản lý và sử dụng kinh phí sự nghiệp thực hiện Chương trình mục tiêu Quốc gia Giảm nghèo bền vững giai đoạn 2016-2020 trên địa bàn tỉnh Hà Tĩnh.</w:t>
      </w:r>
    </w:p>
    <w:p w14:paraId="7329D3B7" w14:textId="77777777" w:rsidR="006C344C" w:rsidRPr="00152211" w:rsidRDefault="006C344C" w:rsidP="00260913">
      <w:pPr>
        <w:numPr>
          <w:ilvl w:val="0"/>
          <w:numId w:val="12"/>
        </w:numPr>
        <w:tabs>
          <w:tab w:val="left" w:pos="1134"/>
          <w:tab w:val="left" w:pos="1638"/>
        </w:tabs>
        <w:spacing w:before="60" w:after="60" w:line="340" w:lineRule="exact"/>
        <w:ind w:left="0" w:firstLine="720"/>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29</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22/</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cho ý kiến về</w:t>
      </w:r>
      <w:r w:rsidRPr="00152211">
        <w:rPr>
          <w:rFonts w:ascii="Times New Roman" w:hAnsi="Times New Roman"/>
          <w:color w:val="000000" w:themeColor="text1"/>
          <w:szCs w:val="28"/>
          <w:lang w:val="vi-VN" w:eastAsia="x-none"/>
        </w:rPr>
        <w:t xml:space="preserve"> </w:t>
      </w:r>
      <w:r w:rsidRPr="00152211">
        <w:rPr>
          <w:rFonts w:ascii="Times New Roman" w:hAnsi="Times New Roman"/>
          <w:color w:val="000000" w:themeColor="text1"/>
          <w:szCs w:val="28"/>
          <w:lang w:val="vi-VN"/>
        </w:rPr>
        <w:t>việc bố trí kinh phí hỗ trợ thanh toán nợ xây dựng cơ bản trên địa bàn.</w:t>
      </w:r>
    </w:p>
    <w:p w14:paraId="26ABFFE7"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30</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22/</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 xml:space="preserve">cho ý kiến về </w:t>
      </w:r>
      <w:r w:rsidRPr="00152211">
        <w:rPr>
          <w:rFonts w:ascii="Times New Roman" w:hAnsi="Times New Roman"/>
          <w:color w:val="000000" w:themeColor="text1"/>
          <w:szCs w:val="28"/>
          <w:lang w:val="vi-VN"/>
        </w:rPr>
        <w:t>việc bố trí nguồn vốn để thực hiện một số công trình, dự án quan trọng, cấp bách trên địa bàn.</w:t>
      </w:r>
    </w:p>
    <w:p w14:paraId="2F851477"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31</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25/</w:t>
      </w:r>
      <w:r w:rsidRPr="00152211">
        <w:rPr>
          <w:rFonts w:ascii="Times New Roman" w:hAnsi="Times New Roman"/>
          <w:color w:val="000000" w:themeColor="text1"/>
          <w:szCs w:val="28"/>
          <w:lang w:val="nb-NO"/>
        </w:rPr>
        <w:t>01</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việc </w:t>
      </w:r>
      <w:r w:rsidRPr="00152211">
        <w:rPr>
          <w:rFonts w:ascii="Times New Roman" w:hAnsi="Times New Roman"/>
          <w:color w:val="000000" w:themeColor="text1"/>
          <w:szCs w:val="28"/>
          <w:lang w:val="vi-VN"/>
        </w:rPr>
        <w:t>thông qua danh mục bổ sung các công trình, dự án cần thu hồi đất và chuyển mục đích sử dụng đất năm 2018.</w:t>
      </w:r>
    </w:p>
    <w:p w14:paraId="1F6EE104"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38</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02/</w:t>
      </w:r>
      <w:r w:rsidRPr="00152211">
        <w:rPr>
          <w:rFonts w:ascii="Times New Roman" w:hAnsi="Times New Roman"/>
          <w:color w:val="000000" w:themeColor="text1"/>
          <w:szCs w:val="28"/>
          <w:lang w:val="nb-NO"/>
        </w:rPr>
        <w:t>02</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cho ý kiến</w:t>
      </w:r>
      <w:r w:rsidRPr="00152211">
        <w:rPr>
          <w:rFonts w:ascii="Times New Roman" w:hAnsi="Times New Roman"/>
          <w:b/>
          <w:color w:val="000000" w:themeColor="text1"/>
          <w:szCs w:val="28"/>
          <w:lang w:val="vi-VN"/>
        </w:rPr>
        <w:t xml:space="preserve"> </w:t>
      </w:r>
      <w:r w:rsidRPr="00152211">
        <w:rPr>
          <w:rFonts w:ascii="Times New Roman" w:hAnsi="Times New Roman"/>
          <w:color w:val="000000" w:themeColor="text1"/>
          <w:szCs w:val="28"/>
          <w:lang w:val="vi-VN"/>
        </w:rPr>
        <w:t>về ban hành Quy định về quản lý, sử dụng và quyết toán Quỹ Phòng, chống thiên tai tỉnh Hà Tĩnh.</w:t>
      </w:r>
    </w:p>
    <w:p w14:paraId="7BBB0A60"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41</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05/</w:t>
      </w:r>
      <w:r w:rsidRPr="00152211">
        <w:rPr>
          <w:rFonts w:ascii="Times New Roman" w:hAnsi="Times New Roman"/>
          <w:color w:val="000000" w:themeColor="text1"/>
          <w:szCs w:val="28"/>
          <w:lang w:val="nb-NO"/>
        </w:rPr>
        <w:t>02</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b-NO"/>
        </w:rPr>
        <w:t>cho ý kiến</w:t>
      </w:r>
      <w:r w:rsidRPr="00152211">
        <w:rPr>
          <w:rFonts w:ascii="Times New Roman" w:hAnsi="Times New Roman"/>
          <w:color w:val="000000" w:themeColor="text1"/>
          <w:szCs w:val="28"/>
          <w:lang w:val="vi-VN"/>
        </w:rPr>
        <w:t xml:space="preserve"> về chủ trương đầu tư dự án Khu đô thị, thương mại dịch vụ, biệt thự sinh thái Nam Cầu Phủ, thành phố Hà Tĩnh.</w:t>
      </w:r>
    </w:p>
    <w:p w14:paraId="518A005B"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46</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12/</w:t>
      </w:r>
      <w:r w:rsidRPr="00152211">
        <w:rPr>
          <w:rFonts w:ascii="Times New Roman" w:hAnsi="Times New Roman"/>
          <w:color w:val="000000" w:themeColor="text1"/>
          <w:szCs w:val="28"/>
          <w:lang w:val="nb-NO"/>
        </w:rPr>
        <w:t>02</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việc </w:t>
      </w:r>
      <w:r w:rsidRPr="00152211">
        <w:rPr>
          <w:rFonts w:ascii="Times New Roman" w:hAnsi="Times New Roman"/>
          <w:color w:val="000000" w:themeColor="text1"/>
          <w:szCs w:val="28"/>
          <w:lang w:val="vi-VN"/>
        </w:rPr>
        <w:t>bổ sung Phương án trả nợ nhanh vốn vay lại ngân sách Trung ương để thực hiện Tiểu dự án “Chuẩn bị dự án Hạ tầng cơ bản cho phát triển toàn diện tỉnh Hà Tĩnh” (PBIIG2-Ha Tinh).</w:t>
      </w:r>
    </w:p>
    <w:p w14:paraId="363C8A1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52</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23/</w:t>
      </w:r>
      <w:r w:rsidRPr="00152211">
        <w:rPr>
          <w:rFonts w:ascii="Times New Roman" w:hAnsi="Times New Roman"/>
          <w:color w:val="000000" w:themeColor="text1"/>
          <w:szCs w:val="28"/>
          <w:lang w:val="nb-NO"/>
        </w:rPr>
        <w:t>02</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về </w:t>
      </w:r>
      <w:r w:rsidRPr="00152211">
        <w:rPr>
          <w:rFonts w:ascii="Times New Roman" w:hAnsi="Times New Roman"/>
          <w:color w:val="000000" w:themeColor="text1"/>
          <w:szCs w:val="28"/>
          <w:lang w:val="vi-VN"/>
        </w:rPr>
        <w:t>phương án phân bổ nguồn vốn cân đối ngân sách địa phương thực hiện Chương trình mục tiêu quốc gia xây dựng nông thôn mới năm 2018.</w:t>
      </w:r>
    </w:p>
    <w:p w14:paraId="4B8A3E77"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54</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27/</w:t>
      </w:r>
      <w:r w:rsidRPr="00152211">
        <w:rPr>
          <w:rFonts w:ascii="Times New Roman" w:hAnsi="Times New Roman"/>
          <w:color w:val="000000" w:themeColor="text1"/>
          <w:szCs w:val="28"/>
          <w:lang w:val="nb-NO"/>
        </w:rPr>
        <w:t>02</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w:t>
      </w:r>
      <w:r w:rsidRPr="00152211">
        <w:rPr>
          <w:rFonts w:ascii="Times New Roman" w:hAnsi="Times New Roman"/>
          <w:color w:val="000000" w:themeColor="text1"/>
          <w:szCs w:val="28"/>
          <w:lang w:val="vi-VN"/>
        </w:rPr>
        <w:t>phương án phân bổ nguồn vốn ngân sách Trung ương thực hiện Chương trình mục tiêu quốc gia xây dựng nông thôn mới năm 2018.</w:t>
      </w:r>
    </w:p>
    <w:p w14:paraId="118B3838"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66</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19/</w:t>
      </w:r>
      <w:r w:rsidRPr="00152211">
        <w:rPr>
          <w:rFonts w:ascii="Times New Roman" w:hAnsi="Times New Roman"/>
          <w:color w:val="000000" w:themeColor="text1"/>
          <w:szCs w:val="28"/>
          <w:lang w:val="nb-NO"/>
        </w:rPr>
        <w:t>3</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việc </w:t>
      </w:r>
      <w:r w:rsidRPr="00152211">
        <w:rPr>
          <w:rFonts w:ascii="Times New Roman" w:hAnsi="Times New Roman"/>
          <w:color w:val="000000" w:themeColor="text1"/>
          <w:szCs w:val="28"/>
          <w:lang w:val="vi-VN"/>
        </w:rPr>
        <w:t>thông qua danh mục bổ sung các công trình, dự án cần chuyển mục đích sử dụng đất trồng lúa trong năm 2018 trên địa bàn tỉnh.</w:t>
      </w:r>
    </w:p>
    <w:p w14:paraId="24F87FC8"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69/HĐND ngày 21/3/2018 về </w:t>
      </w:r>
      <w:r w:rsidRPr="00152211">
        <w:rPr>
          <w:rFonts w:ascii="Times New Roman" w:hAnsi="Times New Roman"/>
          <w:color w:val="000000" w:themeColor="text1"/>
          <w:szCs w:val="28"/>
          <w:lang w:val="pt-BR"/>
        </w:rPr>
        <w:t>quyết định chủ trương đầu tư Dự án sống chung với lũ, huyện Vũ Quang.</w:t>
      </w:r>
    </w:p>
    <w:p w14:paraId="6C4AE16A"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78</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29/</w:t>
      </w:r>
      <w:r w:rsidRPr="00152211">
        <w:rPr>
          <w:rFonts w:ascii="Times New Roman" w:hAnsi="Times New Roman"/>
          <w:color w:val="000000" w:themeColor="text1"/>
          <w:szCs w:val="28"/>
          <w:lang w:val="nb-NO"/>
        </w:rPr>
        <w:t>3</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quy định Hệ số điều chỉnh giá đất (K) năm </w:t>
      </w:r>
      <w:r w:rsidRPr="00152211">
        <w:rPr>
          <w:rFonts w:ascii="Times New Roman" w:hAnsi="Times New Roman"/>
          <w:color w:val="000000" w:themeColor="text1"/>
          <w:szCs w:val="28"/>
          <w:lang w:val="vi-VN"/>
        </w:rPr>
        <w:t>2018 trên địa bàn tỉnh.</w:t>
      </w:r>
    </w:p>
    <w:p w14:paraId="0FB67D79"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 xml:space="preserve">Văn bản số </w:t>
      </w:r>
      <w:r w:rsidRPr="00152211">
        <w:rPr>
          <w:rFonts w:ascii="Times New Roman" w:hAnsi="Times New Roman"/>
          <w:color w:val="000000" w:themeColor="text1"/>
          <w:szCs w:val="28"/>
          <w:lang w:val="nb-NO"/>
        </w:rPr>
        <w:t>85</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04/</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 về việc xem xét, xử lý đơn của công dân về việc thực hiện chính sách theo Nghị quyết số 90/2014/NQ-HĐND của Hội đồng nhân dân tỉnh.</w:t>
      </w:r>
    </w:p>
    <w:p w14:paraId="66F8360A"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 Văn bản số </w:t>
      </w:r>
      <w:r w:rsidRPr="00152211">
        <w:rPr>
          <w:rFonts w:ascii="Times New Roman" w:hAnsi="Times New Roman"/>
          <w:color w:val="000000" w:themeColor="text1"/>
          <w:szCs w:val="28"/>
          <w:lang w:val="nb-NO"/>
        </w:rPr>
        <w:t>94</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10/</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w:t>
      </w:r>
      <w:r w:rsidRPr="00152211">
        <w:rPr>
          <w:rFonts w:ascii="Times New Roman" w:hAnsi="Times New Roman"/>
          <w:color w:val="000000" w:themeColor="text1"/>
          <w:szCs w:val="28"/>
          <w:lang w:val="nl-NL"/>
        </w:rPr>
        <w:t>tham luận phục vụ công tác Hội thảo sửa đổi, bổ sung Luật KTNN năm 2015.</w:t>
      </w:r>
    </w:p>
    <w:p w14:paraId="5B3E087B"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98</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13/</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w:t>
      </w:r>
      <w:r w:rsidRPr="00152211">
        <w:rPr>
          <w:rFonts w:ascii="Times New Roman" w:hAnsi="Times New Roman"/>
          <w:color w:val="000000" w:themeColor="text1"/>
          <w:szCs w:val="28"/>
          <w:lang w:val="vi-VN"/>
        </w:rPr>
        <w:t>phương án phân bổ chi tiết nguồn vốn giáo dục nông thôn thực hiện Chương trình mục tiêu quốc gia xây dựng nông thôn mới năm 2018.</w:t>
      </w:r>
    </w:p>
    <w:p w14:paraId="75D83145"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99</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13/</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w:t>
      </w:r>
      <w:r w:rsidRPr="00152211">
        <w:rPr>
          <w:rFonts w:ascii="Times New Roman" w:hAnsi="Times New Roman"/>
          <w:color w:val="000000" w:themeColor="text1"/>
          <w:szCs w:val="28"/>
          <w:lang w:val="vi-VN"/>
        </w:rPr>
        <w:t>phương án phân bổ kế hoạch vốn từ ngân sách Trung ương thực hiện Chương trình MTQG giảm nghèo bền vững năm 2018.</w:t>
      </w:r>
    </w:p>
    <w:p w14:paraId="01E71510"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105</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17/</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ý kiến về</w:t>
      </w:r>
      <w:r w:rsidRPr="00152211">
        <w:rPr>
          <w:rFonts w:ascii="Times New Roman" w:hAnsi="Times New Roman"/>
          <w:color w:val="000000" w:themeColor="text1"/>
          <w:szCs w:val="28"/>
          <w:lang w:val="vi-VN"/>
        </w:rPr>
        <w:t xml:space="preserve"> về phương án phân bổ kế hoạch vốn từ ngân sách Trung ương thực hiện Chương trình MTQG giảm nghèo bền vững năm 2018.</w:t>
      </w:r>
    </w:p>
    <w:p w14:paraId="191FB6FE"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106</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18/</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w:t>
      </w:r>
      <w:r w:rsidRPr="00152211">
        <w:rPr>
          <w:rFonts w:ascii="Times New Roman" w:hAnsi="Times New Roman"/>
          <w:color w:val="000000" w:themeColor="text1"/>
          <w:szCs w:val="28"/>
          <w:lang w:val="vi-VN"/>
        </w:rPr>
        <w:t>danh mục bổ sung các công trình, dự án cần thu hồi đất và chuyển mục đích sử dụng đất năm 2018 trên địa bàn tỉnh.</w:t>
      </w:r>
    </w:p>
    <w:p w14:paraId="70BC003F"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116</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23/</w:t>
      </w:r>
      <w:r w:rsidRPr="00152211">
        <w:rPr>
          <w:rFonts w:ascii="Times New Roman" w:hAnsi="Times New Roman"/>
          <w:color w:val="000000" w:themeColor="text1"/>
          <w:szCs w:val="28"/>
          <w:lang w:val="nb-NO"/>
        </w:rPr>
        <w:t>4</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w:t>
      </w:r>
      <w:r w:rsidRPr="00152211">
        <w:rPr>
          <w:rFonts w:ascii="Times New Roman" w:hAnsi="Times New Roman"/>
          <w:color w:val="000000" w:themeColor="text1"/>
          <w:szCs w:val="28"/>
          <w:lang w:val="vi-VN"/>
        </w:rPr>
        <w:t>phương án phân bổ chi tiết nguồn ngân sách Trung ương thực hiện Chương trình mục tiêu quốc gia xây dựng nông thôn mới năm 2018 hỗ trợ xây dựng mô hình sản xuất, OCOP, phát triển hợp tác xã, nước sạch và vệ sinh môi trường.</w:t>
      </w:r>
    </w:p>
    <w:p w14:paraId="776256C9"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125</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02/</w:t>
      </w:r>
      <w:r w:rsidRPr="00152211">
        <w:rPr>
          <w:rFonts w:ascii="Times New Roman" w:hAnsi="Times New Roman"/>
          <w:color w:val="000000" w:themeColor="text1"/>
          <w:szCs w:val="28"/>
          <w:lang w:val="nb-NO"/>
        </w:rPr>
        <w:t>5</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w:t>
      </w:r>
      <w:r w:rsidRPr="00152211">
        <w:rPr>
          <w:rFonts w:ascii="Times New Roman" w:hAnsi="Times New Roman"/>
          <w:color w:val="000000" w:themeColor="text1"/>
          <w:szCs w:val="28"/>
          <w:lang w:val="nl-NL"/>
        </w:rPr>
        <w:t xml:space="preserve">ý kiến về </w:t>
      </w:r>
      <w:r w:rsidRPr="00152211">
        <w:rPr>
          <w:rFonts w:ascii="Times New Roman" w:hAnsi="Times New Roman"/>
          <w:color w:val="000000" w:themeColor="text1"/>
          <w:szCs w:val="28"/>
          <w:lang w:val="vi-VN"/>
        </w:rPr>
        <w:t>kiến phương án phân bổ chi tiết nguồn vốn nâng cao chất lượng đời sống văn hóa của người dân nông thôn mới năm 2018 và phương án phân bổ chi tiết nguồn ngân sách Trung ương thực hiện Chương trình mục tiêu quốc gia xây dựng nông thôn mới năm 2018 hỗ trợ xây dựng mô hình theo tiêu chí.</w:t>
      </w:r>
    </w:p>
    <w:p w14:paraId="12A85E6C"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153</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25/</w:t>
      </w:r>
      <w:r w:rsidRPr="00152211">
        <w:rPr>
          <w:rFonts w:ascii="Times New Roman" w:hAnsi="Times New Roman"/>
          <w:color w:val="000000" w:themeColor="text1"/>
          <w:szCs w:val="28"/>
          <w:lang w:val="nb-NO"/>
        </w:rPr>
        <w:t>5</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về </w:t>
      </w:r>
      <w:r w:rsidRPr="00152211">
        <w:rPr>
          <w:rFonts w:ascii="Times New Roman" w:hAnsi="Times New Roman"/>
          <w:color w:val="000000" w:themeColor="text1"/>
          <w:szCs w:val="28"/>
          <w:lang w:val="vi-VN"/>
        </w:rPr>
        <w:t>chủ trương phê duyệt Dự toán kinh phí bồi thường, hỗ trợ, tái định cư Dự án nuôi tôm công nghiệp tại phường Kỳ Trinh của Công ty TNHH Trường Phú.</w:t>
      </w:r>
    </w:p>
    <w:p w14:paraId="603B2362"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168</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31/</w:t>
      </w:r>
      <w:r w:rsidRPr="00152211">
        <w:rPr>
          <w:rFonts w:ascii="Times New Roman" w:hAnsi="Times New Roman"/>
          <w:color w:val="000000" w:themeColor="text1"/>
          <w:szCs w:val="28"/>
          <w:lang w:val="nb-NO"/>
        </w:rPr>
        <w:t>5</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về </w:t>
      </w:r>
      <w:r w:rsidRPr="00152211">
        <w:rPr>
          <w:rFonts w:ascii="Times New Roman" w:hAnsi="Times New Roman"/>
          <w:color w:val="000000" w:themeColor="text1"/>
          <w:szCs w:val="28"/>
          <w:lang w:val="nl-NL"/>
        </w:rPr>
        <w:t xml:space="preserve">quy định Hệ số điều chỉnh giá đất (K) năm </w:t>
      </w:r>
      <w:r w:rsidRPr="00152211">
        <w:rPr>
          <w:rFonts w:ascii="Times New Roman" w:hAnsi="Times New Roman"/>
          <w:color w:val="000000" w:themeColor="text1"/>
          <w:szCs w:val="28"/>
          <w:lang w:val="vi-VN"/>
        </w:rPr>
        <w:t>2018.</w:t>
      </w:r>
    </w:p>
    <w:p w14:paraId="57C951BF"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181</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14/</w:t>
      </w:r>
      <w:r w:rsidRPr="00152211">
        <w:rPr>
          <w:rFonts w:ascii="Times New Roman" w:hAnsi="Times New Roman"/>
          <w:color w:val="000000" w:themeColor="text1"/>
          <w:szCs w:val="28"/>
          <w:lang w:val="nb-NO"/>
        </w:rPr>
        <w:t>6</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về việc </w:t>
      </w:r>
      <w:r w:rsidRPr="00152211">
        <w:rPr>
          <w:rFonts w:ascii="Times New Roman" w:hAnsi="Times New Roman"/>
          <w:color w:val="000000" w:themeColor="text1"/>
          <w:szCs w:val="28"/>
          <w:lang w:val="vi-VN"/>
        </w:rPr>
        <w:t>bố trí kinh phí thanh toán nợ một số dự án sử dụng nguồn vốn tín dụng đầu tư phát triển năm 2016 nhưng chưa có nguồn thực hiện.</w:t>
      </w:r>
    </w:p>
    <w:p w14:paraId="615202D9"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184</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18/</w:t>
      </w:r>
      <w:r w:rsidRPr="00152211">
        <w:rPr>
          <w:rFonts w:ascii="Times New Roman" w:hAnsi="Times New Roman"/>
          <w:color w:val="000000" w:themeColor="text1"/>
          <w:szCs w:val="28"/>
          <w:lang w:val="nb-NO"/>
        </w:rPr>
        <w:t>6</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cho ý kiến về </w:t>
      </w:r>
      <w:r w:rsidRPr="00152211">
        <w:rPr>
          <w:rFonts w:ascii="Times New Roman" w:hAnsi="Times New Roman"/>
          <w:color w:val="000000" w:themeColor="text1"/>
          <w:szCs w:val="28"/>
          <w:lang w:val="vi-VN"/>
        </w:rPr>
        <w:t>bố trí kinh phí chi trả bồi thường Dự án nuôi tôm công nghiệp tại phường Kỳ Trinh của Công ty TNHH Trường Phú.</w:t>
      </w:r>
    </w:p>
    <w:p w14:paraId="22441F58"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Quyết định số 197/HĐND ngày 29/6/2018 về </w:t>
      </w:r>
      <w:r w:rsidRPr="00152211">
        <w:rPr>
          <w:rFonts w:ascii="Times New Roman" w:hAnsi="Times New Roman"/>
          <w:color w:val="000000" w:themeColor="text1"/>
          <w:szCs w:val="28"/>
          <w:lang w:val="nb-NO"/>
        </w:rPr>
        <w:t>chủ trương đầu tư Dự án đầu tư xây dựng công trình cầu Thọ Tường bắc qua Sông La, huyện Đức Thọ.</w:t>
      </w:r>
    </w:p>
    <w:p w14:paraId="2A7324A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 xml:space="preserve">Thông báo số </w:t>
      </w:r>
      <w:r w:rsidRPr="00152211">
        <w:rPr>
          <w:rFonts w:ascii="Times New Roman" w:hAnsi="Times New Roman"/>
          <w:color w:val="000000" w:themeColor="text1"/>
          <w:szCs w:val="28"/>
          <w:lang w:val="nb-NO"/>
        </w:rPr>
        <w:t>46</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09/</w:t>
      </w:r>
      <w:r w:rsidRPr="00152211">
        <w:rPr>
          <w:rFonts w:ascii="Times New Roman" w:hAnsi="Times New Roman"/>
          <w:color w:val="000000" w:themeColor="text1"/>
          <w:szCs w:val="28"/>
          <w:lang w:val="nb-NO"/>
        </w:rPr>
        <w:t>7</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w:t>
      </w:r>
      <w:r w:rsidRPr="00152211">
        <w:rPr>
          <w:rFonts w:ascii="Times New Roman" w:hAnsi="Times New Roman"/>
          <w:color w:val="000000" w:themeColor="text1"/>
          <w:szCs w:val="28"/>
          <w:lang w:val="vi-VN"/>
        </w:rPr>
        <w:t xml:space="preserve">kết quả khảo sát </w:t>
      </w:r>
      <w:r w:rsidRPr="00152211">
        <w:rPr>
          <w:rFonts w:ascii="Times New Roman" w:hAnsi="Times New Roman"/>
          <w:color w:val="000000" w:themeColor="text1"/>
          <w:szCs w:val="28"/>
          <w:lang w:val="nl-NL"/>
        </w:rPr>
        <w:t>Dự án Bồi thường, hỗ trợ và tái định cư để</w:t>
      </w:r>
      <w:r w:rsidRPr="00152211">
        <w:rPr>
          <w:rFonts w:ascii="Times New Roman" w:hAnsi="Times New Roman"/>
          <w:color w:val="000000" w:themeColor="text1"/>
          <w:szCs w:val="28"/>
          <w:lang w:val="vi-VN"/>
        </w:rPr>
        <w:t xml:space="preserve"> </w:t>
      </w:r>
      <w:r w:rsidRPr="00152211">
        <w:rPr>
          <w:rFonts w:ascii="Times New Roman" w:hAnsi="Times New Roman"/>
          <w:color w:val="000000" w:themeColor="text1"/>
          <w:szCs w:val="28"/>
          <w:lang w:val="nl-NL"/>
        </w:rPr>
        <w:t>bảo vệ môi trường khu vực thượng nguồn và ven hồ Bộc Nguyên.</w:t>
      </w:r>
    </w:p>
    <w:p w14:paraId="1E51B831"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Báo cáo số </w:t>
      </w:r>
      <w:r w:rsidRPr="00152211">
        <w:rPr>
          <w:rFonts w:ascii="Times New Roman" w:hAnsi="Times New Roman"/>
          <w:color w:val="000000" w:themeColor="text1"/>
          <w:szCs w:val="28"/>
          <w:lang w:val="nb-NO"/>
        </w:rPr>
        <w:t>25</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15/</w:t>
      </w:r>
      <w:r w:rsidRPr="00152211">
        <w:rPr>
          <w:rFonts w:ascii="Times New Roman" w:hAnsi="Times New Roman"/>
          <w:color w:val="000000" w:themeColor="text1"/>
          <w:szCs w:val="28"/>
          <w:lang w:val="nb-NO"/>
        </w:rPr>
        <w:t>7</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 về khảo sát một số dự án sử dụng đất dọc tuyến tránh QL1A.</w:t>
      </w:r>
    </w:p>
    <w:p w14:paraId="4013F902"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227</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19/</w:t>
      </w:r>
      <w:r w:rsidRPr="00152211">
        <w:rPr>
          <w:rFonts w:ascii="Times New Roman" w:hAnsi="Times New Roman"/>
          <w:color w:val="000000" w:themeColor="text1"/>
          <w:szCs w:val="28"/>
          <w:lang w:val="nb-NO"/>
        </w:rPr>
        <w:t>7</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8 về thống nhất</w:t>
      </w:r>
      <w:r w:rsidRPr="00152211">
        <w:rPr>
          <w:rFonts w:ascii="Times New Roman" w:hAnsi="Times New Roman"/>
          <w:color w:val="000000" w:themeColor="text1"/>
          <w:szCs w:val="28"/>
          <w:lang w:val="vi-VN"/>
        </w:rPr>
        <w:t xml:space="preserve"> phương án phân bổ chi tiết nguồn vốn Nông thôn mới năm 2018 hỗ trợ các xã xây dựng nông thôn mới kiểu mẫu.</w:t>
      </w:r>
    </w:p>
    <w:p w14:paraId="594486F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w:t>
      </w:r>
      <w:r w:rsidRPr="00152211">
        <w:rPr>
          <w:rFonts w:ascii="Times New Roman" w:hAnsi="Times New Roman"/>
          <w:color w:val="000000" w:themeColor="text1"/>
          <w:szCs w:val="28"/>
          <w:lang w:val="nb-NO"/>
        </w:rPr>
        <w:t>237</w:t>
      </w:r>
      <w:r w:rsidRPr="00152211">
        <w:rPr>
          <w:rFonts w:ascii="Times New Roman" w:hAnsi="Times New Roman"/>
          <w:color w:val="000000" w:themeColor="text1"/>
          <w:szCs w:val="28"/>
          <w:lang w:val="vi-VN"/>
        </w:rPr>
        <w:t>/</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26/</w:t>
      </w:r>
      <w:r w:rsidRPr="00152211">
        <w:rPr>
          <w:rFonts w:ascii="Times New Roman" w:hAnsi="Times New Roman"/>
          <w:color w:val="000000" w:themeColor="text1"/>
          <w:szCs w:val="28"/>
          <w:lang w:val="nb-NO"/>
        </w:rPr>
        <w:t>7</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cho </w:t>
      </w:r>
      <w:r w:rsidRPr="00152211">
        <w:rPr>
          <w:rFonts w:ascii="Times New Roman" w:hAnsi="Times New Roman"/>
          <w:color w:val="000000" w:themeColor="text1"/>
          <w:szCs w:val="28"/>
          <w:lang w:val="vi-VN"/>
        </w:rPr>
        <w:t>ý kiến về dự kiến kế hoạch đầu tư công năm 2019.</w:t>
      </w:r>
    </w:p>
    <w:p w14:paraId="34FA5EEA"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w:t>
      </w:r>
      <w:r w:rsidRPr="00152211">
        <w:rPr>
          <w:rFonts w:ascii="Times New Roman" w:hAnsi="Times New Roman"/>
          <w:color w:val="000000" w:themeColor="text1"/>
          <w:szCs w:val="28"/>
          <w:lang w:val="nb-NO"/>
        </w:rPr>
        <w:t>HĐND</w:t>
      </w:r>
      <w:r w:rsidRPr="00152211">
        <w:rPr>
          <w:rFonts w:ascii="Times New Roman" w:hAnsi="Times New Roman"/>
          <w:color w:val="000000" w:themeColor="text1"/>
          <w:szCs w:val="28"/>
          <w:lang w:val="vi-VN"/>
        </w:rPr>
        <w:t xml:space="preserve"> ngày /</w:t>
      </w:r>
      <w:r w:rsidRPr="00152211">
        <w:rPr>
          <w:rFonts w:ascii="Times New Roman" w:hAnsi="Times New Roman"/>
          <w:color w:val="000000" w:themeColor="text1"/>
          <w:szCs w:val="28"/>
          <w:lang w:val="nb-NO"/>
        </w:rPr>
        <w:t>7</w:t>
      </w:r>
      <w:r w:rsidRPr="00152211">
        <w:rPr>
          <w:rFonts w:ascii="Times New Roman" w:hAnsi="Times New Roman"/>
          <w:color w:val="000000" w:themeColor="text1"/>
          <w:szCs w:val="28"/>
          <w:lang w:val="vi-VN"/>
        </w:rPr>
        <w:t>/201</w:t>
      </w:r>
      <w:r w:rsidRPr="00152211">
        <w:rPr>
          <w:rFonts w:ascii="Times New Roman" w:hAnsi="Times New Roman"/>
          <w:color w:val="000000" w:themeColor="text1"/>
          <w:szCs w:val="28"/>
          <w:lang w:val="nb-NO"/>
        </w:rPr>
        <w:t xml:space="preserve">8 về cho </w:t>
      </w:r>
      <w:r w:rsidRPr="00152211">
        <w:rPr>
          <w:rFonts w:ascii="Times New Roman" w:hAnsi="Times New Roman"/>
          <w:color w:val="000000" w:themeColor="text1"/>
          <w:szCs w:val="28"/>
          <w:lang w:val="vi-VN"/>
        </w:rPr>
        <w:t xml:space="preserve">ý kiến về xử lý </w:t>
      </w:r>
      <w:r w:rsidRPr="00152211">
        <w:rPr>
          <w:rFonts w:ascii="Times New Roman" w:hAnsi="Times New Roman"/>
          <w:color w:val="000000" w:themeColor="text1"/>
          <w:szCs w:val="28"/>
          <w:lang w:val="nb-NO"/>
        </w:rPr>
        <w:t>tồn đọng hỗ trợ đóng mới tàu cá theo Nghị quyết số 90/2014/NQ-HĐND ngày 16/7/2014 của Hội đồng nhân dân tỉnh.</w:t>
      </w:r>
    </w:p>
    <w:p w14:paraId="0417FECB"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272/HĐND ngày 05/9/2018, về việc bổ sung Quy hoạch thăm dò, khai thác, sử dụng khoáng sản làm vật liệu xây dựng thông thường.</w:t>
      </w:r>
    </w:p>
    <w:p w14:paraId="279665AC"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Báo cáo số 60/BC-HĐND ngày 17/9/2018 kết quả khảo sát phân bổ kinh phí đầu tư cơ sở vật chất, trang thiết bị cho các đơn vị ngành y tế năm 2018.</w:t>
      </w:r>
    </w:p>
    <w:p w14:paraId="4FC74C9A"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283/HĐND ngày 20/9/2018 về việc thống nhất kế hoạch hỗ trợ xây dựng khu dân cư nông thôn mới kiểu mẫu tại các xã đã đạt chuẩn nông thôn mới</w:t>
      </w:r>
    </w:p>
    <w:p w14:paraId="2BD296F9"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291/HĐND ngày 25/9/2018 về việc đề nghị làm rõ một số nội dung trong dự thảo quy định sửa đổi, bổ sung một số điều của Quyết định số 75/2014/QĐ-UBNĐ về chính sách bồi thường, hỗ trợ tái định cư khi Nhà nước thu hồi đất trên địa bàn tỉnh.</w:t>
      </w:r>
    </w:p>
    <w:p w14:paraId="48F69EEE"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295/HĐND ngày 27/9/2018 cho ý kiến về phân bổ kinh phí đầu tư cơ sở vật chất, trang thiết bị cho các đơn vị ngành y tế năm 2018.</w:t>
      </w:r>
    </w:p>
    <w:p w14:paraId="383BED73"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297/HĐND ngày 28/9/2018 về bố trí kinh phí thanh toán khối lượng hoàn thành và đẩy nhanh tiến độ một số dự án sử dụng vốn đầu tư phát triển.</w:t>
      </w:r>
    </w:p>
    <w:p w14:paraId="6E11183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301/HĐND ngày 01/10/2018 về việc thống nhất chủ trương sửa đổi, bổ sung một số điều quy định chính sách bồi thường, hỗ trợ, tái định cư khi nhà nước thu hồi đất trên địa bàn tỉnh.</w:t>
      </w:r>
    </w:p>
    <w:p w14:paraId="20DABBBE"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307/HĐND ngày 03/10/2018 v/v điều chỉnh Báo cáo đề xuất chủ trương đầu tư, Phương án sử dụng vốn và trả nợ vay lại (gốc, lãi và phí) để thực hiện Dự án Phát triển tổng hợp các đô thị động lực - Tiểu dự án đô thị Kỳ Anh (vay vốn WB).</w:t>
      </w:r>
    </w:p>
    <w:p w14:paraId="02611FB3"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308/HĐND ngày 03/10/2018 về việc điều chỉnh Quyết định chủ trương đầu tư Dự án Cải tạo, nâng cấp Hệ thống thủy lợi kênh Nhà Lê, đoạn qua thị xã Hồng Lĩnh, huyện Đức Thọ và huyện Can Lộc.</w:t>
      </w:r>
    </w:p>
    <w:p w14:paraId="6309C7EE"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lastRenderedPageBreak/>
        <w:t>Văn bản số 310/HĐND ngày 05/10/2018 về việc hỗ trợ kinh phí thanh toán nợ xây dựng cơ bản và đẩy nhanh tiến độ thực hiện các công trình, dự án.</w:t>
      </w:r>
    </w:p>
    <w:p w14:paraId="0947CE42"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328/HĐND ngày 19/10/2018 về việc quyết định chủ trương đầu tư Dự án Hạ tầng khu dân cư đô thị và thương mại.</w:t>
      </w:r>
    </w:p>
    <w:p w14:paraId="22C0677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329/HĐND ngày 19/10/2018 về việc hỗ trợ kinh phí san lấp mặt bằng thực hiện Dự án Đầu tư xây dựng Bến xe Hà Tĩnh.</w:t>
      </w:r>
    </w:p>
    <w:p w14:paraId="4A4DD729"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336/HĐND ngày 22/10/2018 về phương án bồi thường, hỗ trợ hải sản tồn kho còn tồn đọng tại thị xã Kỳ Anh.</w:t>
      </w:r>
    </w:p>
    <w:p w14:paraId="274409B3"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340/HĐND ngày 29/10/2018 về việc thống nhất Dự thảo Thỏa thuận hoàn trả nguồn vốn ứng trước của FHS để xây dựng Dự án Cấp nước cho Khu kinh tế Vũng Áng.</w:t>
      </w:r>
    </w:p>
    <w:p w14:paraId="7834EEA4"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350/HĐND ngày 01/11/2018 về việc cho ý kiến xử lý một số khoản vay tại Quỹ Đầu tư phát triển tỉnh.</w:t>
      </w:r>
    </w:p>
    <w:p w14:paraId="21B408E2"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Công văn số 362/HĐND ngày 10/11/2018 về việc </w:t>
      </w:r>
      <w:r w:rsidRPr="00152211">
        <w:rPr>
          <w:rFonts w:ascii="Times New Roman" w:hAnsi="Times New Roman"/>
          <w:color w:val="000000" w:themeColor="text1"/>
          <w:spacing w:val="-8"/>
          <w:szCs w:val="28"/>
          <w:lang w:val="vi-VN"/>
        </w:rPr>
        <w:t>cho ý kiến phương án phân bổ kế hoạch đầu tư vốn ngân sách trung ương năm 2019.</w:t>
      </w:r>
    </w:p>
    <w:p w14:paraId="12C590F5"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368/HĐND ngày 16/11/2018 về việc rà soát tổng thể Quy hoạch thăm dò, khai thác, sử dụng khoáng sản làm vật liệu xây dựng thông thường.</w:t>
      </w:r>
    </w:p>
    <w:p w14:paraId="4056CC17"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369/HĐND ngày 16/11/2018 về việc triển khai thực hiện </w:t>
      </w:r>
      <w:r w:rsidRPr="00152211">
        <w:rPr>
          <w:rFonts w:ascii="Times New Roman" w:hAnsi="Times New Roman"/>
          <w:color w:val="000000" w:themeColor="text1"/>
          <w:szCs w:val="28"/>
          <w:lang w:val="pt-BR"/>
        </w:rPr>
        <w:t>Nghị định số 120/2018/NĐ-CP.</w:t>
      </w:r>
    </w:p>
    <w:p w14:paraId="5CE053F6"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380/HĐND ngày 22/11/2018 về việc ban hành Bảng giá đất điều chỉnh trên địa bàn tỉnh.</w:t>
      </w:r>
    </w:p>
    <w:p w14:paraId="2501FAC1"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381/HĐND ngày 22/11/2018 về việc thống nhất quy định giá sản phẩm, dịch vụ công ích thủy lợi giai đoạn 2018-2020 trên địa bàn tỉnh.</w:t>
      </w:r>
    </w:p>
    <w:p w14:paraId="57FD97A7"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394/HĐND ngày 30/11/2018 về việc cho ý kiến sử dụng nguồn vốn thực hiện Dự án mật danh CH3-02.</w:t>
      </w:r>
    </w:p>
    <w:p w14:paraId="36AFBDD5"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 xml:space="preserve">Văn bản số 395/HĐND ngày 30/11/2018 về việc thống nhất phương án phân bổ chi tiết </w:t>
      </w:r>
      <w:r w:rsidRPr="00152211">
        <w:rPr>
          <w:rFonts w:ascii="Times New Roman" w:hAnsi="Times New Roman"/>
          <w:color w:val="000000" w:themeColor="text1"/>
          <w:szCs w:val="28"/>
          <w:lang w:val="x-none" w:eastAsia="x-none"/>
        </w:rPr>
        <w:t xml:space="preserve">nguồn NSTW xây dựng NTM năm 2018 hỗ trợ </w:t>
      </w:r>
      <w:r w:rsidRPr="00152211">
        <w:rPr>
          <w:rFonts w:ascii="Times New Roman" w:hAnsi="Times New Roman"/>
          <w:color w:val="000000" w:themeColor="text1"/>
          <w:szCs w:val="28"/>
          <w:lang w:val="vi-VN" w:eastAsia="x-none"/>
        </w:rPr>
        <w:t>các nhiệm vụ giám sát, kiểm đếm, nâng cao năng lực.</w:t>
      </w:r>
    </w:p>
    <w:p w14:paraId="0F1257E5"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397/HĐND ngày 04/12/2018 cho ý kiến về xử lý tồn đọng chính sách hỗ trợ đóng mới tàu cá theo Nghị quyết số 90/2014/NQ-HĐND của HĐND tỉnh.</w:t>
      </w:r>
    </w:p>
    <w:p w14:paraId="4DC2928E" w14:textId="77777777" w:rsidR="006C344C" w:rsidRPr="00152211" w:rsidRDefault="006C344C" w:rsidP="00260913">
      <w:pPr>
        <w:numPr>
          <w:ilvl w:val="0"/>
          <w:numId w:val="12"/>
        </w:numPr>
        <w:tabs>
          <w:tab w:val="left" w:pos="1134"/>
          <w:tab w:val="left" w:pos="1638"/>
        </w:tabs>
        <w:spacing w:before="60" w:after="60" w:line="340" w:lineRule="exact"/>
        <w:ind w:left="0" w:firstLine="720"/>
        <w:jc w:val="both"/>
        <w:rPr>
          <w:rFonts w:ascii="Times New Roman" w:hAnsi="Times New Roman"/>
          <w:color w:val="000000" w:themeColor="text1"/>
          <w:szCs w:val="28"/>
          <w:lang w:val="vi-VN"/>
        </w:rPr>
      </w:pPr>
      <w:r w:rsidRPr="00152211">
        <w:rPr>
          <w:rFonts w:ascii="Times New Roman" w:hAnsi="Times New Roman"/>
          <w:color w:val="000000" w:themeColor="text1"/>
          <w:szCs w:val="28"/>
          <w:lang w:val="vi-VN"/>
        </w:rPr>
        <w:t>Văn bản số 402/HĐND ngày 07/12/2018 về thống nhất Dự thảo Thỏa thuận hoàn trả số tiền FHS cho ứng để xây dựng Dự án Cấp nước cho Khu kinh tế Vũng Áng.</w:t>
      </w:r>
    </w:p>
    <w:p w14:paraId="3C7D2B6D" w14:textId="77777777" w:rsidR="007F1BC5" w:rsidRPr="00152211" w:rsidRDefault="007F1BC5" w:rsidP="007F1BC5">
      <w:pPr>
        <w:tabs>
          <w:tab w:val="left" w:pos="1134"/>
        </w:tabs>
        <w:spacing w:before="60" w:after="60" w:line="340" w:lineRule="exact"/>
        <w:ind w:firstLine="720"/>
        <w:jc w:val="both"/>
        <w:rPr>
          <w:rFonts w:ascii="Times New Roman" w:hAnsi="Times New Roman"/>
          <w:color w:val="000000" w:themeColor="text1"/>
          <w:szCs w:val="28"/>
        </w:rPr>
      </w:pPr>
    </w:p>
    <w:p w14:paraId="28F7C645" w14:textId="77777777" w:rsidR="006C344C" w:rsidRPr="00152211" w:rsidRDefault="006C344C" w:rsidP="007F1BC5">
      <w:pPr>
        <w:tabs>
          <w:tab w:val="left" w:pos="1134"/>
        </w:tabs>
        <w:spacing w:before="60" w:after="60" w:line="340" w:lineRule="exact"/>
        <w:ind w:firstLine="720"/>
        <w:jc w:val="both"/>
        <w:rPr>
          <w:rFonts w:ascii="Times New Roman" w:hAnsi="Times New Roman"/>
          <w:b/>
          <w:color w:val="000000" w:themeColor="text1"/>
          <w:szCs w:val="28"/>
        </w:rPr>
      </w:pPr>
      <w:r w:rsidRPr="00152211">
        <w:rPr>
          <w:rFonts w:ascii="Times New Roman" w:hAnsi="Times New Roman"/>
          <w:b/>
          <w:color w:val="000000" w:themeColor="text1"/>
          <w:szCs w:val="28"/>
        </w:rPr>
        <w:t>NĂM 2019</w:t>
      </w:r>
    </w:p>
    <w:p w14:paraId="447E1E7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01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02/</w:t>
      </w:r>
      <w:r w:rsidRPr="00152211">
        <w:rPr>
          <w:color w:val="000000" w:themeColor="text1"/>
          <w:lang w:val="nb-NO"/>
        </w:rPr>
        <w:t>01</w:t>
      </w:r>
      <w:r w:rsidRPr="00152211">
        <w:rPr>
          <w:color w:val="000000" w:themeColor="text1"/>
          <w:lang w:val="vi-VN"/>
        </w:rPr>
        <w:t xml:space="preserve">/2019 </w:t>
      </w:r>
      <w:r w:rsidRPr="00152211">
        <w:rPr>
          <w:color w:val="000000" w:themeColor="text1"/>
          <w:lang w:val="nb-NO"/>
        </w:rPr>
        <w:t xml:space="preserve">thống nhất </w:t>
      </w:r>
      <w:r w:rsidRPr="00152211">
        <w:rPr>
          <w:color w:val="000000" w:themeColor="text1"/>
        </w:rPr>
        <w:t>phương án hỗ trợ kinh phí xử lý hụt thu ngân sách cho các huyện, thành phố, thị xã.</w:t>
      </w:r>
    </w:p>
    <w:p w14:paraId="35633CBB"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lastRenderedPageBreak/>
        <w:t xml:space="preserve">Văn bản số </w:t>
      </w:r>
      <w:r w:rsidRPr="00152211">
        <w:rPr>
          <w:color w:val="000000" w:themeColor="text1"/>
          <w:lang w:val="nb-NO"/>
        </w:rPr>
        <w:t>28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29/</w:t>
      </w:r>
      <w:r w:rsidRPr="00152211">
        <w:rPr>
          <w:color w:val="000000" w:themeColor="text1"/>
          <w:lang w:val="nb-NO"/>
        </w:rPr>
        <w:t>01</w:t>
      </w:r>
      <w:r w:rsidRPr="00152211">
        <w:rPr>
          <w:color w:val="000000" w:themeColor="text1"/>
          <w:lang w:val="vi-VN"/>
        </w:rPr>
        <w:t xml:space="preserve">/2019 </w:t>
      </w:r>
      <w:r w:rsidRPr="00152211">
        <w:rPr>
          <w:color w:val="000000" w:themeColor="text1"/>
          <w:lang w:val="nb-NO"/>
        </w:rPr>
        <w:t xml:space="preserve">thống nhất </w:t>
      </w:r>
      <w:r w:rsidRPr="00152211">
        <w:rPr>
          <w:color w:val="000000" w:themeColor="text1"/>
        </w:rPr>
        <w:t xml:space="preserve">chủ trương </w:t>
      </w:r>
      <w:r w:rsidRPr="00152211">
        <w:rPr>
          <w:color w:val="000000" w:themeColor="text1"/>
          <w:lang w:val="nl-NL"/>
        </w:rPr>
        <w:t xml:space="preserve">điều chỉnh cơ cấu tổng mức đầu tư </w:t>
      </w:r>
      <w:r w:rsidRPr="00152211">
        <w:rPr>
          <w:color w:val="000000" w:themeColor="text1"/>
          <w:lang w:val="pt-BR"/>
        </w:rPr>
        <w:t>Dự án bồi thường GPMB, hỗ trợ và tái định cư Dự án trọng điểm quốc gia “Khu liên hợp gang thép và cảng Sơn Dương” tại KKT Vũng Áng.</w:t>
      </w:r>
    </w:p>
    <w:p w14:paraId="3B1D9DB0"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29/</w:t>
      </w:r>
      <w:r w:rsidRPr="00152211">
        <w:rPr>
          <w:color w:val="000000" w:themeColor="text1"/>
          <w:lang w:val="nb-NO"/>
        </w:rPr>
        <w:t>01</w:t>
      </w:r>
      <w:r w:rsidRPr="00152211">
        <w:rPr>
          <w:color w:val="000000" w:themeColor="text1"/>
          <w:lang w:val="vi-VN"/>
        </w:rPr>
        <w:t xml:space="preserve">/2019 </w:t>
      </w:r>
      <w:r w:rsidRPr="00152211">
        <w:rPr>
          <w:color w:val="000000" w:themeColor="text1"/>
          <w:lang w:val="nb-NO"/>
        </w:rPr>
        <w:t xml:space="preserve">cho ý kiến </w:t>
      </w:r>
      <w:r w:rsidRPr="00152211">
        <w:rPr>
          <w:color w:val="000000" w:themeColor="text1"/>
        </w:rPr>
        <w:t>quy định hệ số điều chỉnh giá đất (K) năm 2019.</w:t>
      </w:r>
    </w:p>
    <w:p w14:paraId="7A3734E9"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w:t>
      </w:r>
      <w:r w:rsidRPr="00152211">
        <w:rPr>
          <w:color w:val="000000" w:themeColor="text1"/>
        </w:rPr>
        <w:t>29</w:t>
      </w:r>
      <w:r w:rsidRPr="00152211">
        <w:rPr>
          <w:color w:val="000000" w:themeColor="text1"/>
          <w:lang w:val="vi-VN"/>
        </w:rPr>
        <w:t>/</w:t>
      </w:r>
      <w:r w:rsidRPr="00152211">
        <w:rPr>
          <w:color w:val="000000" w:themeColor="text1"/>
          <w:lang w:val="nb-NO"/>
        </w:rPr>
        <w:t>01</w:t>
      </w:r>
      <w:r w:rsidRPr="00152211">
        <w:rPr>
          <w:color w:val="000000" w:themeColor="text1"/>
          <w:lang w:val="vi-VN"/>
        </w:rPr>
        <w:t xml:space="preserve">/2019 </w:t>
      </w:r>
      <w:r w:rsidRPr="00152211">
        <w:rPr>
          <w:color w:val="000000" w:themeColor="text1"/>
        </w:rPr>
        <w:t>thống nhất chủ trương hỗ trợ kinh phí thanh toán nợ xây dựng cơ bản và đẩy nhanh tiến độ thực hiện các công trình, dự án thôn Tân Phúc Thành 2&amp;3 xã Kỳ Lợi, thị xã Kỳ Anh.</w:t>
      </w:r>
    </w:p>
    <w:p w14:paraId="32F5D5E4"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29/</w:t>
      </w:r>
      <w:r w:rsidRPr="00152211">
        <w:rPr>
          <w:color w:val="000000" w:themeColor="text1"/>
          <w:lang w:val="nb-NO"/>
        </w:rPr>
        <w:t>01</w:t>
      </w:r>
      <w:r w:rsidRPr="00152211">
        <w:rPr>
          <w:color w:val="000000" w:themeColor="text1"/>
          <w:lang w:val="vi-VN"/>
        </w:rPr>
        <w:t xml:space="preserve">/2019 </w:t>
      </w:r>
      <w:r w:rsidRPr="00152211">
        <w:rPr>
          <w:color w:val="000000" w:themeColor="text1"/>
          <w:lang w:val="nb-NO"/>
        </w:rPr>
        <w:t>về việc hỗ trợ kinh phí thanh toán nợ xây dựng cơ bản và đẩy nhanh tiến độ thực hiện các công trình dự án.</w:t>
      </w:r>
    </w:p>
    <w:p w14:paraId="1C1B606D"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32</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29/</w:t>
      </w:r>
      <w:r w:rsidRPr="00152211">
        <w:rPr>
          <w:color w:val="000000" w:themeColor="text1"/>
          <w:lang w:val="nb-NO"/>
        </w:rPr>
        <w:t>01</w:t>
      </w:r>
      <w:r w:rsidRPr="00152211">
        <w:rPr>
          <w:color w:val="000000" w:themeColor="text1"/>
          <w:lang w:val="vi-VN"/>
        </w:rPr>
        <w:t xml:space="preserve">/2019 </w:t>
      </w:r>
      <w:r w:rsidRPr="00152211">
        <w:rPr>
          <w:color w:val="000000" w:themeColor="text1"/>
          <w:lang w:val="nb-NO"/>
        </w:rPr>
        <w:t xml:space="preserve">thống </w:t>
      </w:r>
      <w:r w:rsidRPr="00152211">
        <w:rPr>
          <w:color w:val="000000" w:themeColor="text1"/>
        </w:rPr>
        <w:t>chủ trương xử lý diện tích đất sản xuất bị vùi lấp, ngập úng, chia cắt đường vào sản xuất tại phường Kỳ Thịnh, thị xã Kỳ Anh.</w:t>
      </w:r>
    </w:p>
    <w:p w14:paraId="614EEBD8"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21/</w:t>
      </w:r>
      <w:r w:rsidRPr="00152211">
        <w:rPr>
          <w:color w:val="000000" w:themeColor="text1"/>
          <w:lang w:val="nb-NO"/>
        </w:rPr>
        <w:t>02</w:t>
      </w:r>
      <w:r w:rsidRPr="00152211">
        <w:rPr>
          <w:color w:val="000000" w:themeColor="text1"/>
          <w:lang w:val="vi-VN"/>
        </w:rPr>
        <w:t xml:space="preserve">/2019 </w:t>
      </w:r>
      <w:r w:rsidRPr="00152211">
        <w:rPr>
          <w:color w:val="000000" w:themeColor="text1"/>
          <w:lang w:val="nb-NO"/>
        </w:rPr>
        <w:t>thống nhất</w:t>
      </w:r>
      <w:r w:rsidRPr="00152211">
        <w:rPr>
          <w:color w:val="000000" w:themeColor="text1"/>
        </w:rPr>
        <w:t xml:space="preserve"> chủ trương hỗ trợ công trình xây dựng dự án di dời; ph</w:t>
      </w:r>
      <w:r w:rsidRPr="00152211">
        <w:rPr>
          <w:color w:val="000000" w:themeColor="text1"/>
          <w:lang w:val="vi-VN"/>
        </w:rPr>
        <w:t xml:space="preserve">ương án chuyển số tiền còn lại trong tổng số 50 triệu USD của FHS cho ứng và thu hồi tạm ứng từ nguồn GPMB Dự án </w:t>
      </w:r>
      <w:r w:rsidRPr="00152211">
        <w:rPr>
          <w:color w:val="000000" w:themeColor="text1"/>
        </w:rPr>
        <w:t>Cấp nước cho Khu kinh tế Vũng Áng.</w:t>
      </w:r>
    </w:p>
    <w:p w14:paraId="2BBAAACA"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28/</w:t>
      </w:r>
      <w:r w:rsidRPr="00152211">
        <w:rPr>
          <w:color w:val="000000" w:themeColor="text1"/>
          <w:lang w:val="nb-NO"/>
        </w:rPr>
        <w:t>02</w:t>
      </w:r>
      <w:r w:rsidRPr="00152211">
        <w:rPr>
          <w:color w:val="000000" w:themeColor="text1"/>
          <w:lang w:val="vi-VN"/>
        </w:rPr>
        <w:t xml:space="preserve">/2019 </w:t>
      </w:r>
      <w:r w:rsidRPr="00152211">
        <w:rPr>
          <w:color w:val="000000" w:themeColor="text1"/>
        </w:rPr>
        <w:t>thống nhất chấp thuận chủ trương đầu tư Dự án Khu nhà ở, dịch vụ thương mại thị trấn Đức Thọ, huyện Đức Thọ.</w:t>
      </w:r>
    </w:p>
    <w:p w14:paraId="3336E1B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07/</w:t>
      </w:r>
      <w:r w:rsidRPr="00152211">
        <w:rPr>
          <w:color w:val="000000" w:themeColor="text1"/>
          <w:lang w:val="nb-NO"/>
        </w:rPr>
        <w:t>3</w:t>
      </w:r>
      <w:r w:rsidRPr="00152211">
        <w:rPr>
          <w:color w:val="000000" w:themeColor="text1"/>
          <w:lang w:val="vi-VN"/>
        </w:rPr>
        <w:t xml:space="preserve">/2019 </w:t>
      </w:r>
      <w:r w:rsidRPr="00152211">
        <w:rPr>
          <w:color w:val="000000" w:themeColor="text1"/>
        </w:rPr>
        <w:t>chấp thuận chủ trương đầu tư Dự án Khu dân cư đô thị ven sông Hội, huyện Cẩm Xuyên (GĐ2).</w:t>
      </w:r>
    </w:p>
    <w:p w14:paraId="5B7F3879"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67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14</w:t>
      </w:r>
      <w:r w:rsidRPr="00152211">
        <w:rPr>
          <w:color w:val="000000" w:themeColor="text1"/>
        </w:rPr>
        <w:t>/</w:t>
      </w:r>
      <w:r w:rsidRPr="00152211">
        <w:rPr>
          <w:color w:val="000000" w:themeColor="text1"/>
          <w:lang w:val="vi-VN"/>
        </w:rPr>
        <w:t xml:space="preserve">3/2019 </w:t>
      </w:r>
      <w:r w:rsidRPr="00152211">
        <w:rPr>
          <w:color w:val="000000" w:themeColor="text1"/>
          <w:lang w:val="nb-NO"/>
        </w:rPr>
        <w:t xml:space="preserve">thống nhất hình thức đầu tư </w:t>
      </w:r>
      <w:r w:rsidRPr="00152211">
        <w:rPr>
          <w:color w:val="000000" w:themeColor="text1"/>
        </w:rPr>
        <w:t>Dự án đường phía tây kênh N1-9 đoạn từ đường Vũ Quang đến đường Hàm Nghi, thành phố Hà Tĩnh</w:t>
      </w:r>
      <w:r w:rsidRPr="00152211">
        <w:rPr>
          <w:color w:val="000000" w:themeColor="text1"/>
          <w:lang w:val="vi-VN"/>
        </w:rPr>
        <w:t>.</w:t>
      </w:r>
    </w:p>
    <w:p w14:paraId="3AA65CDD"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84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21/</w:t>
      </w:r>
      <w:r w:rsidRPr="00152211">
        <w:rPr>
          <w:color w:val="000000" w:themeColor="text1"/>
          <w:lang w:val="nb-NO"/>
        </w:rPr>
        <w:t>3</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 xml:space="preserve">quyết định chủ trương đầu tư </w:t>
      </w:r>
      <w:r w:rsidRPr="00152211">
        <w:rPr>
          <w:color w:val="000000" w:themeColor="text1"/>
          <w:lang w:val="pt-BR"/>
        </w:rPr>
        <w:t xml:space="preserve">Dự án </w:t>
      </w:r>
      <w:r w:rsidRPr="00152211">
        <w:rPr>
          <w:color w:val="000000" w:themeColor="text1"/>
        </w:rPr>
        <w:t>Bồi thường, hỗ trợ, di dời tái định cư các hộ dân xung quanh Nhà máy xử lý rác thải tại xã Kỳ Tân.</w:t>
      </w:r>
    </w:p>
    <w:p w14:paraId="1B455B23"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85</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21/</w:t>
      </w:r>
      <w:r w:rsidRPr="00152211">
        <w:rPr>
          <w:color w:val="000000" w:themeColor="text1"/>
          <w:lang w:val="nb-NO"/>
        </w:rPr>
        <w:t>3</w:t>
      </w:r>
      <w:r w:rsidRPr="00152211">
        <w:rPr>
          <w:color w:val="000000" w:themeColor="text1"/>
          <w:lang w:val="vi-VN"/>
        </w:rPr>
        <w:t>/2019</w:t>
      </w:r>
      <w:r w:rsidRPr="00152211">
        <w:rPr>
          <w:color w:val="000000" w:themeColor="text1"/>
          <w:lang w:val="nb-NO"/>
        </w:rPr>
        <w:t xml:space="preserve"> về việc thống nhất </w:t>
      </w:r>
      <w:r w:rsidRPr="00152211">
        <w:rPr>
          <w:color w:val="000000" w:themeColor="text1"/>
        </w:rPr>
        <w:t>tạm ứng ngân sách để hoàn trả kinh phí đầu tư Dự án Khu du lịch Bắc Thiên Cầm, huyện Cẩm Xuyên.</w:t>
      </w:r>
    </w:p>
    <w:p w14:paraId="4EC600D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105</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3</w:t>
      </w:r>
      <w:r w:rsidRPr="00152211">
        <w:rPr>
          <w:color w:val="000000" w:themeColor="text1"/>
          <w:lang w:val="vi-VN"/>
        </w:rPr>
        <w:t xml:space="preserve">/2019 </w:t>
      </w:r>
      <w:r w:rsidRPr="00152211">
        <w:rPr>
          <w:color w:val="000000" w:themeColor="text1"/>
        </w:rPr>
        <w:t>chấp thuận chủ trương đầu tư Dự án xây dựng khu dân cư tại nút giao thông đường tránh Quốc lộ 1A, xã Cẩm Vịnh, huyện Cẩm Xuyên.</w:t>
      </w:r>
    </w:p>
    <w:p w14:paraId="1D1A271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106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3</w:t>
      </w:r>
      <w:r w:rsidRPr="00152211">
        <w:rPr>
          <w:color w:val="000000" w:themeColor="text1"/>
          <w:lang w:val="vi-VN"/>
        </w:rPr>
        <w:t xml:space="preserve">/2019 </w:t>
      </w:r>
      <w:r w:rsidRPr="00152211">
        <w:rPr>
          <w:color w:val="000000" w:themeColor="text1"/>
        </w:rPr>
        <w:t>chấp thuận chủ trương đầu tư Dự án Khu dân cư đô thị Bắc Phố Châu.</w:t>
      </w:r>
    </w:p>
    <w:p w14:paraId="0F5B97E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116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01/</w:t>
      </w:r>
      <w:r w:rsidRPr="00152211">
        <w:rPr>
          <w:color w:val="000000" w:themeColor="text1"/>
          <w:lang w:val="nb-NO"/>
        </w:rPr>
        <w:t>4</w:t>
      </w:r>
      <w:r w:rsidRPr="00152211">
        <w:rPr>
          <w:color w:val="000000" w:themeColor="text1"/>
          <w:lang w:val="vi-VN"/>
        </w:rPr>
        <w:t xml:space="preserve">/2019 </w:t>
      </w:r>
      <w:r w:rsidRPr="00152211">
        <w:rPr>
          <w:color w:val="000000" w:themeColor="text1"/>
        </w:rPr>
        <w:t>thống nhất phương án phân bổ nguồn vốn ngân sách Trung ương thực hiện Chương trình MTQG xây dựng nông thôn mới năm 2019.</w:t>
      </w:r>
    </w:p>
    <w:p w14:paraId="47DEF88B"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lastRenderedPageBreak/>
        <w:t xml:space="preserve">Văn bản số </w:t>
      </w:r>
      <w:r w:rsidRPr="00152211">
        <w:rPr>
          <w:color w:val="000000" w:themeColor="text1"/>
          <w:lang w:val="nb-NO"/>
        </w:rPr>
        <w:t>167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17/</w:t>
      </w:r>
      <w:r w:rsidRPr="00152211">
        <w:rPr>
          <w:color w:val="000000" w:themeColor="text1"/>
          <w:lang w:val="nb-NO"/>
        </w:rPr>
        <w:t>4</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bố trí kinh phí thực hiện Dự án xây dựng hệ thống giám sát trật tự đô thị và an toàn giao thông tại thành phố Hà Tĩnh hướng đến mô hình thành phố thông minh</w:t>
      </w:r>
      <w:r w:rsidRPr="00152211">
        <w:rPr>
          <w:color w:val="000000" w:themeColor="text1"/>
          <w:lang w:val="vi-VN"/>
        </w:rPr>
        <w:t>.</w:t>
      </w:r>
    </w:p>
    <w:p w14:paraId="4FF1C9DB"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185</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22/</w:t>
      </w:r>
      <w:r w:rsidRPr="00152211">
        <w:rPr>
          <w:color w:val="000000" w:themeColor="text1"/>
          <w:lang w:val="nb-NO"/>
        </w:rPr>
        <w:t>4</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bồi thường, hỗ trợ tái định cư Dự án Cấp nước cho Khu kinh tế Vũng Áng tại thôn Tân Xuân, xã Kỳ Tây.</w:t>
      </w:r>
    </w:p>
    <w:p w14:paraId="09D9BCD7"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186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23/</w:t>
      </w:r>
      <w:r w:rsidRPr="00152211">
        <w:rPr>
          <w:color w:val="000000" w:themeColor="text1"/>
          <w:lang w:val="nb-NO"/>
        </w:rPr>
        <w:t>4</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bố trí kinh phí thực hiện Dự án Cầu Thọ Tường bắc qua sông La và Dự án cải tạo, nâng cấp sân vận động tỉnh.</w:t>
      </w:r>
    </w:p>
    <w:p w14:paraId="012E3543"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187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23/</w:t>
      </w:r>
      <w:r w:rsidRPr="00152211">
        <w:rPr>
          <w:color w:val="000000" w:themeColor="text1"/>
          <w:lang w:val="nb-NO"/>
        </w:rPr>
        <w:t>4</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chuyển đổi mục đích sử dụng rừng sang mục đích khác.</w:t>
      </w:r>
    </w:p>
    <w:p w14:paraId="64BE04C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188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24/</w:t>
      </w:r>
      <w:r w:rsidRPr="00152211">
        <w:rPr>
          <w:color w:val="000000" w:themeColor="text1"/>
          <w:lang w:val="nb-NO"/>
        </w:rPr>
        <w:t>4</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bổ sung danh mục các công trình dự án thu hồi đất và chuyển đổi mục đích sử dụng đất năm 2019.</w:t>
      </w:r>
    </w:p>
    <w:p w14:paraId="68CB5F40"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208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04/</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phương án phân bổ nguồn kinh phí từ nguồn thu tiền bảo vệ và phát triển đất trồng lúa để đầu tư hệ thống giao thông, thủy lợi trên đất trồng lúa.</w:t>
      </w:r>
    </w:p>
    <w:p w14:paraId="5D120EB0"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230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13/</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 xml:space="preserve">bổ sung quy hoạch thăm dò, khai thác, sử dụng khoáng sản làm vật liệu xây dựng thông thường. </w:t>
      </w:r>
    </w:p>
    <w:p w14:paraId="18CA5A1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246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w:t>
      </w:r>
      <w:r w:rsidRPr="00152211">
        <w:rPr>
          <w:color w:val="000000" w:themeColor="text1"/>
        </w:rPr>
        <w:t>6</w:t>
      </w:r>
      <w:r w:rsidRPr="00152211">
        <w:rPr>
          <w:color w:val="000000" w:themeColor="text1"/>
          <w:lang w:val="vi-VN"/>
        </w:rPr>
        <w:t>/</w:t>
      </w:r>
      <w:r w:rsidRPr="00152211">
        <w:rPr>
          <w:color w:val="000000" w:themeColor="text1"/>
          <w:lang w:val="nb-NO"/>
        </w:rPr>
        <w:t>5</w:t>
      </w:r>
      <w:r w:rsidRPr="00152211">
        <w:rPr>
          <w:color w:val="000000" w:themeColor="text1"/>
          <w:lang w:val="vi-VN"/>
        </w:rPr>
        <w:t>/2019</w:t>
      </w:r>
      <w:r w:rsidRPr="00152211">
        <w:rPr>
          <w:color w:val="000000" w:themeColor="text1"/>
        </w:rPr>
        <w:t xml:space="preserve"> về việc điều chỉnh dự toán ngân sách Nhà nước năm 2019.</w:t>
      </w:r>
    </w:p>
    <w:p w14:paraId="25F0051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281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3</w:t>
      </w:r>
      <w:r w:rsidRPr="00152211">
        <w:rPr>
          <w:color w:val="000000" w:themeColor="text1"/>
        </w:rPr>
        <w:t>0</w:t>
      </w:r>
      <w:r w:rsidRPr="00152211">
        <w:rPr>
          <w:color w:val="000000" w:themeColor="text1"/>
          <w:lang w:val="vi-VN"/>
        </w:rPr>
        <w:t>/</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điều chỉnh mức trích kinh phí tổ chức thực hiện bồi thường, giải phóng mặt bằng Dự án Formosa Hà Tĩnh.</w:t>
      </w:r>
    </w:p>
    <w:p w14:paraId="04013009"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282</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3</w:t>
      </w:r>
      <w:r w:rsidRPr="00152211">
        <w:rPr>
          <w:color w:val="000000" w:themeColor="text1"/>
        </w:rPr>
        <w:t>0</w:t>
      </w:r>
      <w:r w:rsidRPr="00152211">
        <w:rPr>
          <w:color w:val="000000" w:themeColor="text1"/>
          <w:lang w:val="vi-VN"/>
        </w:rPr>
        <w:t>/</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cấp kinh phí trả nợ lương, bảo hiểm xã hội cho người lao động.</w:t>
      </w:r>
    </w:p>
    <w:p w14:paraId="3C9C7E78"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283</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3</w:t>
      </w:r>
      <w:r w:rsidRPr="00152211">
        <w:rPr>
          <w:color w:val="000000" w:themeColor="text1"/>
        </w:rPr>
        <w:t>0</w:t>
      </w:r>
      <w:r w:rsidRPr="00152211">
        <w:rPr>
          <w:color w:val="000000" w:themeColor="text1"/>
          <w:lang w:val="vi-VN"/>
        </w:rPr>
        <w:t>/</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 xml:space="preserve">xử lý dứt điểm, hoàn thành các nội dung kết luận của Thanh tra Chính phủ về Dự án Cấp nước Khu kinh tế Vũng Áng . </w:t>
      </w:r>
    </w:p>
    <w:p w14:paraId="5AAC9A1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286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3</w:t>
      </w:r>
      <w:r w:rsidRPr="00152211">
        <w:rPr>
          <w:color w:val="000000" w:themeColor="text1"/>
        </w:rPr>
        <w:t>0</w:t>
      </w:r>
      <w:r w:rsidRPr="00152211">
        <w:rPr>
          <w:color w:val="000000" w:themeColor="text1"/>
          <w:lang w:val="vi-VN"/>
        </w:rPr>
        <w:t>/</w:t>
      </w:r>
      <w:r w:rsidRPr="00152211">
        <w:rPr>
          <w:color w:val="000000" w:themeColor="text1"/>
          <w:lang w:val="nb-NO"/>
        </w:rPr>
        <w:t>5</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 xml:space="preserve">phương án phân bổ kế hoạch vốn từ ngân sách Trung ương thực hiện Chương trình mục tiêu Quốc gia giảm nghèo bền vững năm 2019. </w:t>
      </w:r>
    </w:p>
    <w:p w14:paraId="2AA00553"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294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03/</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cho ý kiến quy định giá bán nước sạch của Công ty Cổ phần Cấp nước Hà Tĩnh.</w:t>
      </w:r>
    </w:p>
    <w:p w14:paraId="57F917F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319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10/</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đề nghị bố trí kinh phí thực hiện Dự án bồi thường, hỗ trợ và tái định cư bảo vệ thượng nguồn và ven hồ Bộc Nguyên (GDD2).</w:t>
      </w:r>
    </w:p>
    <w:p w14:paraId="0A1A591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320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10/</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chuyển hình thức đầu tư Dự án Đường phía nam Bộ Chỉ huy Quân sự tỉnh tại khu đô thị Bắc thành phố Hà Tĩnh.</w:t>
      </w:r>
    </w:p>
    <w:p w14:paraId="2FD9B8A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lastRenderedPageBreak/>
        <w:t xml:space="preserve">Văn bản số </w:t>
      </w:r>
      <w:r w:rsidRPr="00152211">
        <w:rPr>
          <w:color w:val="000000" w:themeColor="text1"/>
          <w:lang w:val="nb-NO"/>
        </w:rPr>
        <w:t>321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10/</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cho ý kiến phê duyệt về giá trị tài sản còn lại trên khu đất thu hồi của Dự án Trung tâm thương mại và căn hộ TECCO Hà Tĩnh tại phường Nguyễn Du, thành phố Hà Tĩnh.</w:t>
      </w:r>
    </w:p>
    <w:p w14:paraId="4E8EAA73"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324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12/</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 xml:space="preserve">thống nhất chủ trương hỗ trợ nguồn vốn thực hiện Dự án đường Lê Duẩn kéo dài đoạn phía Nam Dự án nhà ở và trung tâm thương mại Vincom đến đường Nguyễn Xí, phường Hà Huy Tập, thành phố Hà Tĩnh (GĐ1). </w:t>
      </w:r>
    </w:p>
    <w:p w14:paraId="522DE34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337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24/</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hỗ trợ nguồn vốn thanh toán khối lượng hoàn thành Dự án chỉnh trang quảng trường thành phố Hà Tĩnh</w:t>
      </w:r>
    </w:p>
    <w:p w14:paraId="457605E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338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24/</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phân bổ chi tiết nguồn vốn ngân sách trung ương thực hiện Chương trình mục tiêu Quốc gia xây dựng nông thôn mới năm 2019 thực hiện một số nội dung</w:t>
      </w:r>
    </w:p>
    <w:p w14:paraId="5BCD04D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347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thống nhất phương án bố trí ngân sách trả nợ vốn vay lại để thực hiện Dự án hiện đại hóa ngành Lâm nghiệp, tăng cường tính chống chịu vùng ven biển tại tỉnh Hà Tĩnh (WB).</w:t>
      </w:r>
    </w:p>
    <w:p w14:paraId="6340C15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348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thống nhất thực hiện việc chuyển tiếp chính sách </w:t>
      </w:r>
      <w:r w:rsidRPr="00152211">
        <w:rPr>
          <w:color w:val="000000" w:themeColor="text1"/>
        </w:rPr>
        <w:t>hỗ trợ lò đốt dự án xử lý môi trường theo Nghị quyết số 32/2016/NQ-HĐND.</w:t>
      </w:r>
    </w:p>
    <w:p w14:paraId="4645264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349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6</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hỗ trợ thanh toán nợ xây dựng cơ bản, đẩy nhanh tiến độ thực hiện các công trình, dự án</w:t>
      </w:r>
    </w:p>
    <w:p w14:paraId="65D95FA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359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02/</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thống nhất điều chỉnh dự án Cải tạo, nâng cấp sân vận động tỉnh</w:t>
      </w:r>
    </w:p>
    <w:p w14:paraId="5F388EC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376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04/</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 trích ngân sách nhà nước thực hiện bồi thường, hỗ trợ, tái định cư, giải phóng mặt bằng dự án cấp nước cho Khu kinh tế Vũng Áng.</w:t>
      </w:r>
    </w:p>
    <w:p w14:paraId="17C9FF60"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386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08/</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 điều chỉnh dự toán kinh phí do điều chuyển viên chức y tế học đường.</w:t>
      </w:r>
    </w:p>
    <w:p w14:paraId="3B56B74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386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08/</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 điều chỉnh dự toán kinh phí do điều chuyển viên chức y tế học đường.</w:t>
      </w:r>
    </w:p>
    <w:p w14:paraId="08C106F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406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11/</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w:t>
      </w:r>
      <w:r w:rsidRPr="00152211">
        <w:rPr>
          <w:color w:val="000000" w:themeColor="text1"/>
        </w:rPr>
        <w:t xml:space="preserve"> phân bổ chi tiết nguồn kinh phí nâng cao chất lượng đời sống văn hóa cho người dân thuộc Chương trình </w:t>
      </w:r>
      <w:r w:rsidRPr="00152211">
        <w:rPr>
          <w:color w:val="000000" w:themeColor="text1"/>
          <w:lang w:val="vi-VN"/>
        </w:rPr>
        <w:t>mục tiêu quốc gia</w:t>
      </w:r>
      <w:r w:rsidRPr="00152211">
        <w:rPr>
          <w:color w:val="000000" w:themeColor="text1"/>
        </w:rPr>
        <w:t xml:space="preserve"> xây dựng </w:t>
      </w:r>
      <w:r w:rsidRPr="00152211">
        <w:rPr>
          <w:color w:val="000000" w:themeColor="text1"/>
          <w:lang w:val="vi-VN"/>
        </w:rPr>
        <w:t>nông thôn mới</w:t>
      </w:r>
      <w:r w:rsidRPr="00152211">
        <w:rPr>
          <w:color w:val="000000" w:themeColor="text1"/>
        </w:rPr>
        <w:t xml:space="preserve"> năm 201</w:t>
      </w:r>
      <w:r w:rsidRPr="00152211">
        <w:rPr>
          <w:color w:val="000000" w:themeColor="text1"/>
          <w:lang w:val="vi-VN"/>
        </w:rPr>
        <w:t>9</w:t>
      </w:r>
      <w:r w:rsidRPr="00152211">
        <w:rPr>
          <w:color w:val="000000" w:themeColor="text1"/>
        </w:rPr>
        <w:t>.</w:t>
      </w:r>
    </w:p>
    <w:p w14:paraId="7035F199"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430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18/</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về việc </w:t>
      </w:r>
      <w:r w:rsidRPr="00152211">
        <w:rPr>
          <w:color w:val="000000" w:themeColor="text1"/>
        </w:rPr>
        <w:t>thu hồi đất dư thừa trong quá trình thi công xây dựng Nhà máy chế biến rác thải công nghiệp tại xã Kỳ Tân.</w:t>
      </w:r>
    </w:p>
    <w:p w14:paraId="608264A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450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23/</w:t>
      </w:r>
      <w:r w:rsidRPr="00152211">
        <w:rPr>
          <w:color w:val="000000" w:themeColor="text1"/>
          <w:lang w:val="nb-NO"/>
        </w:rPr>
        <w:t>7</w:t>
      </w:r>
      <w:r w:rsidRPr="00152211">
        <w:rPr>
          <w:color w:val="000000" w:themeColor="text1"/>
          <w:lang w:val="vi-VN"/>
        </w:rPr>
        <w:t>/2019</w:t>
      </w:r>
      <w:r w:rsidRPr="00152211">
        <w:rPr>
          <w:color w:val="000000" w:themeColor="text1"/>
          <w:lang w:val="nb-NO"/>
        </w:rPr>
        <w:t xml:space="preserve"> cho ý kiến </w:t>
      </w:r>
      <w:r w:rsidRPr="00152211">
        <w:rPr>
          <w:color w:val="000000" w:themeColor="text1"/>
        </w:rPr>
        <w:t>đối với Nghị quyết thu hồi đất, chuyển mục đích sử dụng đất (bổ sung) năm 2019 trên địa bàn tỉnh.</w:t>
      </w:r>
    </w:p>
    <w:p w14:paraId="055D48D9"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lastRenderedPageBreak/>
        <w:t xml:space="preserve">Văn bản số </w:t>
      </w:r>
      <w:r w:rsidRPr="00152211">
        <w:rPr>
          <w:color w:val="000000" w:themeColor="text1"/>
          <w:lang w:val="nb-NO"/>
        </w:rPr>
        <w:t>469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06/</w:t>
      </w:r>
      <w:r w:rsidRPr="00152211">
        <w:rPr>
          <w:color w:val="000000" w:themeColor="text1"/>
          <w:lang w:val="nb-NO"/>
        </w:rPr>
        <w:t>8</w:t>
      </w:r>
      <w:r w:rsidRPr="00152211">
        <w:rPr>
          <w:color w:val="000000" w:themeColor="text1"/>
          <w:lang w:val="vi-VN"/>
        </w:rPr>
        <w:t>/2019</w:t>
      </w:r>
      <w:r w:rsidRPr="00152211">
        <w:rPr>
          <w:color w:val="000000" w:themeColor="text1"/>
          <w:lang w:val="nb-NO"/>
        </w:rPr>
        <w:t xml:space="preserve"> cho ý kiến về việc</w:t>
      </w:r>
      <w:r w:rsidRPr="00152211">
        <w:rPr>
          <w:color w:val="000000" w:themeColor="text1"/>
        </w:rPr>
        <w:t xml:space="preserve"> cải tạo, tận thu đất san lấp phục vụ xây dựng nông thôn mới tại xã Thịnh Lộc, huyện Lộc Hà.</w:t>
      </w:r>
    </w:p>
    <w:p w14:paraId="66C053F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522</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22/</w:t>
      </w:r>
      <w:r w:rsidRPr="00152211">
        <w:rPr>
          <w:color w:val="000000" w:themeColor="text1"/>
          <w:lang w:val="nb-NO"/>
        </w:rPr>
        <w:t>8</w:t>
      </w:r>
      <w:r w:rsidRPr="00152211">
        <w:rPr>
          <w:color w:val="000000" w:themeColor="text1"/>
          <w:lang w:val="vi-VN"/>
        </w:rPr>
        <w:t>/2019</w:t>
      </w:r>
      <w:r w:rsidRPr="00152211">
        <w:rPr>
          <w:color w:val="000000" w:themeColor="text1"/>
        </w:rPr>
        <w:t xml:space="preserve"> cho ý kiến về việc sử dụng nguồn vốn kết dư đã bố trí cho Dự án nhà học 03 tầng Trường THPT Nghèn, huyện Can Lộc.</w:t>
      </w:r>
    </w:p>
    <w:p w14:paraId="7B613DB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523</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23/</w:t>
      </w:r>
      <w:r w:rsidRPr="00152211">
        <w:rPr>
          <w:color w:val="000000" w:themeColor="text1"/>
          <w:lang w:val="nb-NO"/>
        </w:rPr>
        <w:t>8</w:t>
      </w:r>
      <w:r w:rsidRPr="00152211">
        <w:rPr>
          <w:color w:val="000000" w:themeColor="text1"/>
          <w:lang w:val="vi-VN"/>
        </w:rPr>
        <w:t>/2019</w:t>
      </w:r>
      <w:r w:rsidRPr="00152211">
        <w:rPr>
          <w:color w:val="000000" w:themeColor="text1"/>
        </w:rPr>
        <w:t xml:space="preserve"> thống nhất chủ trương đầu tư Dự án Khu dân cư đô thị Bắc Phố Châu 2.</w:t>
      </w:r>
    </w:p>
    <w:p w14:paraId="5C893DF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532</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03/</w:t>
      </w:r>
      <w:r w:rsidRPr="00152211">
        <w:rPr>
          <w:color w:val="000000" w:themeColor="text1"/>
          <w:lang w:val="nb-NO"/>
        </w:rPr>
        <w:t>9</w:t>
      </w:r>
      <w:r w:rsidRPr="00152211">
        <w:rPr>
          <w:color w:val="000000" w:themeColor="text1"/>
          <w:lang w:val="vi-VN"/>
        </w:rPr>
        <w:t>/2019</w:t>
      </w:r>
      <w:r w:rsidRPr="00152211">
        <w:rPr>
          <w:color w:val="000000" w:themeColor="text1"/>
        </w:rPr>
        <w:t xml:space="preserve"> cho ý kiến về việc</w:t>
      </w:r>
      <w:r w:rsidRPr="00152211">
        <w:rPr>
          <w:b/>
          <w:color w:val="000000" w:themeColor="text1"/>
        </w:rPr>
        <w:t xml:space="preserve"> </w:t>
      </w:r>
      <w:r w:rsidRPr="00152211">
        <w:rPr>
          <w:color w:val="000000" w:themeColor="text1"/>
        </w:rPr>
        <w:t xml:space="preserve">phân bổ chi tiết nguồn kinh phí sự nghiệp thuộc Chương trình </w:t>
      </w:r>
      <w:r w:rsidRPr="00152211">
        <w:rPr>
          <w:color w:val="000000" w:themeColor="text1"/>
          <w:lang w:val="vi-VN"/>
        </w:rPr>
        <w:t>mục tiêu quốc gia</w:t>
      </w:r>
      <w:r w:rsidRPr="00152211">
        <w:rPr>
          <w:color w:val="000000" w:themeColor="text1"/>
        </w:rPr>
        <w:t xml:space="preserve"> xây dựng </w:t>
      </w:r>
      <w:r w:rsidRPr="00152211">
        <w:rPr>
          <w:color w:val="000000" w:themeColor="text1"/>
          <w:lang w:val="vi-VN"/>
        </w:rPr>
        <w:t>nông thôn mới</w:t>
      </w:r>
      <w:r w:rsidRPr="00152211">
        <w:rPr>
          <w:color w:val="000000" w:themeColor="text1"/>
        </w:rPr>
        <w:t xml:space="preserve"> năm 201</w:t>
      </w:r>
      <w:r w:rsidRPr="00152211">
        <w:rPr>
          <w:color w:val="000000" w:themeColor="text1"/>
          <w:lang w:val="vi-VN"/>
        </w:rPr>
        <w:t>9</w:t>
      </w:r>
      <w:r w:rsidRPr="00152211">
        <w:rPr>
          <w:color w:val="000000" w:themeColor="text1"/>
        </w:rPr>
        <w:t>.</w:t>
      </w:r>
    </w:p>
    <w:p w14:paraId="181A23B0"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571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07/</w:t>
      </w:r>
      <w:r w:rsidRPr="00152211">
        <w:rPr>
          <w:color w:val="000000" w:themeColor="text1"/>
          <w:lang w:val="nb-NO"/>
        </w:rPr>
        <w:t>9</w:t>
      </w:r>
      <w:r w:rsidRPr="00152211">
        <w:rPr>
          <w:color w:val="000000" w:themeColor="text1"/>
          <w:lang w:val="vi-VN"/>
        </w:rPr>
        <w:t>/2019</w:t>
      </w:r>
      <w:r w:rsidRPr="00152211">
        <w:rPr>
          <w:color w:val="000000" w:themeColor="text1"/>
        </w:rPr>
        <w:t xml:space="preserve"> cho ý kiến về việc xuất phương án hỗ trợ thanh toán nợ xây dựng cơ bản nguồn ngân sách Trung ương thực hiện Chương trình </w:t>
      </w:r>
      <w:r w:rsidRPr="00152211">
        <w:rPr>
          <w:color w:val="000000" w:themeColor="text1"/>
          <w:lang w:val="vi-VN"/>
        </w:rPr>
        <w:t>mục tiêu quốc gia</w:t>
      </w:r>
      <w:r w:rsidRPr="00152211">
        <w:rPr>
          <w:color w:val="000000" w:themeColor="text1"/>
        </w:rPr>
        <w:t xml:space="preserve"> xây dựng </w:t>
      </w:r>
      <w:r w:rsidRPr="00152211">
        <w:rPr>
          <w:color w:val="000000" w:themeColor="text1"/>
          <w:lang w:val="vi-VN"/>
        </w:rPr>
        <w:t>nông thôn mới</w:t>
      </w:r>
      <w:r w:rsidRPr="00152211">
        <w:rPr>
          <w:color w:val="000000" w:themeColor="text1"/>
        </w:rPr>
        <w:t xml:space="preserve"> năm 201</w:t>
      </w:r>
      <w:r w:rsidRPr="00152211">
        <w:rPr>
          <w:color w:val="000000" w:themeColor="text1"/>
          <w:lang w:val="vi-VN"/>
        </w:rPr>
        <w:t>9</w:t>
      </w:r>
      <w:r w:rsidRPr="00152211">
        <w:rPr>
          <w:color w:val="000000" w:themeColor="text1"/>
        </w:rPr>
        <w:t>.</w:t>
      </w:r>
    </w:p>
    <w:p w14:paraId="3DD7E84F"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572</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17/</w:t>
      </w:r>
      <w:r w:rsidRPr="00152211">
        <w:rPr>
          <w:color w:val="000000" w:themeColor="text1"/>
          <w:lang w:val="nb-NO"/>
        </w:rPr>
        <w:t>9</w:t>
      </w:r>
      <w:r w:rsidRPr="00152211">
        <w:rPr>
          <w:color w:val="000000" w:themeColor="text1"/>
          <w:lang w:val="vi-VN"/>
        </w:rPr>
        <w:t>/2019</w:t>
      </w:r>
      <w:r w:rsidRPr="00152211">
        <w:rPr>
          <w:color w:val="000000" w:themeColor="text1"/>
        </w:rPr>
        <w:t xml:space="preserve"> cho ý kiến về việc</w:t>
      </w:r>
      <w:r w:rsidRPr="00152211">
        <w:rPr>
          <w:b/>
          <w:color w:val="000000" w:themeColor="text1"/>
        </w:rPr>
        <w:t xml:space="preserve"> </w:t>
      </w:r>
      <w:r w:rsidRPr="00152211">
        <w:rPr>
          <w:color w:val="000000" w:themeColor="text1"/>
        </w:rPr>
        <w:t>bố trí kinh phí thực hiện bồi thường, GPMB dự án Đường từ Khu tái định cư Kỳ Phương đến Nhà máy nhiệt điện Vũng Áng III và khu công nghiệp phụ trợ.</w:t>
      </w:r>
    </w:p>
    <w:p w14:paraId="1EF80295"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576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18/</w:t>
      </w:r>
      <w:r w:rsidRPr="00152211">
        <w:rPr>
          <w:color w:val="000000" w:themeColor="text1"/>
          <w:lang w:val="nb-NO"/>
        </w:rPr>
        <w:t>9</w:t>
      </w:r>
      <w:r w:rsidRPr="00152211">
        <w:rPr>
          <w:color w:val="000000" w:themeColor="text1"/>
          <w:lang w:val="vi-VN"/>
        </w:rPr>
        <w:t>/2019</w:t>
      </w:r>
      <w:r w:rsidRPr="00152211">
        <w:rPr>
          <w:color w:val="000000" w:themeColor="text1"/>
        </w:rPr>
        <w:t xml:space="preserve"> cho ý kiến về việc</w:t>
      </w:r>
      <w:r w:rsidRPr="00152211">
        <w:rPr>
          <w:color w:val="000000" w:themeColor="text1"/>
          <w:spacing w:val="-2"/>
          <w:lang w:val="en"/>
        </w:rPr>
        <w:t xml:space="preserve"> bố trí kinh phí thực hiện Dự án đầu tư xây dựng cầu Cửa Hội bắc qua sông Lam tỉnh Nghệ An và tỉnh Hà Tĩnh.</w:t>
      </w:r>
    </w:p>
    <w:p w14:paraId="2B87C67A"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589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30/</w:t>
      </w:r>
      <w:r w:rsidRPr="00152211">
        <w:rPr>
          <w:color w:val="000000" w:themeColor="text1"/>
          <w:lang w:val="nb-NO"/>
        </w:rPr>
        <w:t>9</w:t>
      </w:r>
      <w:r w:rsidRPr="00152211">
        <w:rPr>
          <w:color w:val="000000" w:themeColor="text1"/>
          <w:lang w:val="vi-VN"/>
        </w:rPr>
        <w:t>/2019</w:t>
      </w:r>
      <w:r w:rsidRPr="00152211">
        <w:rPr>
          <w:color w:val="000000" w:themeColor="text1"/>
        </w:rPr>
        <w:t xml:space="preserve"> cho ý kiến về việc</w:t>
      </w:r>
      <w:r w:rsidRPr="00152211">
        <w:rPr>
          <w:iCs/>
          <w:color w:val="000000" w:themeColor="text1"/>
        </w:rPr>
        <w:t xml:space="preserve"> ban hành tiêu chuẩn, định mức sử dụng diện tích chuyên dùng của các cơ quan, tổ chức, đơn vị thuộc phạm vi quản lý của địa phương trên địa bàn tỉnh Hà Tĩnh.</w:t>
      </w:r>
    </w:p>
    <w:p w14:paraId="12D60094"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654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22/</w:t>
      </w:r>
      <w:r w:rsidRPr="00152211">
        <w:rPr>
          <w:color w:val="000000" w:themeColor="text1"/>
          <w:lang w:val="nb-NO"/>
        </w:rPr>
        <w:t>10</w:t>
      </w:r>
      <w:r w:rsidRPr="00152211">
        <w:rPr>
          <w:color w:val="000000" w:themeColor="text1"/>
          <w:lang w:val="vi-VN"/>
        </w:rPr>
        <w:t>/2019</w:t>
      </w:r>
      <w:r w:rsidRPr="00152211">
        <w:rPr>
          <w:color w:val="000000" w:themeColor="text1"/>
        </w:rPr>
        <w:t xml:space="preserve"> cho ý kiến về việc</w:t>
      </w:r>
      <w:r w:rsidRPr="00152211">
        <w:rPr>
          <w:iCs/>
          <w:color w:val="000000" w:themeColor="text1"/>
        </w:rPr>
        <w:t xml:space="preserve"> điều chỉnh, bổ sung các khu vực khoáng sản trong Quy hoạch thăm dò, khai thác, sử dụng khoáng sản vật liệu xây dựng thông thường trên địa bàn tỉnh đến năm 2020.</w:t>
      </w:r>
    </w:p>
    <w:p w14:paraId="36E0E178"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661</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24/</w:t>
      </w:r>
      <w:r w:rsidRPr="00152211">
        <w:rPr>
          <w:color w:val="000000" w:themeColor="text1"/>
          <w:lang w:val="nb-NO"/>
        </w:rPr>
        <w:t>10</w:t>
      </w:r>
      <w:r w:rsidRPr="00152211">
        <w:rPr>
          <w:color w:val="000000" w:themeColor="text1"/>
          <w:lang w:val="vi-VN"/>
        </w:rPr>
        <w:t>/2019</w:t>
      </w:r>
      <w:r w:rsidRPr="00152211">
        <w:rPr>
          <w:color w:val="000000" w:themeColor="text1"/>
        </w:rPr>
        <w:t xml:space="preserve"> thống nhất </w:t>
      </w:r>
      <w:r w:rsidRPr="00152211">
        <w:rPr>
          <w:color w:val="000000" w:themeColor="text1"/>
          <w:spacing w:val="-2"/>
          <w:lang w:val="en"/>
        </w:rPr>
        <w:t>thống nhất phương án hỗ trợ nguồn vốn đối ứng thực hiện các Tiểu dự án Cải thiện cơ sở hạ tầng đô thị: Thạch Hà, Hương Khê.</w:t>
      </w:r>
    </w:p>
    <w:p w14:paraId="6C3678CE"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668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29/</w:t>
      </w:r>
      <w:r w:rsidRPr="00152211">
        <w:rPr>
          <w:color w:val="000000" w:themeColor="text1"/>
          <w:lang w:val="nb-NO"/>
        </w:rPr>
        <w:t>10</w:t>
      </w:r>
      <w:r w:rsidRPr="00152211">
        <w:rPr>
          <w:color w:val="000000" w:themeColor="text1"/>
          <w:lang w:val="vi-VN"/>
        </w:rPr>
        <w:t>/2019</w:t>
      </w:r>
      <w:r w:rsidRPr="00152211">
        <w:rPr>
          <w:color w:val="000000" w:themeColor="text1"/>
        </w:rPr>
        <w:t xml:space="preserve"> cho ý kiến về việc chủ trương về bồi thường, hỗ trợ đào tạo, chuyển đổi nghề và tìm kiếm việc làm đối với các hộ dân tại thôn Tân Xuân, xã Kỳ Tây, huyện Kỳ Anh.</w:t>
      </w:r>
    </w:p>
    <w:p w14:paraId="00C56A3B"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699</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19/</w:t>
      </w:r>
      <w:r w:rsidRPr="00152211">
        <w:rPr>
          <w:color w:val="000000" w:themeColor="text1"/>
          <w:lang w:val="nb-NO"/>
        </w:rPr>
        <w:t>11</w:t>
      </w:r>
      <w:r w:rsidRPr="00152211">
        <w:rPr>
          <w:color w:val="000000" w:themeColor="text1"/>
          <w:lang w:val="vi-VN"/>
        </w:rPr>
        <w:t>/2019</w:t>
      </w:r>
      <w:r w:rsidRPr="00152211">
        <w:rPr>
          <w:color w:val="000000" w:themeColor="text1"/>
        </w:rPr>
        <w:t xml:space="preserve"> cho ý kiến về việc bố trí kinh phí thực hiện Dự án Cải tạo, nâng cấp, tăng cường cơ sở vật chất Trụ sở làm việc Cơ quan Tỉnh ủy.</w:t>
      </w:r>
    </w:p>
    <w:p w14:paraId="3089026C"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700</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19/</w:t>
      </w:r>
      <w:r w:rsidRPr="00152211">
        <w:rPr>
          <w:color w:val="000000" w:themeColor="text1"/>
          <w:lang w:val="nb-NO"/>
        </w:rPr>
        <w:t>11</w:t>
      </w:r>
      <w:r w:rsidRPr="00152211">
        <w:rPr>
          <w:color w:val="000000" w:themeColor="text1"/>
          <w:lang w:val="vi-VN"/>
        </w:rPr>
        <w:t>/2019</w:t>
      </w:r>
      <w:r w:rsidRPr="00152211">
        <w:rPr>
          <w:color w:val="000000" w:themeColor="text1"/>
        </w:rPr>
        <w:t xml:space="preserve"> đề nghị xem xét một số nội dung tại Quyết định số 57/2019/QĐ-UBND của Ủy ban nhân dân tỉnh.</w:t>
      </w:r>
    </w:p>
    <w:p w14:paraId="132EAA6D"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714</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26/</w:t>
      </w:r>
      <w:r w:rsidRPr="00152211">
        <w:rPr>
          <w:color w:val="000000" w:themeColor="text1"/>
          <w:lang w:val="nb-NO"/>
        </w:rPr>
        <w:t>11</w:t>
      </w:r>
      <w:r w:rsidRPr="00152211">
        <w:rPr>
          <w:color w:val="000000" w:themeColor="text1"/>
          <w:lang w:val="vi-VN"/>
        </w:rPr>
        <w:t>/2019</w:t>
      </w:r>
      <w:r w:rsidRPr="00152211">
        <w:rPr>
          <w:color w:val="000000" w:themeColor="text1"/>
        </w:rPr>
        <w:t xml:space="preserve"> cho ý kiến về việc bố trí kinh phí thực hiện dự án Khu xử lý chất thải rắn tại huyện Hương Khê.</w:t>
      </w:r>
    </w:p>
    <w:p w14:paraId="004CD7A1"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lastRenderedPageBreak/>
        <w:t xml:space="preserve">Văn bản số </w:t>
      </w:r>
      <w:r w:rsidRPr="00152211">
        <w:rPr>
          <w:color w:val="000000" w:themeColor="text1"/>
          <w:lang w:val="nb-NO"/>
        </w:rPr>
        <w:t>715</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27/</w:t>
      </w:r>
      <w:r w:rsidRPr="00152211">
        <w:rPr>
          <w:color w:val="000000" w:themeColor="text1"/>
          <w:lang w:val="nb-NO"/>
        </w:rPr>
        <w:t>11</w:t>
      </w:r>
      <w:r w:rsidRPr="00152211">
        <w:rPr>
          <w:color w:val="000000" w:themeColor="text1"/>
          <w:lang w:val="vi-VN"/>
        </w:rPr>
        <w:t>/2019</w:t>
      </w:r>
      <w:r w:rsidRPr="00152211">
        <w:rPr>
          <w:color w:val="000000" w:themeColor="text1"/>
        </w:rPr>
        <w:t xml:space="preserve"> cho ý kiến về việc phân bổ kế hoạch vốn dự phòng trung hạn 2016-2020 nguồn ngân sách Trung ương thực hiện Chương trình mục tiêu Quốc gia xây dựng nông thôn mới.</w:t>
      </w:r>
    </w:p>
    <w:p w14:paraId="1EF8E3EA" w14:textId="77777777" w:rsidR="007F1BC5"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736</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w:t>
      </w:r>
      <w:r w:rsidRPr="00152211">
        <w:rPr>
          <w:color w:val="000000" w:themeColor="text1"/>
        </w:rPr>
        <w:t>05</w:t>
      </w:r>
      <w:r w:rsidRPr="00152211">
        <w:rPr>
          <w:color w:val="000000" w:themeColor="text1"/>
          <w:lang w:val="vi-VN"/>
        </w:rPr>
        <w:t>/</w:t>
      </w:r>
      <w:r w:rsidRPr="00152211">
        <w:rPr>
          <w:color w:val="000000" w:themeColor="text1"/>
          <w:lang w:val="nb-NO"/>
        </w:rPr>
        <w:t>12</w:t>
      </w:r>
      <w:r w:rsidRPr="00152211">
        <w:rPr>
          <w:color w:val="000000" w:themeColor="text1"/>
          <w:lang w:val="vi-VN"/>
        </w:rPr>
        <w:t>/2019</w:t>
      </w:r>
      <w:r w:rsidRPr="00152211">
        <w:rPr>
          <w:color w:val="000000" w:themeColor="text1"/>
        </w:rPr>
        <w:t xml:space="preserve"> cho ý kiến về việc hỗ trợ kinh phí thanh toán quyết toán dự án Triển khai ứng dụng công nghệ thông tin các cơ quan Đảng tỉnh Hà Tĩnh, giai đoạn 2016-2018.</w:t>
      </w:r>
    </w:p>
    <w:p w14:paraId="4D4C4E7B" w14:textId="77777777" w:rsidR="006C344C" w:rsidRPr="00152211" w:rsidRDefault="006C344C" w:rsidP="00260913">
      <w:pPr>
        <w:pStyle w:val="ListParagraph"/>
        <w:numPr>
          <w:ilvl w:val="0"/>
          <w:numId w:val="19"/>
        </w:numPr>
        <w:tabs>
          <w:tab w:val="left" w:pos="142"/>
          <w:tab w:val="left" w:pos="993"/>
        </w:tabs>
        <w:spacing w:before="60" w:after="60" w:line="340" w:lineRule="exact"/>
        <w:ind w:left="0" w:firstLine="709"/>
        <w:jc w:val="both"/>
        <w:rPr>
          <w:color w:val="000000" w:themeColor="text1"/>
        </w:rPr>
      </w:pPr>
      <w:r w:rsidRPr="00152211">
        <w:rPr>
          <w:color w:val="000000" w:themeColor="text1"/>
          <w:lang w:val="vi-VN"/>
        </w:rPr>
        <w:t xml:space="preserve">Văn bản số </w:t>
      </w:r>
      <w:r w:rsidRPr="00152211">
        <w:rPr>
          <w:color w:val="000000" w:themeColor="text1"/>
          <w:lang w:val="nb-NO"/>
        </w:rPr>
        <w:t>737</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w:t>
      </w:r>
      <w:r w:rsidRPr="00152211">
        <w:rPr>
          <w:color w:val="000000" w:themeColor="text1"/>
        </w:rPr>
        <w:t>05</w:t>
      </w:r>
      <w:r w:rsidRPr="00152211">
        <w:rPr>
          <w:color w:val="000000" w:themeColor="text1"/>
          <w:lang w:val="vi-VN"/>
        </w:rPr>
        <w:t>/</w:t>
      </w:r>
      <w:r w:rsidRPr="00152211">
        <w:rPr>
          <w:color w:val="000000" w:themeColor="text1"/>
          <w:lang w:val="nb-NO"/>
        </w:rPr>
        <w:t>12</w:t>
      </w:r>
      <w:r w:rsidRPr="00152211">
        <w:rPr>
          <w:color w:val="000000" w:themeColor="text1"/>
          <w:lang w:val="vi-VN"/>
        </w:rPr>
        <w:t>/2019</w:t>
      </w:r>
      <w:r w:rsidRPr="00152211">
        <w:rPr>
          <w:color w:val="000000" w:themeColor="text1"/>
        </w:rPr>
        <w:t xml:space="preserve"> cho ý kiến về phương án phân bổ chi tiết vốn dự phòng chung ngân sách trung ương và khoản bổ sung từ nguồn điều chỉnh giảm của các dự án quan trọng quốc gia.</w:t>
      </w:r>
    </w:p>
    <w:p w14:paraId="036B9353" w14:textId="77777777" w:rsidR="006C344C" w:rsidRPr="00152211" w:rsidRDefault="006C344C" w:rsidP="007F1BC5">
      <w:pPr>
        <w:tabs>
          <w:tab w:val="left" w:pos="1134"/>
        </w:tabs>
        <w:spacing w:before="60" w:after="60" w:line="340" w:lineRule="exact"/>
        <w:ind w:firstLine="720"/>
        <w:jc w:val="both"/>
        <w:rPr>
          <w:rFonts w:ascii="Times New Roman" w:hAnsi="Times New Roman"/>
          <w:color w:val="000000" w:themeColor="text1"/>
          <w:szCs w:val="28"/>
        </w:rPr>
      </w:pPr>
    </w:p>
    <w:p w14:paraId="50FF8FA6" w14:textId="77777777" w:rsidR="006C344C" w:rsidRPr="00152211" w:rsidRDefault="006C344C" w:rsidP="007F1BC5">
      <w:pPr>
        <w:tabs>
          <w:tab w:val="left" w:pos="1418"/>
        </w:tabs>
        <w:spacing w:before="60" w:after="60" w:line="340" w:lineRule="exact"/>
        <w:ind w:firstLine="720"/>
        <w:jc w:val="both"/>
        <w:rPr>
          <w:rFonts w:ascii="Times New Roman" w:hAnsi="Times New Roman"/>
          <w:b/>
          <w:color w:val="000000" w:themeColor="text1"/>
          <w:szCs w:val="28"/>
          <w:lang w:val="nb-NO"/>
        </w:rPr>
      </w:pPr>
      <w:r w:rsidRPr="00152211">
        <w:rPr>
          <w:rFonts w:ascii="Times New Roman" w:hAnsi="Times New Roman"/>
          <w:b/>
          <w:color w:val="000000" w:themeColor="text1"/>
          <w:szCs w:val="28"/>
          <w:lang w:val="nb-NO"/>
        </w:rPr>
        <w:t>NĂM 2020</w:t>
      </w:r>
    </w:p>
    <w:p w14:paraId="7736AB7E" w14:textId="77777777" w:rsidR="006C344C" w:rsidRPr="00152211" w:rsidRDefault="006C344C" w:rsidP="00260913">
      <w:pPr>
        <w:pStyle w:val="ListParagraph"/>
        <w:numPr>
          <w:ilvl w:val="0"/>
          <w:numId w:val="13"/>
        </w:numPr>
        <w:tabs>
          <w:tab w:val="left" w:pos="993"/>
        </w:tabs>
        <w:spacing w:before="60" w:after="60" w:line="340" w:lineRule="exact"/>
        <w:ind w:left="0" w:firstLine="720"/>
        <w:jc w:val="both"/>
        <w:rPr>
          <w:color w:val="000000" w:themeColor="text1"/>
          <w:lang w:val="vi-VN"/>
        </w:rPr>
      </w:pPr>
      <w:r w:rsidRPr="00152211">
        <w:rPr>
          <w:color w:val="000000" w:themeColor="text1"/>
          <w:lang w:val="vi-VN"/>
        </w:rPr>
        <w:t xml:space="preserve">Văn bản số </w:t>
      </w:r>
      <w:r w:rsidRPr="00152211">
        <w:rPr>
          <w:color w:val="000000" w:themeColor="text1"/>
          <w:lang w:val="nb-NO"/>
        </w:rPr>
        <w:t>28</w:t>
      </w:r>
      <w:r w:rsidRPr="00152211">
        <w:rPr>
          <w:color w:val="000000" w:themeColor="text1"/>
          <w:lang w:val="vi-VN"/>
        </w:rPr>
        <w:t>/</w:t>
      </w:r>
      <w:r w:rsidRPr="00152211">
        <w:rPr>
          <w:color w:val="000000" w:themeColor="text1"/>
          <w:lang w:val="nb-NO"/>
        </w:rPr>
        <w:t>HĐND</w:t>
      </w:r>
      <w:r w:rsidRPr="00152211">
        <w:rPr>
          <w:color w:val="000000" w:themeColor="text1"/>
          <w:lang w:val="vi-VN"/>
        </w:rPr>
        <w:t xml:space="preserve"> ngày </w:t>
      </w:r>
      <w:r w:rsidRPr="00152211">
        <w:rPr>
          <w:color w:val="000000" w:themeColor="text1"/>
        </w:rPr>
        <w:t>21</w:t>
      </w:r>
      <w:r w:rsidRPr="00152211">
        <w:rPr>
          <w:color w:val="000000" w:themeColor="text1"/>
          <w:lang w:val="vi-VN"/>
        </w:rPr>
        <w:t>/</w:t>
      </w:r>
      <w:r w:rsidRPr="00152211">
        <w:rPr>
          <w:color w:val="000000" w:themeColor="text1"/>
          <w:lang w:val="nb-NO"/>
        </w:rPr>
        <w:t>01</w:t>
      </w:r>
      <w:r w:rsidRPr="00152211">
        <w:rPr>
          <w:color w:val="000000" w:themeColor="text1"/>
          <w:lang w:val="vi-VN"/>
        </w:rPr>
        <w:t>/20</w:t>
      </w:r>
      <w:r w:rsidRPr="00152211">
        <w:rPr>
          <w:color w:val="000000" w:themeColor="text1"/>
        </w:rPr>
        <w:t xml:space="preserve">20 </w:t>
      </w:r>
      <w:r w:rsidRPr="00152211">
        <w:rPr>
          <w:color w:val="000000" w:themeColor="text1"/>
          <w:lang w:val="nb-NO"/>
        </w:rPr>
        <w:t xml:space="preserve">thống nhất </w:t>
      </w:r>
      <w:r w:rsidRPr="00152211">
        <w:rPr>
          <w:color w:val="000000" w:themeColor="text1"/>
        </w:rPr>
        <w:t>bố trí kinh phí thanh toán kinh phí mua xi măng năm 2019 theo Nghị quyết số 123/2018/NQ-HĐND.</w:t>
      </w:r>
    </w:p>
    <w:p w14:paraId="075DF8F6"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35/HĐND ngày 05/02/2020 thống nhất phương án hỗ trợ kinh phí xử lý hụt thu ngân sách cho các huyện, thành phố, thị xã.</w:t>
      </w:r>
    </w:p>
    <w:p w14:paraId="3B24B655"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38/HĐND ngày 10/02/2020 về việc hỗ trợ kinh phí thanh toán nợ xây dựng cơ bản và đẩy nhanh tiến độ thực hiện các công trình, dự án.</w:t>
      </w:r>
    </w:p>
    <w:p w14:paraId="0A73A0DE"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39/HĐND ngày 10/02/2020 về việc bố trí kinh phí thực hiện dự án cầu Thọ Tường bắc qua Sông La.</w:t>
      </w:r>
    </w:p>
    <w:p w14:paraId="10EF0ACA"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65/HĐND ngày 27/02/2020 về việc bố trí nguồn vốn thực hiện dự án Cải tạo nâng cấp, tăng cường cơ sở vật chất Trụ sở làm việc cơ quan tỉnh ủy.</w:t>
      </w:r>
    </w:p>
    <w:p w14:paraId="3D7DAC51"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76/HĐND ngày 05/3/2020 cho ý kiến bố trí kinh phí thực hiện Dự án đầu tư xây dựng cầu Cửa Hội bắc qua sông Lam tỉnh Nghệ An và tỉnh Hà Tĩnh.</w:t>
      </w:r>
    </w:p>
    <w:p w14:paraId="19487D77"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103/HĐND ngày 18/3/2020 cho ý kiến về việc bố trí kinh phí thực hiện bồi thường, GPMB dự án đường từ khu tái định cư Kỳ Phương đến Nhà máy Nhiệt điện Vũng Áng III và khu công nghiệp phụ trợ.</w:t>
      </w:r>
    </w:p>
    <w:p w14:paraId="0D01F023"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104/HĐND ngày 18/3/2020 cho ý kiến về phương án phân bổ kinh phí khắc phục hậu quả thiên tai đầu tháng 9 năm 2019.</w:t>
      </w:r>
    </w:p>
    <w:p w14:paraId="1E662125"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123/HĐND ngày 27/3/2020 cho ý kiến về quy định hệ số điều chỉnh giá đất năm 2020, mức tỉ lệ (%) tính đơn giá thuê đất trên địa bàn tỉnh.</w:t>
      </w:r>
    </w:p>
    <w:p w14:paraId="4F124548" w14:textId="77777777" w:rsidR="006C344C" w:rsidRPr="00152211" w:rsidRDefault="006C344C" w:rsidP="00260913">
      <w:pPr>
        <w:pStyle w:val="ListParagraph"/>
        <w:numPr>
          <w:ilvl w:val="0"/>
          <w:numId w:val="13"/>
        </w:numPr>
        <w:tabs>
          <w:tab w:val="left" w:pos="993"/>
        </w:tabs>
        <w:spacing w:before="60" w:after="60" w:line="340" w:lineRule="exact"/>
        <w:ind w:left="0" w:firstLine="709"/>
        <w:jc w:val="both"/>
        <w:rPr>
          <w:color w:val="000000" w:themeColor="text1"/>
          <w:lang w:val="vi-VN"/>
        </w:rPr>
      </w:pPr>
      <w:r w:rsidRPr="00152211">
        <w:rPr>
          <w:color w:val="000000" w:themeColor="text1"/>
        </w:rPr>
        <w:t>Văn bản số 125/HĐND ngày 01/4/2020 cho ý kiến việc bố trí nguồn vốn thực hiện Dự án cải tạo, nâng cấp Sân vận động tỉnh Hà Tĩnh.</w:t>
      </w:r>
    </w:p>
    <w:p w14:paraId="0AF8C7E1"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130/HĐND ngày 07/4/2020 về việc quyết định điều chỉnh dự toán và hỗ trợ kinh phí cho các xã mới sáp nhập.</w:t>
      </w:r>
    </w:p>
    <w:p w14:paraId="0518CBB9"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134/HĐND ngày 09/4/2020 về việc bố trí nguồn vốn thực hiện dự án Cải tạo nâng cấp, tăng cường cơ sở vật chất Trụ sở làm việc Cơ quan Tỉnh ủy.</w:t>
      </w:r>
    </w:p>
    <w:p w14:paraId="234C288A"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lastRenderedPageBreak/>
        <w:t>Văn bản số 152/HĐND ngày 14/4/2020 về việc bố trí kinh phí thực hiện dự án cầu Thọ Tường bắc qua sông La.</w:t>
      </w:r>
    </w:p>
    <w:p w14:paraId="3BBBEFAE"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163/HĐND ngày 27/4/2020 về việc cho Trung tâm dịch vụ hạ tầng và môi trường đô thị thị xã Kỳ Anh mua xe cẩu tự hành.</w:t>
      </w:r>
    </w:p>
    <w:p w14:paraId="33E6ACDF"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168/HĐND ngày 28/4/2020 về việc hỗ trợ kinh phí thanh toán nợ xậy dựng cơ bản và đẩy nhanh tiến độ thực hiện các công trình, dự án.</w:t>
      </w:r>
    </w:p>
    <w:p w14:paraId="3382A581"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172/HĐND ngày 29/4/2020 về phương án cân đối nguồn vốn để triển khai thực hiện Nghị quyết số 37/NQ-CP và Nghị quyết số 42/NQ-CP của Chính phủ, Nghị quyết số 198/2020/NQ-HĐND của HĐND tỉnh.</w:t>
      </w:r>
    </w:p>
    <w:p w14:paraId="36140C12"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173/HĐND ngày 29/4/2020 về việc hỗ trợ kinh phí bảo đảm chi trả một phần tiền lương và các khoản trích nộp theo lương cho cán bộ của Ban quản lý dự án ĐTXDCT NN&amp;PTNT.</w:t>
      </w:r>
    </w:p>
    <w:p w14:paraId="3A1FEFF2"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176/HĐND ngày 05/5/2020 cho ý kiến về việc điều chuyển danh mục, nguồn vốn Dự án xử lý sạt lở bờ biển xã Kỳ Lợi.</w:t>
      </w:r>
    </w:p>
    <w:p w14:paraId="7644F5D8"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191/HĐND ngày 11/5/2020 về việc mua sắm xe cứu thương cho Bệnh viện Đa khoa tỉnh Hà Tĩnh.</w:t>
      </w:r>
    </w:p>
    <w:p w14:paraId="4E9864FE"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192/HĐND ngày 11/5/2020 về việc quyết định điều chỉnh dự toán ngân sách Nhà nước năm 2020 do tăng, giảm biên chế.</w:t>
      </w:r>
    </w:p>
    <w:p w14:paraId="47673220"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209/HĐND ngày 20/5/2020 cho ý kiến về phương án thực hiện kế hoạch đầu tư công trung hạn giai đoạn 2016 - 2020.</w:t>
      </w:r>
    </w:p>
    <w:p w14:paraId="5CFAC4E6"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214/HĐND ngày 26/5/2020 về việc hỗ trợ nguồn vốn thực hiện BT, HT, TĐC GPMB Dự án Cấp nước Khu kinh tế Vũng Áng.</w:t>
      </w:r>
    </w:p>
    <w:p w14:paraId="1B608C24"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215/HĐND ngày 26/5/2020 cho ý kiến về Dự án Đường vào trung tâm các xã Thạch Trung - Thạch Hạ.</w:t>
      </w:r>
    </w:p>
    <w:p w14:paraId="61ECF9B9"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282/HĐND ngày 22/6/2020 cho ý kiến về mua sắm trang thiết bị y tế phục vụ công tác phòng chống dịch Covid-19.</w:t>
      </w:r>
    </w:p>
    <w:p w14:paraId="5B351455"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326/HĐND ngày 06/7/2020 cho ý kiến về điều chỉnh tổng mức đầu tư Dự án Tu bổ, nâng cấp đê biển, đê cửa sông Lộc - Hà, huyện Cẩm Xuyên.</w:t>
      </w:r>
    </w:p>
    <w:p w14:paraId="1E59F0D3"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342/HĐND ngày 20/7/2020 cho ý kiến về hỗ trợ các khu dân cư kiểu mẫu được công nhận năm 2018.</w:t>
      </w:r>
    </w:p>
    <w:p w14:paraId="7B78905C"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344/HĐND ngày 20/7/2020 cho ý kiến về điều chỉnh nguồn kinh phí thực hiện chế độ, nhiệm vụ phòng, chống dịch bệnh Covid-19 tại Nghị quyết số 198/2020/NQ-HĐND của HĐND tỉnh.</w:t>
      </w:r>
    </w:p>
    <w:p w14:paraId="5B472516"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378/HĐND ngày 14/8/2020 cho ý kiến về phương án điều chuyển vốn một số dự án đã được bố trí vốn tại Quyết định số 2152/QĐ-UBND của UBND tỉnh nhưng chưa phê duyệt kế hoạch lựa chọn nhà thầu.</w:t>
      </w:r>
    </w:p>
    <w:p w14:paraId="5366AD02"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 xml:space="preserve">Văn bản số 386/HĐND ngày 25/8/2020 cho ý kiến về điều chỉnh nguồn kinh phí Quyết định 1103/QĐ-UBND về việc phân bổ kế hoạch vốn ngân </w:t>
      </w:r>
      <w:r w:rsidRPr="00152211">
        <w:rPr>
          <w:rFonts w:ascii="Times New Roman" w:hAnsi="Times New Roman"/>
          <w:color w:val="000000" w:themeColor="text1"/>
          <w:szCs w:val="28"/>
        </w:rPr>
        <w:lastRenderedPageBreak/>
        <w:t>sách Trung ương thực hiện Chương trình MTQG Xây dựng nông thôn mới năm 2019.</w:t>
      </w:r>
    </w:p>
    <w:p w14:paraId="250814C6"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397/HĐND ngày 07/9/2020 cho ý kiến về Đề án sử dụng tài sản công vào mục đích liên doanh, liên kết của Bệnh viện Đa khoa thành phố Hà Tĩnh.</w:t>
      </w:r>
    </w:p>
    <w:p w14:paraId="4211AAC0"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426/HĐND ngày 18/9/2020 cho ý kiến về phân bổ nguồn giảm cấp chi thường xuyên ngành y tế các năm trước chuyển sang năm 2020.</w:t>
      </w:r>
    </w:p>
    <w:p w14:paraId="3AD051C8"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432/HĐND ngày 25/9/2020 về việc thực hiện các kiến nghị của Kiểm toán nhà nước.</w:t>
      </w:r>
    </w:p>
    <w:p w14:paraId="64DE2AD0"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433/HĐND ngày 25/9/2020 cho ý kiến về thu hồi và phân bổ chi tiết nguồn vốn NSTW thực hiện Chương trình MTQG xây dựng nông thôn mới năm 2019.</w:t>
      </w:r>
    </w:p>
    <w:p w14:paraId="3A1D6081"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437/HĐND ngày 29/9/2020 cho ý kiến về điều chuyển và phân bổ chi tiết nguồn vốn dự phòng trung hạn giai đoạn 2016-2020 NSTW thực hiện Chương trình MTQG xây dựng nông thôn mới.</w:t>
      </w:r>
    </w:p>
    <w:p w14:paraId="140C00C5"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442/HĐND ngày 05/10/2020 cho ý kiến về chủ trương điều chỉnh tổng thể Dự án Cấp nước Khu kinh tế Vũng Áng.</w:t>
      </w:r>
    </w:p>
    <w:p w14:paraId="2B86391E"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453/HĐND ngày 12/10/2020 cho ý kiến về việc hỗ trợ kinh phí thanh toán nợ xây dựng cơ bản và đẩy nhanh tiến độ thực hiện các công trình, dự án</w:t>
      </w:r>
    </w:p>
    <w:p w14:paraId="574A0C8A"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454/HĐND ngày 12/10/2020 cho ý kiến về thu hồi và điều chỉnh một số nội dung đối với hỗ trợ đầu tư hạ tầng HTX nông nghiệp tại Nghị quyết số 174/NQ-HĐND ngày 15/12/2019 của HĐND tỉnh.</w:t>
      </w:r>
    </w:p>
    <w:p w14:paraId="4ECFDF67"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461/HĐND và số 462/HĐND ngày 27/10/2020 cho ý kiến về việc trình Thủ tướng Chính phủ và Ủy ban Thường vụ Quốc hội đề nghị bổ sung Dự án Nhà máy điện gió Kỳ Nam, tỉnh Hà Tĩnh vào quy hoạch phát triển Điện lực quốc gia.</w:t>
      </w:r>
    </w:p>
    <w:p w14:paraId="17BA4105"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476/HĐND ngày 05/11/2020 cho ý kiến về tạm thu M3 của dự án Khu dân cư tổ 6, tổ 7, phường Đậu Liêu, thị xã Hồng Lĩnh.</w:t>
      </w:r>
    </w:p>
    <w:p w14:paraId="5F5D250C"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477/HĐND ngày 05/11/2020 cho ý kiến về quy định tiêu chuẩn, định mức sử dụng xe ô tô chuyên dùng trang bị cho các cơ quan, tổ chức đơn vị của tỉnh.</w:t>
      </w:r>
    </w:p>
    <w:p w14:paraId="13631B19"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494/HĐND ngày 13/11/2020 cho ý kiến về việc điều chuyển kế hoạch vốn đầu tư công năm 2020 (đợt 2).</w:t>
      </w:r>
    </w:p>
    <w:p w14:paraId="5C134A79"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513/HĐND ngày 23/11/2020 cho ý kiến về điều chỉnh kế hoạch đầu tư công trung hạn vốn ngân sách Trung ương giai đoạn 2016 - 2020 và điều chỉnh, bổ sung kế hoạch đầu tư vốn ngân sách Trung ương năm 2020.</w:t>
      </w:r>
    </w:p>
    <w:p w14:paraId="6B1CED3B"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514/HĐND ngày 23/11/2020 cho ý kiến về chính sách hỗ trợ sản xuất vụ Đông năm 2020.</w:t>
      </w:r>
    </w:p>
    <w:p w14:paraId="4FC5D224"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lastRenderedPageBreak/>
        <w:t>Văn bản số 525/HĐND ngày 25/11/2020 cho ý kiến về thống nhất sơ bộ về các nguyên tắc, tiêu chí và định mức phân bổ vốn đầu tư công nguồn ngân sách địa phương giai đoạn 2021-2025.</w:t>
      </w:r>
    </w:p>
    <w:p w14:paraId="731B8385"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529/HĐND ngày 26/11/2020 cho ý kiến về điều chuyển nguồn vốn Chương trình MTQG xây dựng NTM năm 2020.</w:t>
      </w:r>
    </w:p>
    <w:p w14:paraId="01917A5C" w14:textId="77777777" w:rsidR="006C344C" w:rsidRPr="00152211" w:rsidRDefault="006C344C"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Văn bản số 568/HĐND ngày 05/12/2020 cho ý kiến về hỗ trợ kinh phí phụ cấp cho Ban Thường trực, các Ủy viên Ủy ban Đoàn kết Công giáo tỉnh.</w:t>
      </w:r>
    </w:p>
    <w:p w14:paraId="450FC468" w14:textId="77777777" w:rsidR="0024424B" w:rsidRPr="00152211" w:rsidRDefault="009664B0"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w:t>
      </w:r>
      <w:r w:rsidR="0024424B" w:rsidRPr="00152211">
        <w:rPr>
          <w:rFonts w:ascii="Times New Roman" w:hAnsi="Times New Roman"/>
          <w:color w:val="000000" w:themeColor="text1"/>
          <w:szCs w:val="28"/>
        </w:rPr>
        <w:t>n bản số 607/HĐND ngày 16/12/2020 cho ý kiến về điều chuyển và bổ sung vốn để thực hiện công trình Khu xử lý rác thải sinh hoạt huyện Vũ Quang, tại xã Đức Hương</w:t>
      </w:r>
    </w:p>
    <w:p w14:paraId="08EEB156" w14:textId="77777777" w:rsidR="0024424B" w:rsidRPr="00152211" w:rsidRDefault="009664B0"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Vă</w:t>
      </w:r>
      <w:r w:rsidR="0024424B" w:rsidRPr="00152211">
        <w:rPr>
          <w:rFonts w:ascii="Times New Roman" w:hAnsi="Times New Roman"/>
          <w:color w:val="000000" w:themeColor="text1"/>
          <w:szCs w:val="28"/>
        </w:rPr>
        <w:t>n bản số 608/HĐND ngày 16/12/2020 thống nhất phân bổ nguồn vốn ĐTPT thực hiện Chương trình 135 năm 2020, phần kinh phí dự phòng chưa phân bổ chi tiết</w:t>
      </w:r>
    </w:p>
    <w:p w14:paraId="4815F03B" w14:textId="77777777" w:rsidR="0024424B" w:rsidRPr="00152211" w:rsidRDefault="0024424B" w:rsidP="00260913">
      <w:pPr>
        <w:numPr>
          <w:ilvl w:val="0"/>
          <w:numId w:val="13"/>
        </w:numPr>
        <w:tabs>
          <w:tab w:val="left" w:pos="851"/>
          <w:tab w:val="left" w:pos="1134"/>
        </w:tabs>
        <w:spacing w:before="60" w:after="60" w:line="340" w:lineRule="exact"/>
        <w:ind w:left="0" w:firstLine="709"/>
        <w:jc w:val="both"/>
        <w:rPr>
          <w:rFonts w:ascii="Times New Roman" w:hAnsi="Times New Roman"/>
          <w:color w:val="000000" w:themeColor="text1"/>
          <w:szCs w:val="28"/>
        </w:rPr>
      </w:pPr>
      <w:r w:rsidRPr="00152211">
        <w:rPr>
          <w:rFonts w:ascii="Times New Roman" w:hAnsi="Times New Roman"/>
          <w:color w:val="000000" w:themeColor="text1"/>
          <w:szCs w:val="28"/>
        </w:rPr>
        <w:t xml:space="preserve"> V</w:t>
      </w:r>
      <w:r w:rsidR="009664B0" w:rsidRPr="00152211">
        <w:rPr>
          <w:rFonts w:ascii="Times New Roman" w:hAnsi="Times New Roman"/>
          <w:color w:val="000000" w:themeColor="text1"/>
          <w:szCs w:val="28"/>
        </w:rPr>
        <w:t>ă</w:t>
      </w:r>
      <w:r w:rsidRPr="00152211">
        <w:rPr>
          <w:rFonts w:ascii="Times New Roman" w:hAnsi="Times New Roman"/>
          <w:color w:val="000000" w:themeColor="text1"/>
          <w:szCs w:val="28"/>
        </w:rPr>
        <w:t>n bản số 609/HĐND ngày 16/12/2020 cho ý kiến về bố trí vốn công trình Quản lý, duy tu bảo dưỡng thường xuyên các tuyến đường thủy nội địa địa phương năm 2018, 2019 và 2020</w:t>
      </w:r>
    </w:p>
    <w:p w14:paraId="0CADE5EC" w14:textId="77777777" w:rsidR="009664B0" w:rsidRPr="00152211" w:rsidRDefault="009664B0" w:rsidP="007F1BC5">
      <w:pPr>
        <w:tabs>
          <w:tab w:val="left" w:pos="851"/>
          <w:tab w:val="left" w:pos="1134"/>
        </w:tabs>
        <w:spacing w:before="60" w:after="60" w:line="340" w:lineRule="exact"/>
        <w:ind w:left="720" w:firstLine="720"/>
        <w:jc w:val="both"/>
        <w:rPr>
          <w:rFonts w:ascii="Times New Roman" w:hAnsi="Times New Roman"/>
          <w:b/>
          <w:color w:val="000000" w:themeColor="text1"/>
          <w:szCs w:val="28"/>
        </w:rPr>
      </w:pPr>
    </w:p>
    <w:p w14:paraId="065A4416" w14:textId="77777777" w:rsidR="0024424B" w:rsidRPr="00152211" w:rsidRDefault="009664B0" w:rsidP="009664B0">
      <w:pPr>
        <w:tabs>
          <w:tab w:val="left" w:pos="851"/>
          <w:tab w:val="left" w:pos="1134"/>
        </w:tabs>
        <w:spacing w:before="60" w:after="60" w:line="340" w:lineRule="exact"/>
        <w:ind w:left="720" w:hanging="11"/>
        <w:jc w:val="both"/>
        <w:rPr>
          <w:rFonts w:ascii="Times New Roman" w:hAnsi="Times New Roman"/>
          <w:b/>
          <w:color w:val="000000" w:themeColor="text1"/>
          <w:szCs w:val="28"/>
        </w:rPr>
      </w:pPr>
      <w:r w:rsidRPr="00152211">
        <w:rPr>
          <w:rFonts w:ascii="Times New Roman" w:hAnsi="Times New Roman"/>
          <w:b/>
          <w:color w:val="000000" w:themeColor="text1"/>
          <w:szCs w:val="28"/>
        </w:rPr>
        <w:tab/>
      </w:r>
      <w:r w:rsidRPr="00152211">
        <w:rPr>
          <w:rFonts w:ascii="Times New Roman" w:hAnsi="Times New Roman"/>
          <w:b/>
          <w:color w:val="000000" w:themeColor="text1"/>
          <w:szCs w:val="28"/>
        </w:rPr>
        <w:tab/>
      </w:r>
      <w:r w:rsidR="0024424B" w:rsidRPr="00152211">
        <w:rPr>
          <w:rFonts w:ascii="Times New Roman" w:hAnsi="Times New Roman"/>
          <w:b/>
          <w:color w:val="000000" w:themeColor="text1"/>
          <w:szCs w:val="28"/>
        </w:rPr>
        <w:t>NĂM 2021</w:t>
      </w:r>
    </w:p>
    <w:p w14:paraId="4FF2C00E" w14:textId="77777777" w:rsidR="0024424B" w:rsidRPr="00152211" w:rsidRDefault="009664B0"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b/>
          <w:color w:val="000000" w:themeColor="text1"/>
          <w:szCs w:val="28"/>
        </w:rPr>
        <w:tab/>
      </w:r>
      <w:r w:rsidR="0024424B" w:rsidRPr="00152211">
        <w:rPr>
          <w:rFonts w:ascii="Times New Roman" w:hAnsi="Times New Roman"/>
          <w:color w:val="000000" w:themeColor="text1"/>
          <w:szCs w:val="28"/>
        </w:rPr>
        <w:t>1. Văn bản số 04/HĐND ngày 06/01/2021 cho ý kiến về phương án phân bổ kinh phí khắc phục hậu quả thiên tai.</w:t>
      </w:r>
    </w:p>
    <w:p w14:paraId="2EBEBE8A" w14:textId="77777777" w:rsidR="0024424B" w:rsidRPr="00152211" w:rsidRDefault="009664B0"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r>
      <w:r w:rsidR="00992974" w:rsidRPr="00152211">
        <w:rPr>
          <w:rFonts w:ascii="Times New Roman" w:hAnsi="Times New Roman"/>
          <w:color w:val="000000" w:themeColor="text1"/>
          <w:szCs w:val="28"/>
        </w:rPr>
        <w:t>2</w:t>
      </w:r>
      <w:r w:rsidR="0024424B" w:rsidRPr="00152211">
        <w:rPr>
          <w:rFonts w:ascii="Times New Roman" w:hAnsi="Times New Roman"/>
          <w:color w:val="000000" w:themeColor="text1"/>
          <w:szCs w:val="28"/>
        </w:rPr>
        <w:t>. Văn bản số 10/HĐND ngày 07/01/2021 cho ý kiến đối với quy định mức thu tiền sử dụng khu vực biển năm 2021 trên địa bàn tỉnh</w:t>
      </w:r>
    </w:p>
    <w:p w14:paraId="66A08BB9" w14:textId="77777777" w:rsidR="0024424B" w:rsidRPr="00152211" w:rsidRDefault="009664B0"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r>
      <w:r w:rsidR="00992974" w:rsidRPr="00152211">
        <w:rPr>
          <w:rFonts w:ascii="Times New Roman" w:hAnsi="Times New Roman"/>
          <w:color w:val="000000" w:themeColor="text1"/>
          <w:szCs w:val="28"/>
        </w:rPr>
        <w:t>3</w:t>
      </w:r>
      <w:r w:rsidR="0024424B" w:rsidRPr="00152211">
        <w:rPr>
          <w:rFonts w:ascii="Times New Roman" w:hAnsi="Times New Roman"/>
          <w:color w:val="000000" w:themeColor="text1"/>
          <w:szCs w:val="28"/>
        </w:rPr>
        <w:t>. Văn bản số 25/HĐND ngày 19/01/2021 cho ý kiến về việc bố trí ngân sách tỉnh để hỗ trợ chi phí thực hiện cách ly và xét nghiệm SARS-CoV-2 cho đối tượng khó khăn.</w:t>
      </w:r>
    </w:p>
    <w:p w14:paraId="09DF7463" w14:textId="2A031F1D" w:rsidR="00445501" w:rsidRPr="00152211" w:rsidRDefault="00445501"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t xml:space="preserve">4. </w:t>
      </w:r>
      <w:r w:rsidR="007E4339" w:rsidRPr="00152211">
        <w:rPr>
          <w:rFonts w:ascii="Times New Roman" w:hAnsi="Times New Roman"/>
          <w:color w:val="000000" w:themeColor="text1"/>
          <w:szCs w:val="28"/>
        </w:rPr>
        <w:t>Văn bản số 52/HĐND ngày 25/02/2021 cho ý kiến về quy định Hệ số điều chỉnh giá đất (K) năm 2021 trên địa bàn tỉnh Hà Tĩnh.</w:t>
      </w:r>
    </w:p>
    <w:p w14:paraId="54CD6AA9" w14:textId="35A4726E" w:rsidR="007E4339" w:rsidRPr="00152211" w:rsidRDefault="007E4339"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t>5. Văn bản số 53/HĐND ngày 26/02/2021 về hỗ trợ nguồn vốn thanh toán và thực hiện một số công trình, dự án trên địa bàn tỉnh.</w:t>
      </w:r>
    </w:p>
    <w:p w14:paraId="00C6AA86" w14:textId="516A497F" w:rsidR="007E4339" w:rsidRPr="00152211" w:rsidRDefault="007E4339"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t>6. Văn bản số 78/HĐND ngày 16/3/2021 cho ý kiến về chính sách xử lý các tồn đọng, vướng mắc liên quan đến công tác bồi thường, hỗ trợ, tái định cư các dự án trong Khu kinh tế tỉnh thuộc địa bàn thị xã Kỳ Anh.</w:t>
      </w:r>
    </w:p>
    <w:p w14:paraId="2BAEBB9B" w14:textId="4A694FBE" w:rsidR="002433BA" w:rsidRPr="00152211" w:rsidRDefault="002433BA" w:rsidP="009664B0">
      <w:pPr>
        <w:tabs>
          <w:tab w:val="left" w:pos="851"/>
          <w:tab w:val="left" w:pos="1134"/>
        </w:tabs>
        <w:spacing w:before="60" w:after="60" w:line="340" w:lineRule="exact"/>
        <w:jc w:val="both"/>
        <w:rPr>
          <w:rFonts w:ascii="Times New Roman" w:hAnsi="Times New Roman"/>
          <w:color w:val="000000" w:themeColor="text1"/>
          <w:szCs w:val="28"/>
        </w:rPr>
      </w:pPr>
      <w:r w:rsidRPr="00152211">
        <w:rPr>
          <w:rFonts w:ascii="Times New Roman" w:hAnsi="Times New Roman"/>
          <w:color w:val="000000" w:themeColor="text1"/>
          <w:szCs w:val="28"/>
        </w:rPr>
        <w:tab/>
        <w:t>7. Văn bản số 90/HĐND ngày 28/3/2021 về mua xe ô tô phục vụ công tác của Hội Liên hiệp Phụ nữ tỉnh.</w:t>
      </w:r>
    </w:p>
    <w:p w14:paraId="381D1F02" w14:textId="77777777" w:rsidR="006C344C" w:rsidRPr="00152211" w:rsidRDefault="006C344C" w:rsidP="002843F6">
      <w:pPr>
        <w:tabs>
          <w:tab w:val="left" w:pos="1418"/>
        </w:tabs>
        <w:spacing w:after="20"/>
        <w:ind w:firstLine="720"/>
        <w:jc w:val="both"/>
        <w:rPr>
          <w:rFonts w:ascii="Times New Roman" w:hAnsi="Times New Roman"/>
          <w:b/>
          <w:color w:val="000000" w:themeColor="text1"/>
          <w:lang w:val="nb-NO"/>
        </w:rPr>
      </w:pPr>
    </w:p>
    <w:sectPr w:rsidR="006C344C" w:rsidRPr="00152211" w:rsidSect="0014299B">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FFE8F" w14:textId="77777777" w:rsidR="00CE30A2" w:rsidRDefault="00CE30A2">
      <w:r>
        <w:separator/>
      </w:r>
    </w:p>
  </w:endnote>
  <w:endnote w:type="continuationSeparator" w:id="0">
    <w:p w14:paraId="1F8EF0B4" w14:textId="77777777" w:rsidR="00CE30A2" w:rsidRDefault="00CE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Arial"/>
    <w:charset w:val="00"/>
    <w:family w:val="auto"/>
    <w:pitch w:val="variable"/>
    <w:sig w:usb0="E00002FF" w:usb1="5000785B" w:usb2="00000000" w:usb3="00000000" w:csb0="0000019F" w:csb1="00000000"/>
  </w:font>
  <w:font w:name=".VnBook-AntiquaH">
    <w:altName w:val="Arial"/>
    <w:charset w:val="00"/>
    <w:family w:val="auto"/>
    <w:pitch w:val="variable"/>
    <w:sig w:usb0="E00002FF" w:usb1="5000785B" w:usb2="00000000" w:usb3="00000000" w:csb0="0000019F" w:csb1="00000000"/>
  </w:font>
  <w:font w:name=".VnBook-Antiqua">
    <w:altName w:val="Arial"/>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ACBF" w14:textId="77777777" w:rsidR="00152211" w:rsidRDefault="00152211" w:rsidP="00EA5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8EE1B" w14:textId="77777777" w:rsidR="00152211" w:rsidRDefault="00152211" w:rsidP="00EA59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2DE1" w14:textId="77777777" w:rsidR="00CE30A2" w:rsidRDefault="00CE30A2">
      <w:r>
        <w:separator/>
      </w:r>
    </w:p>
  </w:footnote>
  <w:footnote w:type="continuationSeparator" w:id="0">
    <w:p w14:paraId="730D1120" w14:textId="77777777" w:rsidR="00CE30A2" w:rsidRDefault="00CE30A2">
      <w:r>
        <w:continuationSeparator/>
      </w:r>
    </w:p>
  </w:footnote>
  <w:footnote w:id="1">
    <w:p w14:paraId="054B9279" w14:textId="77777777" w:rsidR="00152211" w:rsidRPr="00152211" w:rsidRDefault="00152211" w:rsidP="001345BF">
      <w:pPr>
        <w:pStyle w:val="FootnoteText"/>
        <w:jc w:val="both"/>
        <w:rPr>
          <w:rFonts w:ascii="Times New Roman" w:hAnsi="Times New Roman"/>
        </w:rPr>
      </w:pPr>
      <w:r w:rsidRPr="00152211">
        <w:rPr>
          <w:rStyle w:val="FootnoteReference"/>
          <w:rFonts w:ascii="Times New Roman" w:hAnsi="Times New Roman"/>
        </w:rPr>
        <w:footnoteRef/>
      </w:r>
      <w:r w:rsidRPr="00152211">
        <w:rPr>
          <w:rFonts w:ascii="Times New Roman" w:hAnsi="Times New Roman"/>
        </w:rPr>
        <w:t xml:space="preserve"> Đồng chí Nguyễn Hồng Lĩnh, Ủy viên Ban Thường vụ Tỉnh ủy, Bí thư Thành ủy thành phố Hà Tĩnh được bầu giữ chức vụ Phó Chủ tịch UBND tỉnh; đồng chí Nguyễn Thị Nhuần được bầu giữ chức vụ Phó Trưởng Ban Pháp chế HĐND tỉnh.</w:t>
      </w:r>
    </w:p>
  </w:footnote>
  <w:footnote w:id="2">
    <w:p w14:paraId="3F3EECFF" w14:textId="61149D76" w:rsidR="00152211" w:rsidRPr="00152211" w:rsidRDefault="00152211" w:rsidP="001345BF">
      <w:pPr>
        <w:pStyle w:val="FootnoteText"/>
        <w:jc w:val="both"/>
        <w:rPr>
          <w:rFonts w:ascii="Times New Roman" w:hAnsi="Times New Roman"/>
        </w:rPr>
      </w:pPr>
      <w:r w:rsidRPr="00152211">
        <w:rPr>
          <w:rStyle w:val="FootnoteReference"/>
          <w:rFonts w:ascii="Times New Roman" w:hAnsi="Times New Roman"/>
        </w:rPr>
        <w:footnoteRef/>
      </w:r>
      <w:r>
        <w:rPr>
          <w:rFonts w:ascii="Times New Roman" w:hAnsi="Times New Roman"/>
        </w:rPr>
        <w:t xml:space="preserve"> Đồng chí </w:t>
      </w:r>
      <w:r w:rsidRPr="00152211">
        <w:rPr>
          <w:rFonts w:ascii="Times New Roman" w:hAnsi="Times New Roman"/>
        </w:rPr>
        <w:t>Dương Tất Thắng</w:t>
      </w:r>
      <w:r>
        <w:rPr>
          <w:rFonts w:ascii="Times New Roman" w:hAnsi="Times New Roman"/>
        </w:rPr>
        <w:t>,</w:t>
      </w:r>
      <w:r w:rsidRPr="00152211">
        <w:rPr>
          <w:rFonts w:ascii="Times New Roman" w:hAnsi="Times New Roman"/>
        </w:rPr>
        <w:t xml:space="preserve"> Ủy viên Ban Thường vụ Tỉnh ủy, Bí thư Thành ủy thành phố Hà Tĩnh và </w:t>
      </w:r>
      <w:r>
        <w:rPr>
          <w:rFonts w:ascii="Times New Roman" w:hAnsi="Times New Roman"/>
        </w:rPr>
        <w:t xml:space="preserve">đồng chí </w:t>
      </w:r>
      <w:r w:rsidRPr="003E2551">
        <w:rPr>
          <w:rFonts w:ascii="Times New Roman" w:hAnsi="Times New Roman"/>
          <w:szCs w:val="28"/>
        </w:rPr>
        <w:t>Nguyễn Văn Hổ</w:t>
      </w:r>
      <w:r>
        <w:rPr>
          <w:rFonts w:ascii="Times New Roman" w:hAnsi="Times New Roman"/>
          <w:szCs w:val="28"/>
        </w:rPr>
        <w:t xml:space="preserve">, </w:t>
      </w:r>
      <w:r w:rsidRPr="003E2551">
        <w:rPr>
          <w:rFonts w:ascii="Times New Roman" w:hAnsi="Times New Roman"/>
          <w:szCs w:val="28"/>
        </w:rPr>
        <w:t>Phó Chủ nhiệm Ủy ban Kiểm tra Tỉnh ủy.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FC21" w14:textId="77777777" w:rsidR="00152211" w:rsidRDefault="001522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E6192" w14:textId="77777777" w:rsidR="00152211" w:rsidRDefault="00152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459889"/>
      <w:docPartObj>
        <w:docPartGallery w:val="Page Numbers (Top of Page)"/>
        <w:docPartUnique/>
      </w:docPartObj>
    </w:sdtPr>
    <w:sdtEndPr>
      <w:rPr>
        <w:rFonts w:ascii="Times New Roman" w:hAnsi="Times New Roman"/>
        <w:noProof/>
      </w:rPr>
    </w:sdtEndPr>
    <w:sdtContent>
      <w:p w14:paraId="0D1CCC1E" w14:textId="77777777" w:rsidR="00152211" w:rsidRPr="0014299B" w:rsidRDefault="00152211" w:rsidP="0014299B">
        <w:pPr>
          <w:pStyle w:val="Header"/>
          <w:jc w:val="center"/>
          <w:rPr>
            <w:rFonts w:ascii="Times New Roman" w:hAnsi="Times New Roman"/>
          </w:rPr>
        </w:pPr>
        <w:r w:rsidRPr="0014299B">
          <w:rPr>
            <w:rFonts w:ascii="Times New Roman" w:hAnsi="Times New Roman"/>
          </w:rPr>
          <w:fldChar w:fldCharType="begin"/>
        </w:r>
        <w:r w:rsidRPr="0014299B">
          <w:rPr>
            <w:rFonts w:ascii="Times New Roman" w:hAnsi="Times New Roman"/>
          </w:rPr>
          <w:instrText xml:space="preserve"> PAGE   \* MERGEFORMAT </w:instrText>
        </w:r>
        <w:r w:rsidRPr="0014299B">
          <w:rPr>
            <w:rFonts w:ascii="Times New Roman" w:hAnsi="Times New Roman"/>
          </w:rPr>
          <w:fldChar w:fldCharType="separate"/>
        </w:r>
        <w:r w:rsidR="00C457CD">
          <w:rPr>
            <w:rFonts w:ascii="Times New Roman" w:hAnsi="Times New Roman"/>
            <w:noProof/>
          </w:rPr>
          <w:t>65</w:t>
        </w:r>
        <w:r w:rsidRPr="0014299B">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CF3F55"/>
    <w:multiLevelType w:val="hybridMultilevel"/>
    <w:tmpl w:val="D6F4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F365D"/>
    <w:multiLevelType w:val="hybridMultilevel"/>
    <w:tmpl w:val="BE84701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67128FE"/>
    <w:multiLevelType w:val="hybridMultilevel"/>
    <w:tmpl w:val="A016D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9705E9"/>
    <w:multiLevelType w:val="hybridMultilevel"/>
    <w:tmpl w:val="39107E80"/>
    <w:lvl w:ilvl="0" w:tplc="845E6AD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1E511A"/>
    <w:multiLevelType w:val="hybridMultilevel"/>
    <w:tmpl w:val="67B054FA"/>
    <w:lvl w:ilvl="0" w:tplc="EC865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E2645"/>
    <w:multiLevelType w:val="hybridMultilevel"/>
    <w:tmpl w:val="AA12183E"/>
    <w:lvl w:ilvl="0" w:tplc="0409000F">
      <w:start w:val="1"/>
      <w:numFmt w:val="decimal"/>
      <w:lvlText w:val="%1."/>
      <w:lvlJc w:val="left"/>
      <w:pPr>
        <w:ind w:left="220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296504"/>
    <w:multiLevelType w:val="hybridMultilevel"/>
    <w:tmpl w:val="0608B01A"/>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975090"/>
    <w:multiLevelType w:val="hybridMultilevel"/>
    <w:tmpl w:val="83FA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071D2"/>
    <w:multiLevelType w:val="hybridMultilevel"/>
    <w:tmpl w:val="9D5C511E"/>
    <w:lvl w:ilvl="0" w:tplc="0409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0">
    <w:nsid w:val="3B764D1F"/>
    <w:multiLevelType w:val="hybridMultilevel"/>
    <w:tmpl w:val="BE84701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47D20660"/>
    <w:multiLevelType w:val="hybridMultilevel"/>
    <w:tmpl w:val="64FA3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829EC"/>
    <w:multiLevelType w:val="hybridMultilevel"/>
    <w:tmpl w:val="0608B01A"/>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8246E5"/>
    <w:multiLevelType w:val="hybridMultilevel"/>
    <w:tmpl w:val="7E3A0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FC5A90"/>
    <w:multiLevelType w:val="hybridMultilevel"/>
    <w:tmpl w:val="9D5C511E"/>
    <w:lvl w:ilvl="0" w:tplc="0409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5">
    <w:nsid w:val="5E202C93"/>
    <w:multiLevelType w:val="hybridMultilevel"/>
    <w:tmpl w:val="CBEC9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A11352"/>
    <w:multiLevelType w:val="hybridMultilevel"/>
    <w:tmpl w:val="3A06781A"/>
    <w:lvl w:ilvl="0" w:tplc="C3AC1C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82022F"/>
    <w:multiLevelType w:val="hybridMultilevel"/>
    <w:tmpl w:val="39107E80"/>
    <w:lvl w:ilvl="0" w:tplc="845E6AD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643D1D"/>
    <w:multiLevelType w:val="hybridMultilevel"/>
    <w:tmpl w:val="7986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5"/>
  </w:num>
  <w:num w:numId="5">
    <w:abstractNumId w:val="9"/>
  </w:num>
  <w:num w:numId="6">
    <w:abstractNumId w:val="6"/>
  </w:num>
  <w:num w:numId="7">
    <w:abstractNumId w:val="0"/>
  </w:num>
  <w:num w:numId="8">
    <w:abstractNumId w:val="11"/>
  </w:num>
  <w:num w:numId="9">
    <w:abstractNumId w:val="15"/>
  </w:num>
  <w:num w:numId="10">
    <w:abstractNumId w:val="12"/>
  </w:num>
  <w:num w:numId="11">
    <w:abstractNumId w:val="4"/>
  </w:num>
  <w:num w:numId="12">
    <w:abstractNumId w:val="17"/>
  </w:num>
  <w:num w:numId="13">
    <w:abstractNumId w:val="16"/>
  </w:num>
  <w:num w:numId="14">
    <w:abstractNumId w:val="7"/>
  </w:num>
  <w:num w:numId="15">
    <w:abstractNumId w:val="14"/>
  </w:num>
  <w:num w:numId="16">
    <w:abstractNumId w:val="10"/>
  </w:num>
  <w:num w:numId="17">
    <w:abstractNumId w:val="2"/>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6"/>
    <w:rsid w:val="00007730"/>
    <w:rsid w:val="00012340"/>
    <w:rsid w:val="00014BB0"/>
    <w:rsid w:val="000254BF"/>
    <w:rsid w:val="0003189B"/>
    <w:rsid w:val="000331DD"/>
    <w:rsid w:val="000363EC"/>
    <w:rsid w:val="00045C2D"/>
    <w:rsid w:val="00052F82"/>
    <w:rsid w:val="00080138"/>
    <w:rsid w:val="00084802"/>
    <w:rsid w:val="000879F7"/>
    <w:rsid w:val="00096352"/>
    <w:rsid w:val="000A2544"/>
    <w:rsid w:val="000A5E41"/>
    <w:rsid w:val="00102C9B"/>
    <w:rsid w:val="0011316D"/>
    <w:rsid w:val="001345BF"/>
    <w:rsid w:val="0014299B"/>
    <w:rsid w:val="00152211"/>
    <w:rsid w:val="00153745"/>
    <w:rsid w:val="001618C9"/>
    <w:rsid w:val="00196CFC"/>
    <w:rsid w:val="001B644B"/>
    <w:rsid w:val="001D018D"/>
    <w:rsid w:val="002033D4"/>
    <w:rsid w:val="00204F6A"/>
    <w:rsid w:val="00222F28"/>
    <w:rsid w:val="0022423F"/>
    <w:rsid w:val="002248F3"/>
    <w:rsid w:val="002433BA"/>
    <w:rsid w:val="0024424B"/>
    <w:rsid w:val="00260913"/>
    <w:rsid w:val="00271DF9"/>
    <w:rsid w:val="002843F6"/>
    <w:rsid w:val="0029107A"/>
    <w:rsid w:val="002B3FE5"/>
    <w:rsid w:val="003052FE"/>
    <w:rsid w:val="003072C0"/>
    <w:rsid w:val="00314B50"/>
    <w:rsid w:val="003252F9"/>
    <w:rsid w:val="00327211"/>
    <w:rsid w:val="0036308E"/>
    <w:rsid w:val="00396614"/>
    <w:rsid w:val="003E1310"/>
    <w:rsid w:val="003E1B78"/>
    <w:rsid w:val="003E2551"/>
    <w:rsid w:val="003F63B6"/>
    <w:rsid w:val="004329D3"/>
    <w:rsid w:val="0044163E"/>
    <w:rsid w:val="004443D6"/>
    <w:rsid w:val="004449AA"/>
    <w:rsid w:val="00445501"/>
    <w:rsid w:val="00467E49"/>
    <w:rsid w:val="00475F7E"/>
    <w:rsid w:val="0049719F"/>
    <w:rsid w:val="004A47A3"/>
    <w:rsid w:val="004F6D2D"/>
    <w:rsid w:val="004F7476"/>
    <w:rsid w:val="00536234"/>
    <w:rsid w:val="00536763"/>
    <w:rsid w:val="0058128B"/>
    <w:rsid w:val="00591749"/>
    <w:rsid w:val="005D5800"/>
    <w:rsid w:val="005D65F2"/>
    <w:rsid w:val="005F552B"/>
    <w:rsid w:val="00622A04"/>
    <w:rsid w:val="00646586"/>
    <w:rsid w:val="00652E58"/>
    <w:rsid w:val="00666908"/>
    <w:rsid w:val="006948BB"/>
    <w:rsid w:val="006B08FB"/>
    <w:rsid w:val="006C344C"/>
    <w:rsid w:val="006C686B"/>
    <w:rsid w:val="006D72F8"/>
    <w:rsid w:val="007179CD"/>
    <w:rsid w:val="007210F2"/>
    <w:rsid w:val="00721C31"/>
    <w:rsid w:val="00731756"/>
    <w:rsid w:val="00763930"/>
    <w:rsid w:val="00763ABD"/>
    <w:rsid w:val="007E4339"/>
    <w:rsid w:val="007F1BC5"/>
    <w:rsid w:val="007F217E"/>
    <w:rsid w:val="00800C89"/>
    <w:rsid w:val="00825190"/>
    <w:rsid w:val="00835B3D"/>
    <w:rsid w:val="00835C8D"/>
    <w:rsid w:val="00873A7D"/>
    <w:rsid w:val="008A3D1F"/>
    <w:rsid w:val="008A6AFF"/>
    <w:rsid w:val="008B341D"/>
    <w:rsid w:val="008C25E5"/>
    <w:rsid w:val="008D4279"/>
    <w:rsid w:val="008F3DF4"/>
    <w:rsid w:val="00906DA5"/>
    <w:rsid w:val="00907B36"/>
    <w:rsid w:val="0092618F"/>
    <w:rsid w:val="00932FEB"/>
    <w:rsid w:val="00933B63"/>
    <w:rsid w:val="009437DA"/>
    <w:rsid w:val="009664B0"/>
    <w:rsid w:val="0099179D"/>
    <w:rsid w:val="00992974"/>
    <w:rsid w:val="009B1BA0"/>
    <w:rsid w:val="009B2B03"/>
    <w:rsid w:val="009F7B20"/>
    <w:rsid w:val="00A05EBA"/>
    <w:rsid w:val="00A10B13"/>
    <w:rsid w:val="00A336F2"/>
    <w:rsid w:val="00A34E05"/>
    <w:rsid w:val="00A40B40"/>
    <w:rsid w:val="00A52E98"/>
    <w:rsid w:val="00A926BA"/>
    <w:rsid w:val="00A94018"/>
    <w:rsid w:val="00AD6691"/>
    <w:rsid w:val="00B065F6"/>
    <w:rsid w:val="00B0676B"/>
    <w:rsid w:val="00B22856"/>
    <w:rsid w:val="00B35C23"/>
    <w:rsid w:val="00BC4B34"/>
    <w:rsid w:val="00BC560D"/>
    <w:rsid w:val="00BD7F40"/>
    <w:rsid w:val="00BE1E2F"/>
    <w:rsid w:val="00BE37E0"/>
    <w:rsid w:val="00BE5144"/>
    <w:rsid w:val="00C457CD"/>
    <w:rsid w:val="00C56682"/>
    <w:rsid w:val="00C67271"/>
    <w:rsid w:val="00CA48B1"/>
    <w:rsid w:val="00CD04A6"/>
    <w:rsid w:val="00CE30A2"/>
    <w:rsid w:val="00CE6067"/>
    <w:rsid w:val="00CE608D"/>
    <w:rsid w:val="00D16FC1"/>
    <w:rsid w:val="00D34DD2"/>
    <w:rsid w:val="00D707CB"/>
    <w:rsid w:val="00D72E1B"/>
    <w:rsid w:val="00D7594D"/>
    <w:rsid w:val="00D7613B"/>
    <w:rsid w:val="00DB37D5"/>
    <w:rsid w:val="00E37EA1"/>
    <w:rsid w:val="00E60020"/>
    <w:rsid w:val="00EA59A7"/>
    <w:rsid w:val="00ED36C3"/>
    <w:rsid w:val="00EE70CF"/>
    <w:rsid w:val="00F06F6C"/>
    <w:rsid w:val="00F248F6"/>
    <w:rsid w:val="00F27D5C"/>
    <w:rsid w:val="00F51BA7"/>
    <w:rsid w:val="00F87BC7"/>
    <w:rsid w:val="00FC4047"/>
    <w:rsid w:val="00FF2F4E"/>
    <w:rsid w:val="00FF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F6"/>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2843F6"/>
    <w:pPr>
      <w:keepNext/>
      <w:jc w:val="center"/>
      <w:outlineLvl w:val="0"/>
    </w:pPr>
    <w:rPr>
      <w:rFonts w:ascii=".VnBodoniH" w:hAnsi=".VnBodoniH"/>
      <w:b/>
    </w:rPr>
  </w:style>
  <w:style w:type="paragraph" w:styleId="Heading2">
    <w:name w:val="heading 2"/>
    <w:basedOn w:val="Normal"/>
    <w:next w:val="Normal"/>
    <w:link w:val="Heading2Char"/>
    <w:qFormat/>
    <w:rsid w:val="002843F6"/>
    <w:pPr>
      <w:keepNext/>
      <w:ind w:left="2880" w:firstLine="720"/>
      <w:jc w:val="both"/>
      <w:outlineLvl w:val="1"/>
    </w:pPr>
    <w:rPr>
      <w:rFonts w:ascii=".VnBook-AntiquaH" w:hAnsi=".VnBook-AntiquaH"/>
      <w:b/>
      <w:sz w:val="24"/>
    </w:rPr>
  </w:style>
  <w:style w:type="paragraph" w:styleId="Heading3">
    <w:name w:val="heading 3"/>
    <w:basedOn w:val="Normal"/>
    <w:next w:val="Normal"/>
    <w:link w:val="Heading3Char"/>
    <w:qFormat/>
    <w:rsid w:val="002843F6"/>
    <w:pPr>
      <w:keepNext/>
      <w:ind w:left="3600" w:firstLine="720"/>
      <w:jc w:val="both"/>
      <w:outlineLvl w:val="2"/>
    </w:pPr>
    <w:rPr>
      <w:rFonts w:ascii=".VnBook-Antiqua" w:hAnsi=".VnBook-Antiqua"/>
      <w:b/>
    </w:rPr>
  </w:style>
  <w:style w:type="paragraph" w:styleId="Heading4">
    <w:name w:val="heading 4"/>
    <w:basedOn w:val="Normal"/>
    <w:next w:val="Normal"/>
    <w:link w:val="Heading4Char"/>
    <w:qFormat/>
    <w:rsid w:val="002843F6"/>
    <w:pPr>
      <w:keepNext/>
      <w:ind w:left="4320" w:firstLine="7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3F6"/>
    <w:rPr>
      <w:rFonts w:ascii=".VnBodoniH" w:eastAsia="Times New Roman" w:hAnsi=".VnBodoniH" w:cs="Times New Roman"/>
      <w:b/>
      <w:sz w:val="28"/>
      <w:szCs w:val="20"/>
    </w:rPr>
  </w:style>
  <w:style w:type="character" w:customStyle="1" w:styleId="Heading2Char">
    <w:name w:val="Heading 2 Char"/>
    <w:basedOn w:val="DefaultParagraphFont"/>
    <w:link w:val="Heading2"/>
    <w:rsid w:val="002843F6"/>
    <w:rPr>
      <w:rFonts w:ascii=".VnBook-AntiquaH" w:eastAsia="Times New Roman" w:hAnsi=".VnBook-AntiquaH" w:cs="Times New Roman"/>
      <w:b/>
      <w:sz w:val="24"/>
      <w:szCs w:val="20"/>
    </w:rPr>
  </w:style>
  <w:style w:type="character" w:customStyle="1" w:styleId="Heading3Char">
    <w:name w:val="Heading 3 Char"/>
    <w:basedOn w:val="DefaultParagraphFont"/>
    <w:link w:val="Heading3"/>
    <w:rsid w:val="002843F6"/>
    <w:rPr>
      <w:rFonts w:ascii=".VnBook-Antiqua" w:eastAsia="Times New Roman" w:hAnsi=".VnBook-Antiqua" w:cs="Times New Roman"/>
      <w:b/>
      <w:sz w:val="28"/>
      <w:szCs w:val="20"/>
    </w:rPr>
  </w:style>
  <w:style w:type="character" w:customStyle="1" w:styleId="Heading4Char">
    <w:name w:val="Heading 4 Char"/>
    <w:basedOn w:val="DefaultParagraphFont"/>
    <w:link w:val="Heading4"/>
    <w:rsid w:val="002843F6"/>
    <w:rPr>
      <w:rFonts w:ascii=".VnTime" w:eastAsia="Times New Roman" w:hAnsi=".VnTime" w:cs="Times New Roman"/>
      <w:b/>
      <w:i/>
      <w:sz w:val="28"/>
      <w:szCs w:val="20"/>
    </w:rPr>
  </w:style>
  <w:style w:type="paragraph" w:styleId="Title">
    <w:name w:val="Title"/>
    <w:basedOn w:val="Normal"/>
    <w:link w:val="TitleChar"/>
    <w:qFormat/>
    <w:rsid w:val="002843F6"/>
    <w:pPr>
      <w:jc w:val="center"/>
    </w:pPr>
    <w:rPr>
      <w:rFonts w:ascii=".VnBodoniH" w:hAnsi=".VnBodoniH"/>
      <w:b/>
      <w:sz w:val="24"/>
    </w:rPr>
  </w:style>
  <w:style w:type="character" w:customStyle="1" w:styleId="TitleChar">
    <w:name w:val="Title Char"/>
    <w:basedOn w:val="DefaultParagraphFont"/>
    <w:link w:val="Title"/>
    <w:rsid w:val="002843F6"/>
    <w:rPr>
      <w:rFonts w:ascii=".VnBodoniH" w:eastAsia="Times New Roman" w:hAnsi=".VnBodoniH" w:cs="Times New Roman"/>
      <w:b/>
      <w:sz w:val="24"/>
      <w:szCs w:val="20"/>
    </w:rPr>
  </w:style>
  <w:style w:type="paragraph" w:styleId="BodyText">
    <w:name w:val="Body Text"/>
    <w:basedOn w:val="Normal"/>
    <w:link w:val="BodyTextChar"/>
    <w:rsid w:val="002843F6"/>
    <w:pPr>
      <w:jc w:val="both"/>
    </w:pPr>
  </w:style>
  <w:style w:type="character" w:customStyle="1" w:styleId="BodyTextChar">
    <w:name w:val="Body Text Char"/>
    <w:basedOn w:val="DefaultParagraphFont"/>
    <w:link w:val="BodyText"/>
    <w:rsid w:val="002843F6"/>
    <w:rPr>
      <w:rFonts w:ascii=".VnTime" w:eastAsia="Times New Roman" w:hAnsi=".VnTime" w:cs="Times New Roman"/>
      <w:sz w:val="28"/>
      <w:szCs w:val="20"/>
    </w:rPr>
  </w:style>
  <w:style w:type="paragraph" w:styleId="BodyTextIndent">
    <w:name w:val="Body Text Indent"/>
    <w:basedOn w:val="Normal"/>
    <w:link w:val="BodyTextIndentChar"/>
    <w:rsid w:val="002843F6"/>
    <w:pPr>
      <w:ind w:firstLine="720"/>
      <w:jc w:val="both"/>
    </w:pPr>
    <w:rPr>
      <w:rFonts w:ascii=".VnBook-AntiquaH" w:hAnsi=".VnBook-AntiquaH"/>
      <w:b/>
      <w:sz w:val="24"/>
    </w:rPr>
  </w:style>
  <w:style w:type="character" w:customStyle="1" w:styleId="BodyTextIndentChar">
    <w:name w:val="Body Text Indent Char"/>
    <w:basedOn w:val="DefaultParagraphFont"/>
    <w:link w:val="BodyTextIndent"/>
    <w:rsid w:val="002843F6"/>
    <w:rPr>
      <w:rFonts w:ascii=".VnBook-AntiquaH" w:eastAsia="Times New Roman" w:hAnsi=".VnBook-AntiquaH" w:cs="Times New Roman"/>
      <w:b/>
      <w:sz w:val="24"/>
      <w:szCs w:val="20"/>
    </w:rPr>
  </w:style>
  <w:style w:type="paragraph" w:styleId="BodyText2">
    <w:name w:val="Body Text 2"/>
    <w:basedOn w:val="Normal"/>
    <w:link w:val="BodyText2Char"/>
    <w:rsid w:val="002843F6"/>
    <w:pPr>
      <w:jc w:val="both"/>
    </w:pPr>
    <w:rPr>
      <w:rFonts w:ascii=".VnBook-AntiquaH" w:hAnsi=".VnBook-AntiquaH"/>
      <w:b/>
      <w:sz w:val="24"/>
    </w:rPr>
  </w:style>
  <w:style w:type="character" w:customStyle="1" w:styleId="BodyText2Char">
    <w:name w:val="Body Text 2 Char"/>
    <w:basedOn w:val="DefaultParagraphFont"/>
    <w:link w:val="BodyText2"/>
    <w:rsid w:val="002843F6"/>
    <w:rPr>
      <w:rFonts w:ascii=".VnBook-AntiquaH" w:eastAsia="Times New Roman" w:hAnsi=".VnBook-AntiquaH" w:cs="Times New Roman"/>
      <w:b/>
      <w:sz w:val="24"/>
      <w:szCs w:val="20"/>
    </w:rPr>
  </w:style>
  <w:style w:type="paragraph" w:styleId="BodyTextIndent2">
    <w:name w:val="Body Text Indent 2"/>
    <w:basedOn w:val="Normal"/>
    <w:link w:val="BodyTextIndent2Char"/>
    <w:rsid w:val="002843F6"/>
    <w:pPr>
      <w:ind w:firstLine="720"/>
      <w:jc w:val="both"/>
    </w:pPr>
    <w:rPr>
      <w:b/>
    </w:rPr>
  </w:style>
  <w:style w:type="character" w:customStyle="1" w:styleId="BodyTextIndent2Char">
    <w:name w:val="Body Text Indent 2 Char"/>
    <w:basedOn w:val="DefaultParagraphFont"/>
    <w:link w:val="BodyTextIndent2"/>
    <w:rsid w:val="002843F6"/>
    <w:rPr>
      <w:rFonts w:ascii=".VnTime" w:eastAsia="Times New Roman" w:hAnsi=".VnTime" w:cs="Times New Roman"/>
      <w:b/>
      <w:sz w:val="28"/>
      <w:szCs w:val="20"/>
    </w:rPr>
  </w:style>
  <w:style w:type="paragraph" w:styleId="BodyText3">
    <w:name w:val="Body Text 3"/>
    <w:basedOn w:val="Normal"/>
    <w:link w:val="BodyText3Char"/>
    <w:rsid w:val="002843F6"/>
    <w:pPr>
      <w:jc w:val="both"/>
    </w:pPr>
    <w:rPr>
      <w:b/>
    </w:rPr>
  </w:style>
  <w:style w:type="character" w:customStyle="1" w:styleId="BodyText3Char">
    <w:name w:val="Body Text 3 Char"/>
    <w:basedOn w:val="DefaultParagraphFont"/>
    <w:link w:val="BodyText3"/>
    <w:rsid w:val="002843F6"/>
    <w:rPr>
      <w:rFonts w:ascii=".VnTime" w:eastAsia="Times New Roman" w:hAnsi=".VnTime" w:cs="Times New Roman"/>
      <w:b/>
      <w:sz w:val="28"/>
      <w:szCs w:val="20"/>
    </w:rPr>
  </w:style>
  <w:style w:type="paragraph" w:styleId="Header">
    <w:name w:val="header"/>
    <w:basedOn w:val="Normal"/>
    <w:link w:val="HeaderChar"/>
    <w:uiPriority w:val="99"/>
    <w:rsid w:val="002843F6"/>
    <w:pPr>
      <w:tabs>
        <w:tab w:val="center" w:pos="4320"/>
        <w:tab w:val="right" w:pos="8640"/>
      </w:tabs>
    </w:pPr>
  </w:style>
  <w:style w:type="character" w:customStyle="1" w:styleId="HeaderChar">
    <w:name w:val="Header Char"/>
    <w:basedOn w:val="DefaultParagraphFont"/>
    <w:link w:val="Header"/>
    <w:uiPriority w:val="99"/>
    <w:rsid w:val="002843F6"/>
    <w:rPr>
      <w:rFonts w:ascii=".VnTime" w:eastAsia="Times New Roman" w:hAnsi=".VnTime" w:cs="Times New Roman"/>
      <w:sz w:val="28"/>
      <w:szCs w:val="20"/>
    </w:rPr>
  </w:style>
  <w:style w:type="character" w:styleId="PageNumber">
    <w:name w:val="page number"/>
    <w:basedOn w:val="DefaultParagraphFont"/>
    <w:rsid w:val="002843F6"/>
  </w:style>
  <w:style w:type="paragraph" w:styleId="BodyTextIndent3">
    <w:name w:val="Body Text Indent 3"/>
    <w:basedOn w:val="Normal"/>
    <w:link w:val="BodyTextIndent3Char"/>
    <w:rsid w:val="002843F6"/>
    <w:pPr>
      <w:ind w:firstLine="720"/>
      <w:jc w:val="both"/>
    </w:pPr>
  </w:style>
  <w:style w:type="character" w:customStyle="1" w:styleId="BodyTextIndent3Char">
    <w:name w:val="Body Text Indent 3 Char"/>
    <w:basedOn w:val="DefaultParagraphFont"/>
    <w:link w:val="BodyTextIndent3"/>
    <w:rsid w:val="002843F6"/>
    <w:rPr>
      <w:rFonts w:ascii=".VnTime" w:eastAsia="Times New Roman" w:hAnsi=".VnTime" w:cs="Times New Roman"/>
      <w:sz w:val="28"/>
      <w:szCs w:val="20"/>
    </w:rPr>
  </w:style>
  <w:style w:type="paragraph" w:customStyle="1" w:styleId="Char">
    <w:name w:val="Char"/>
    <w:basedOn w:val="Normal"/>
    <w:rsid w:val="002843F6"/>
    <w:pPr>
      <w:spacing w:after="160" w:line="240" w:lineRule="exact"/>
    </w:pPr>
    <w:rPr>
      <w:rFonts w:ascii="Verdana" w:hAnsi="Verdana"/>
      <w:sz w:val="20"/>
    </w:rPr>
  </w:style>
  <w:style w:type="paragraph" w:styleId="Footer">
    <w:name w:val="footer"/>
    <w:basedOn w:val="Normal"/>
    <w:link w:val="FooterChar"/>
    <w:uiPriority w:val="99"/>
    <w:rsid w:val="002843F6"/>
    <w:pPr>
      <w:tabs>
        <w:tab w:val="center" w:pos="4320"/>
        <w:tab w:val="right" w:pos="8640"/>
      </w:tabs>
    </w:pPr>
  </w:style>
  <w:style w:type="character" w:customStyle="1" w:styleId="FooterChar">
    <w:name w:val="Footer Char"/>
    <w:basedOn w:val="DefaultParagraphFont"/>
    <w:link w:val="Footer"/>
    <w:uiPriority w:val="99"/>
    <w:rsid w:val="002843F6"/>
    <w:rPr>
      <w:rFonts w:ascii=".VnTime" w:eastAsia="Times New Roman" w:hAnsi=".VnTime" w:cs="Times New Roman"/>
      <w:sz w:val="28"/>
      <w:szCs w:val="20"/>
    </w:rPr>
  </w:style>
  <w:style w:type="paragraph" w:customStyle="1" w:styleId="Char0">
    <w:name w:val="Char"/>
    <w:basedOn w:val="Normal"/>
    <w:rsid w:val="002843F6"/>
    <w:pPr>
      <w:spacing w:after="160" w:line="240" w:lineRule="exact"/>
    </w:pPr>
    <w:rPr>
      <w:rFonts w:ascii="Verdana" w:hAnsi="Verdana"/>
      <w:sz w:val="20"/>
    </w:rPr>
  </w:style>
  <w:style w:type="character" w:customStyle="1" w:styleId="Normal1">
    <w:name w:val="Normal1"/>
    <w:rsid w:val="002843F6"/>
  </w:style>
  <w:style w:type="character" w:customStyle="1" w:styleId="grame">
    <w:name w:val="grame"/>
    <w:rsid w:val="002843F6"/>
  </w:style>
  <w:style w:type="paragraph" w:styleId="BalloonText">
    <w:name w:val="Balloon Text"/>
    <w:basedOn w:val="Normal"/>
    <w:link w:val="BalloonTextChar"/>
    <w:rsid w:val="002843F6"/>
    <w:rPr>
      <w:rFonts w:ascii="Tahoma" w:hAnsi="Tahoma" w:cs="Tahoma"/>
      <w:sz w:val="16"/>
      <w:szCs w:val="16"/>
    </w:rPr>
  </w:style>
  <w:style w:type="character" w:customStyle="1" w:styleId="BalloonTextChar">
    <w:name w:val="Balloon Text Char"/>
    <w:basedOn w:val="DefaultParagraphFont"/>
    <w:link w:val="BalloonText"/>
    <w:rsid w:val="002843F6"/>
    <w:rPr>
      <w:rFonts w:ascii="Tahoma" w:eastAsia="Times New Roman" w:hAnsi="Tahoma" w:cs="Tahoma"/>
      <w:sz w:val="16"/>
      <w:szCs w:val="16"/>
    </w:rPr>
  </w:style>
  <w:style w:type="paragraph" w:styleId="NormalWeb">
    <w:name w:val="Normal (Web)"/>
    <w:aliases w:val=" Char Char Char,Normal (Web) Char"/>
    <w:basedOn w:val="Normal"/>
    <w:unhideWhenUsed/>
    <w:rsid w:val="002843F6"/>
    <w:pPr>
      <w:spacing w:before="100" w:beforeAutospacing="1" w:after="100" w:afterAutospacing="1"/>
    </w:pPr>
    <w:rPr>
      <w:rFonts w:ascii="Times New Roman" w:hAnsi="Times New Roman"/>
      <w:sz w:val="24"/>
      <w:szCs w:val="24"/>
    </w:rPr>
  </w:style>
  <w:style w:type="character" w:styleId="Emphasis">
    <w:name w:val="Emphasis"/>
    <w:uiPriority w:val="20"/>
    <w:qFormat/>
    <w:rsid w:val="002843F6"/>
    <w:rPr>
      <w:i/>
      <w:iCs/>
    </w:rPr>
  </w:style>
  <w:style w:type="character" w:customStyle="1" w:styleId="apple-converted-space">
    <w:name w:val="apple-converted-space"/>
    <w:rsid w:val="002843F6"/>
  </w:style>
  <w:style w:type="character" w:customStyle="1" w:styleId="null">
    <w:name w:val="null"/>
    <w:rsid w:val="002843F6"/>
  </w:style>
  <w:style w:type="paragraph" w:styleId="ListParagraph">
    <w:name w:val="List Paragraph"/>
    <w:basedOn w:val="Normal"/>
    <w:uiPriority w:val="34"/>
    <w:qFormat/>
    <w:rsid w:val="002843F6"/>
    <w:pPr>
      <w:ind w:left="720"/>
    </w:pPr>
    <w:rPr>
      <w:rFonts w:ascii="Times New Roman" w:hAnsi="Times New Roman"/>
      <w:szCs w:val="28"/>
    </w:rPr>
  </w:style>
  <w:style w:type="paragraph" w:customStyle="1" w:styleId="CharChar1CharChar">
    <w:name w:val="Char Char1 Char Char"/>
    <w:basedOn w:val="Normal"/>
    <w:rsid w:val="002843F6"/>
    <w:pPr>
      <w:pageBreakBefore/>
      <w:spacing w:before="100" w:beforeAutospacing="1" w:after="100" w:afterAutospacing="1"/>
    </w:pPr>
    <w:rPr>
      <w:rFonts w:ascii="Tahoma" w:hAnsi="Tahoma" w:cs="Tahoma"/>
      <w:sz w:val="20"/>
    </w:rPr>
  </w:style>
  <w:style w:type="character" w:customStyle="1" w:styleId="fontstyle21">
    <w:name w:val="fontstyle21"/>
    <w:rsid w:val="00FF3CD9"/>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1345BF"/>
    <w:rPr>
      <w:sz w:val="20"/>
    </w:rPr>
  </w:style>
  <w:style w:type="character" w:customStyle="1" w:styleId="FootnoteTextChar">
    <w:name w:val="Footnote Text Char"/>
    <w:basedOn w:val="DefaultParagraphFont"/>
    <w:link w:val="FootnoteText"/>
    <w:uiPriority w:val="99"/>
    <w:semiHidden/>
    <w:rsid w:val="001345BF"/>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345BF"/>
    <w:rPr>
      <w:vertAlign w:val="superscript"/>
    </w:rPr>
  </w:style>
  <w:style w:type="paragraph" w:customStyle="1" w:styleId="Char1">
    <w:name w:val="Char"/>
    <w:basedOn w:val="Normal"/>
    <w:rsid w:val="00314B50"/>
    <w:pPr>
      <w:spacing w:after="160" w:line="240" w:lineRule="exac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F6"/>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2843F6"/>
    <w:pPr>
      <w:keepNext/>
      <w:jc w:val="center"/>
      <w:outlineLvl w:val="0"/>
    </w:pPr>
    <w:rPr>
      <w:rFonts w:ascii=".VnBodoniH" w:hAnsi=".VnBodoniH"/>
      <w:b/>
    </w:rPr>
  </w:style>
  <w:style w:type="paragraph" w:styleId="Heading2">
    <w:name w:val="heading 2"/>
    <w:basedOn w:val="Normal"/>
    <w:next w:val="Normal"/>
    <w:link w:val="Heading2Char"/>
    <w:qFormat/>
    <w:rsid w:val="002843F6"/>
    <w:pPr>
      <w:keepNext/>
      <w:ind w:left="2880" w:firstLine="720"/>
      <w:jc w:val="both"/>
      <w:outlineLvl w:val="1"/>
    </w:pPr>
    <w:rPr>
      <w:rFonts w:ascii=".VnBook-AntiquaH" w:hAnsi=".VnBook-AntiquaH"/>
      <w:b/>
      <w:sz w:val="24"/>
    </w:rPr>
  </w:style>
  <w:style w:type="paragraph" w:styleId="Heading3">
    <w:name w:val="heading 3"/>
    <w:basedOn w:val="Normal"/>
    <w:next w:val="Normal"/>
    <w:link w:val="Heading3Char"/>
    <w:qFormat/>
    <w:rsid w:val="002843F6"/>
    <w:pPr>
      <w:keepNext/>
      <w:ind w:left="3600" w:firstLine="720"/>
      <w:jc w:val="both"/>
      <w:outlineLvl w:val="2"/>
    </w:pPr>
    <w:rPr>
      <w:rFonts w:ascii=".VnBook-Antiqua" w:hAnsi=".VnBook-Antiqua"/>
      <w:b/>
    </w:rPr>
  </w:style>
  <w:style w:type="paragraph" w:styleId="Heading4">
    <w:name w:val="heading 4"/>
    <w:basedOn w:val="Normal"/>
    <w:next w:val="Normal"/>
    <w:link w:val="Heading4Char"/>
    <w:qFormat/>
    <w:rsid w:val="002843F6"/>
    <w:pPr>
      <w:keepNext/>
      <w:ind w:left="4320" w:firstLine="7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3F6"/>
    <w:rPr>
      <w:rFonts w:ascii=".VnBodoniH" w:eastAsia="Times New Roman" w:hAnsi=".VnBodoniH" w:cs="Times New Roman"/>
      <w:b/>
      <w:sz w:val="28"/>
      <w:szCs w:val="20"/>
    </w:rPr>
  </w:style>
  <w:style w:type="character" w:customStyle="1" w:styleId="Heading2Char">
    <w:name w:val="Heading 2 Char"/>
    <w:basedOn w:val="DefaultParagraphFont"/>
    <w:link w:val="Heading2"/>
    <w:rsid w:val="002843F6"/>
    <w:rPr>
      <w:rFonts w:ascii=".VnBook-AntiquaH" w:eastAsia="Times New Roman" w:hAnsi=".VnBook-AntiquaH" w:cs="Times New Roman"/>
      <w:b/>
      <w:sz w:val="24"/>
      <w:szCs w:val="20"/>
    </w:rPr>
  </w:style>
  <w:style w:type="character" w:customStyle="1" w:styleId="Heading3Char">
    <w:name w:val="Heading 3 Char"/>
    <w:basedOn w:val="DefaultParagraphFont"/>
    <w:link w:val="Heading3"/>
    <w:rsid w:val="002843F6"/>
    <w:rPr>
      <w:rFonts w:ascii=".VnBook-Antiqua" w:eastAsia="Times New Roman" w:hAnsi=".VnBook-Antiqua" w:cs="Times New Roman"/>
      <w:b/>
      <w:sz w:val="28"/>
      <w:szCs w:val="20"/>
    </w:rPr>
  </w:style>
  <w:style w:type="character" w:customStyle="1" w:styleId="Heading4Char">
    <w:name w:val="Heading 4 Char"/>
    <w:basedOn w:val="DefaultParagraphFont"/>
    <w:link w:val="Heading4"/>
    <w:rsid w:val="002843F6"/>
    <w:rPr>
      <w:rFonts w:ascii=".VnTime" w:eastAsia="Times New Roman" w:hAnsi=".VnTime" w:cs="Times New Roman"/>
      <w:b/>
      <w:i/>
      <w:sz w:val="28"/>
      <w:szCs w:val="20"/>
    </w:rPr>
  </w:style>
  <w:style w:type="paragraph" w:styleId="Title">
    <w:name w:val="Title"/>
    <w:basedOn w:val="Normal"/>
    <w:link w:val="TitleChar"/>
    <w:qFormat/>
    <w:rsid w:val="002843F6"/>
    <w:pPr>
      <w:jc w:val="center"/>
    </w:pPr>
    <w:rPr>
      <w:rFonts w:ascii=".VnBodoniH" w:hAnsi=".VnBodoniH"/>
      <w:b/>
      <w:sz w:val="24"/>
    </w:rPr>
  </w:style>
  <w:style w:type="character" w:customStyle="1" w:styleId="TitleChar">
    <w:name w:val="Title Char"/>
    <w:basedOn w:val="DefaultParagraphFont"/>
    <w:link w:val="Title"/>
    <w:rsid w:val="002843F6"/>
    <w:rPr>
      <w:rFonts w:ascii=".VnBodoniH" w:eastAsia="Times New Roman" w:hAnsi=".VnBodoniH" w:cs="Times New Roman"/>
      <w:b/>
      <w:sz w:val="24"/>
      <w:szCs w:val="20"/>
    </w:rPr>
  </w:style>
  <w:style w:type="paragraph" w:styleId="BodyText">
    <w:name w:val="Body Text"/>
    <w:basedOn w:val="Normal"/>
    <w:link w:val="BodyTextChar"/>
    <w:rsid w:val="002843F6"/>
    <w:pPr>
      <w:jc w:val="both"/>
    </w:pPr>
  </w:style>
  <w:style w:type="character" w:customStyle="1" w:styleId="BodyTextChar">
    <w:name w:val="Body Text Char"/>
    <w:basedOn w:val="DefaultParagraphFont"/>
    <w:link w:val="BodyText"/>
    <w:rsid w:val="002843F6"/>
    <w:rPr>
      <w:rFonts w:ascii=".VnTime" w:eastAsia="Times New Roman" w:hAnsi=".VnTime" w:cs="Times New Roman"/>
      <w:sz w:val="28"/>
      <w:szCs w:val="20"/>
    </w:rPr>
  </w:style>
  <w:style w:type="paragraph" w:styleId="BodyTextIndent">
    <w:name w:val="Body Text Indent"/>
    <w:basedOn w:val="Normal"/>
    <w:link w:val="BodyTextIndentChar"/>
    <w:rsid w:val="002843F6"/>
    <w:pPr>
      <w:ind w:firstLine="720"/>
      <w:jc w:val="both"/>
    </w:pPr>
    <w:rPr>
      <w:rFonts w:ascii=".VnBook-AntiquaH" w:hAnsi=".VnBook-AntiquaH"/>
      <w:b/>
      <w:sz w:val="24"/>
    </w:rPr>
  </w:style>
  <w:style w:type="character" w:customStyle="1" w:styleId="BodyTextIndentChar">
    <w:name w:val="Body Text Indent Char"/>
    <w:basedOn w:val="DefaultParagraphFont"/>
    <w:link w:val="BodyTextIndent"/>
    <w:rsid w:val="002843F6"/>
    <w:rPr>
      <w:rFonts w:ascii=".VnBook-AntiquaH" w:eastAsia="Times New Roman" w:hAnsi=".VnBook-AntiquaH" w:cs="Times New Roman"/>
      <w:b/>
      <w:sz w:val="24"/>
      <w:szCs w:val="20"/>
    </w:rPr>
  </w:style>
  <w:style w:type="paragraph" w:styleId="BodyText2">
    <w:name w:val="Body Text 2"/>
    <w:basedOn w:val="Normal"/>
    <w:link w:val="BodyText2Char"/>
    <w:rsid w:val="002843F6"/>
    <w:pPr>
      <w:jc w:val="both"/>
    </w:pPr>
    <w:rPr>
      <w:rFonts w:ascii=".VnBook-AntiquaH" w:hAnsi=".VnBook-AntiquaH"/>
      <w:b/>
      <w:sz w:val="24"/>
    </w:rPr>
  </w:style>
  <w:style w:type="character" w:customStyle="1" w:styleId="BodyText2Char">
    <w:name w:val="Body Text 2 Char"/>
    <w:basedOn w:val="DefaultParagraphFont"/>
    <w:link w:val="BodyText2"/>
    <w:rsid w:val="002843F6"/>
    <w:rPr>
      <w:rFonts w:ascii=".VnBook-AntiquaH" w:eastAsia="Times New Roman" w:hAnsi=".VnBook-AntiquaH" w:cs="Times New Roman"/>
      <w:b/>
      <w:sz w:val="24"/>
      <w:szCs w:val="20"/>
    </w:rPr>
  </w:style>
  <w:style w:type="paragraph" w:styleId="BodyTextIndent2">
    <w:name w:val="Body Text Indent 2"/>
    <w:basedOn w:val="Normal"/>
    <w:link w:val="BodyTextIndent2Char"/>
    <w:rsid w:val="002843F6"/>
    <w:pPr>
      <w:ind w:firstLine="720"/>
      <w:jc w:val="both"/>
    </w:pPr>
    <w:rPr>
      <w:b/>
    </w:rPr>
  </w:style>
  <w:style w:type="character" w:customStyle="1" w:styleId="BodyTextIndent2Char">
    <w:name w:val="Body Text Indent 2 Char"/>
    <w:basedOn w:val="DefaultParagraphFont"/>
    <w:link w:val="BodyTextIndent2"/>
    <w:rsid w:val="002843F6"/>
    <w:rPr>
      <w:rFonts w:ascii=".VnTime" w:eastAsia="Times New Roman" w:hAnsi=".VnTime" w:cs="Times New Roman"/>
      <w:b/>
      <w:sz w:val="28"/>
      <w:szCs w:val="20"/>
    </w:rPr>
  </w:style>
  <w:style w:type="paragraph" w:styleId="BodyText3">
    <w:name w:val="Body Text 3"/>
    <w:basedOn w:val="Normal"/>
    <w:link w:val="BodyText3Char"/>
    <w:rsid w:val="002843F6"/>
    <w:pPr>
      <w:jc w:val="both"/>
    </w:pPr>
    <w:rPr>
      <w:b/>
    </w:rPr>
  </w:style>
  <w:style w:type="character" w:customStyle="1" w:styleId="BodyText3Char">
    <w:name w:val="Body Text 3 Char"/>
    <w:basedOn w:val="DefaultParagraphFont"/>
    <w:link w:val="BodyText3"/>
    <w:rsid w:val="002843F6"/>
    <w:rPr>
      <w:rFonts w:ascii=".VnTime" w:eastAsia="Times New Roman" w:hAnsi=".VnTime" w:cs="Times New Roman"/>
      <w:b/>
      <w:sz w:val="28"/>
      <w:szCs w:val="20"/>
    </w:rPr>
  </w:style>
  <w:style w:type="paragraph" w:styleId="Header">
    <w:name w:val="header"/>
    <w:basedOn w:val="Normal"/>
    <w:link w:val="HeaderChar"/>
    <w:uiPriority w:val="99"/>
    <w:rsid w:val="002843F6"/>
    <w:pPr>
      <w:tabs>
        <w:tab w:val="center" w:pos="4320"/>
        <w:tab w:val="right" w:pos="8640"/>
      </w:tabs>
    </w:pPr>
  </w:style>
  <w:style w:type="character" w:customStyle="1" w:styleId="HeaderChar">
    <w:name w:val="Header Char"/>
    <w:basedOn w:val="DefaultParagraphFont"/>
    <w:link w:val="Header"/>
    <w:uiPriority w:val="99"/>
    <w:rsid w:val="002843F6"/>
    <w:rPr>
      <w:rFonts w:ascii=".VnTime" w:eastAsia="Times New Roman" w:hAnsi=".VnTime" w:cs="Times New Roman"/>
      <w:sz w:val="28"/>
      <w:szCs w:val="20"/>
    </w:rPr>
  </w:style>
  <w:style w:type="character" w:styleId="PageNumber">
    <w:name w:val="page number"/>
    <w:basedOn w:val="DefaultParagraphFont"/>
    <w:rsid w:val="002843F6"/>
  </w:style>
  <w:style w:type="paragraph" w:styleId="BodyTextIndent3">
    <w:name w:val="Body Text Indent 3"/>
    <w:basedOn w:val="Normal"/>
    <w:link w:val="BodyTextIndent3Char"/>
    <w:rsid w:val="002843F6"/>
    <w:pPr>
      <w:ind w:firstLine="720"/>
      <w:jc w:val="both"/>
    </w:pPr>
  </w:style>
  <w:style w:type="character" w:customStyle="1" w:styleId="BodyTextIndent3Char">
    <w:name w:val="Body Text Indent 3 Char"/>
    <w:basedOn w:val="DefaultParagraphFont"/>
    <w:link w:val="BodyTextIndent3"/>
    <w:rsid w:val="002843F6"/>
    <w:rPr>
      <w:rFonts w:ascii=".VnTime" w:eastAsia="Times New Roman" w:hAnsi=".VnTime" w:cs="Times New Roman"/>
      <w:sz w:val="28"/>
      <w:szCs w:val="20"/>
    </w:rPr>
  </w:style>
  <w:style w:type="paragraph" w:customStyle="1" w:styleId="Char">
    <w:name w:val="Char"/>
    <w:basedOn w:val="Normal"/>
    <w:rsid w:val="002843F6"/>
    <w:pPr>
      <w:spacing w:after="160" w:line="240" w:lineRule="exact"/>
    </w:pPr>
    <w:rPr>
      <w:rFonts w:ascii="Verdana" w:hAnsi="Verdana"/>
      <w:sz w:val="20"/>
    </w:rPr>
  </w:style>
  <w:style w:type="paragraph" w:styleId="Footer">
    <w:name w:val="footer"/>
    <w:basedOn w:val="Normal"/>
    <w:link w:val="FooterChar"/>
    <w:uiPriority w:val="99"/>
    <w:rsid w:val="002843F6"/>
    <w:pPr>
      <w:tabs>
        <w:tab w:val="center" w:pos="4320"/>
        <w:tab w:val="right" w:pos="8640"/>
      </w:tabs>
    </w:pPr>
  </w:style>
  <w:style w:type="character" w:customStyle="1" w:styleId="FooterChar">
    <w:name w:val="Footer Char"/>
    <w:basedOn w:val="DefaultParagraphFont"/>
    <w:link w:val="Footer"/>
    <w:uiPriority w:val="99"/>
    <w:rsid w:val="002843F6"/>
    <w:rPr>
      <w:rFonts w:ascii=".VnTime" w:eastAsia="Times New Roman" w:hAnsi=".VnTime" w:cs="Times New Roman"/>
      <w:sz w:val="28"/>
      <w:szCs w:val="20"/>
    </w:rPr>
  </w:style>
  <w:style w:type="paragraph" w:customStyle="1" w:styleId="Char0">
    <w:name w:val="Char"/>
    <w:basedOn w:val="Normal"/>
    <w:rsid w:val="002843F6"/>
    <w:pPr>
      <w:spacing w:after="160" w:line="240" w:lineRule="exact"/>
    </w:pPr>
    <w:rPr>
      <w:rFonts w:ascii="Verdana" w:hAnsi="Verdana"/>
      <w:sz w:val="20"/>
    </w:rPr>
  </w:style>
  <w:style w:type="character" w:customStyle="1" w:styleId="Normal1">
    <w:name w:val="Normal1"/>
    <w:rsid w:val="002843F6"/>
  </w:style>
  <w:style w:type="character" w:customStyle="1" w:styleId="grame">
    <w:name w:val="grame"/>
    <w:rsid w:val="002843F6"/>
  </w:style>
  <w:style w:type="paragraph" w:styleId="BalloonText">
    <w:name w:val="Balloon Text"/>
    <w:basedOn w:val="Normal"/>
    <w:link w:val="BalloonTextChar"/>
    <w:rsid w:val="002843F6"/>
    <w:rPr>
      <w:rFonts w:ascii="Tahoma" w:hAnsi="Tahoma" w:cs="Tahoma"/>
      <w:sz w:val="16"/>
      <w:szCs w:val="16"/>
    </w:rPr>
  </w:style>
  <w:style w:type="character" w:customStyle="1" w:styleId="BalloonTextChar">
    <w:name w:val="Balloon Text Char"/>
    <w:basedOn w:val="DefaultParagraphFont"/>
    <w:link w:val="BalloonText"/>
    <w:rsid w:val="002843F6"/>
    <w:rPr>
      <w:rFonts w:ascii="Tahoma" w:eastAsia="Times New Roman" w:hAnsi="Tahoma" w:cs="Tahoma"/>
      <w:sz w:val="16"/>
      <w:szCs w:val="16"/>
    </w:rPr>
  </w:style>
  <w:style w:type="paragraph" w:styleId="NormalWeb">
    <w:name w:val="Normal (Web)"/>
    <w:aliases w:val=" Char Char Char,Normal (Web) Char"/>
    <w:basedOn w:val="Normal"/>
    <w:unhideWhenUsed/>
    <w:rsid w:val="002843F6"/>
    <w:pPr>
      <w:spacing w:before="100" w:beforeAutospacing="1" w:after="100" w:afterAutospacing="1"/>
    </w:pPr>
    <w:rPr>
      <w:rFonts w:ascii="Times New Roman" w:hAnsi="Times New Roman"/>
      <w:sz w:val="24"/>
      <w:szCs w:val="24"/>
    </w:rPr>
  </w:style>
  <w:style w:type="character" w:styleId="Emphasis">
    <w:name w:val="Emphasis"/>
    <w:uiPriority w:val="20"/>
    <w:qFormat/>
    <w:rsid w:val="002843F6"/>
    <w:rPr>
      <w:i/>
      <w:iCs/>
    </w:rPr>
  </w:style>
  <w:style w:type="character" w:customStyle="1" w:styleId="apple-converted-space">
    <w:name w:val="apple-converted-space"/>
    <w:rsid w:val="002843F6"/>
  </w:style>
  <w:style w:type="character" w:customStyle="1" w:styleId="null">
    <w:name w:val="null"/>
    <w:rsid w:val="002843F6"/>
  </w:style>
  <w:style w:type="paragraph" w:styleId="ListParagraph">
    <w:name w:val="List Paragraph"/>
    <w:basedOn w:val="Normal"/>
    <w:uiPriority w:val="34"/>
    <w:qFormat/>
    <w:rsid w:val="002843F6"/>
    <w:pPr>
      <w:ind w:left="720"/>
    </w:pPr>
    <w:rPr>
      <w:rFonts w:ascii="Times New Roman" w:hAnsi="Times New Roman"/>
      <w:szCs w:val="28"/>
    </w:rPr>
  </w:style>
  <w:style w:type="paragraph" w:customStyle="1" w:styleId="CharChar1CharChar">
    <w:name w:val="Char Char1 Char Char"/>
    <w:basedOn w:val="Normal"/>
    <w:rsid w:val="002843F6"/>
    <w:pPr>
      <w:pageBreakBefore/>
      <w:spacing w:before="100" w:beforeAutospacing="1" w:after="100" w:afterAutospacing="1"/>
    </w:pPr>
    <w:rPr>
      <w:rFonts w:ascii="Tahoma" w:hAnsi="Tahoma" w:cs="Tahoma"/>
      <w:sz w:val="20"/>
    </w:rPr>
  </w:style>
  <w:style w:type="character" w:customStyle="1" w:styleId="fontstyle21">
    <w:name w:val="fontstyle21"/>
    <w:rsid w:val="00FF3CD9"/>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1345BF"/>
    <w:rPr>
      <w:sz w:val="20"/>
    </w:rPr>
  </w:style>
  <w:style w:type="character" w:customStyle="1" w:styleId="FootnoteTextChar">
    <w:name w:val="Footnote Text Char"/>
    <w:basedOn w:val="DefaultParagraphFont"/>
    <w:link w:val="FootnoteText"/>
    <w:uiPriority w:val="99"/>
    <w:semiHidden/>
    <w:rsid w:val="001345BF"/>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345BF"/>
    <w:rPr>
      <w:vertAlign w:val="superscript"/>
    </w:rPr>
  </w:style>
  <w:style w:type="paragraph" w:customStyle="1" w:styleId="Char1">
    <w:name w:val="Char"/>
    <w:basedOn w:val="Normal"/>
    <w:rsid w:val="00314B50"/>
    <w:pPr>
      <w:spacing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67222">
      <w:bodyDiv w:val="1"/>
      <w:marLeft w:val="0"/>
      <w:marRight w:val="0"/>
      <w:marTop w:val="0"/>
      <w:marBottom w:val="0"/>
      <w:divBdr>
        <w:top w:val="none" w:sz="0" w:space="0" w:color="auto"/>
        <w:left w:val="none" w:sz="0" w:space="0" w:color="auto"/>
        <w:bottom w:val="none" w:sz="0" w:space="0" w:color="auto"/>
        <w:right w:val="none" w:sz="0" w:space="0" w:color="auto"/>
      </w:divBdr>
    </w:div>
    <w:div w:id="862717013">
      <w:bodyDiv w:val="1"/>
      <w:marLeft w:val="0"/>
      <w:marRight w:val="0"/>
      <w:marTop w:val="0"/>
      <w:marBottom w:val="0"/>
      <w:divBdr>
        <w:top w:val="none" w:sz="0" w:space="0" w:color="auto"/>
        <w:left w:val="none" w:sz="0" w:space="0" w:color="auto"/>
        <w:bottom w:val="none" w:sz="0" w:space="0" w:color="auto"/>
        <w:right w:val="none" w:sz="0" w:space="0" w:color="auto"/>
      </w:divBdr>
    </w:div>
    <w:div w:id="1024481978">
      <w:bodyDiv w:val="1"/>
      <w:marLeft w:val="0"/>
      <w:marRight w:val="0"/>
      <w:marTop w:val="0"/>
      <w:marBottom w:val="0"/>
      <w:divBdr>
        <w:top w:val="none" w:sz="0" w:space="0" w:color="auto"/>
        <w:left w:val="none" w:sz="0" w:space="0" w:color="auto"/>
        <w:bottom w:val="none" w:sz="0" w:space="0" w:color="auto"/>
        <w:right w:val="none" w:sz="0" w:space="0" w:color="auto"/>
      </w:divBdr>
    </w:div>
    <w:div w:id="1090548061">
      <w:bodyDiv w:val="1"/>
      <w:marLeft w:val="0"/>
      <w:marRight w:val="0"/>
      <w:marTop w:val="0"/>
      <w:marBottom w:val="0"/>
      <w:divBdr>
        <w:top w:val="none" w:sz="0" w:space="0" w:color="auto"/>
        <w:left w:val="none" w:sz="0" w:space="0" w:color="auto"/>
        <w:bottom w:val="none" w:sz="0" w:space="0" w:color="auto"/>
        <w:right w:val="none" w:sz="0" w:space="0" w:color="auto"/>
      </w:divBdr>
    </w:div>
    <w:div w:id="1111820741">
      <w:bodyDiv w:val="1"/>
      <w:marLeft w:val="0"/>
      <w:marRight w:val="0"/>
      <w:marTop w:val="0"/>
      <w:marBottom w:val="0"/>
      <w:divBdr>
        <w:top w:val="none" w:sz="0" w:space="0" w:color="auto"/>
        <w:left w:val="none" w:sz="0" w:space="0" w:color="auto"/>
        <w:bottom w:val="none" w:sz="0" w:space="0" w:color="auto"/>
        <w:right w:val="none" w:sz="0" w:space="0" w:color="auto"/>
      </w:divBdr>
    </w:div>
    <w:div w:id="1272665282">
      <w:bodyDiv w:val="1"/>
      <w:marLeft w:val="0"/>
      <w:marRight w:val="0"/>
      <w:marTop w:val="0"/>
      <w:marBottom w:val="0"/>
      <w:divBdr>
        <w:top w:val="none" w:sz="0" w:space="0" w:color="auto"/>
        <w:left w:val="none" w:sz="0" w:space="0" w:color="auto"/>
        <w:bottom w:val="none" w:sz="0" w:space="0" w:color="auto"/>
        <w:right w:val="none" w:sz="0" w:space="0" w:color="auto"/>
      </w:divBdr>
    </w:div>
    <w:div w:id="1364669404">
      <w:bodyDiv w:val="1"/>
      <w:marLeft w:val="0"/>
      <w:marRight w:val="0"/>
      <w:marTop w:val="0"/>
      <w:marBottom w:val="0"/>
      <w:divBdr>
        <w:top w:val="none" w:sz="0" w:space="0" w:color="auto"/>
        <w:left w:val="none" w:sz="0" w:space="0" w:color="auto"/>
        <w:bottom w:val="none" w:sz="0" w:space="0" w:color="auto"/>
        <w:right w:val="none" w:sz="0" w:space="0" w:color="auto"/>
      </w:divBdr>
    </w:div>
    <w:div w:id="1431855856">
      <w:bodyDiv w:val="1"/>
      <w:marLeft w:val="0"/>
      <w:marRight w:val="0"/>
      <w:marTop w:val="0"/>
      <w:marBottom w:val="0"/>
      <w:divBdr>
        <w:top w:val="none" w:sz="0" w:space="0" w:color="auto"/>
        <w:left w:val="none" w:sz="0" w:space="0" w:color="auto"/>
        <w:bottom w:val="none" w:sz="0" w:space="0" w:color="auto"/>
        <w:right w:val="none" w:sz="0" w:space="0" w:color="auto"/>
      </w:divBdr>
    </w:div>
    <w:div w:id="1574782091">
      <w:bodyDiv w:val="1"/>
      <w:marLeft w:val="0"/>
      <w:marRight w:val="0"/>
      <w:marTop w:val="0"/>
      <w:marBottom w:val="0"/>
      <w:divBdr>
        <w:top w:val="none" w:sz="0" w:space="0" w:color="auto"/>
        <w:left w:val="none" w:sz="0" w:space="0" w:color="auto"/>
        <w:bottom w:val="none" w:sz="0" w:space="0" w:color="auto"/>
        <w:right w:val="none" w:sz="0" w:space="0" w:color="auto"/>
      </w:divBdr>
    </w:div>
    <w:div w:id="2137094136">
      <w:bodyDiv w:val="1"/>
      <w:marLeft w:val="0"/>
      <w:marRight w:val="0"/>
      <w:marTop w:val="0"/>
      <w:marBottom w:val="0"/>
      <w:divBdr>
        <w:top w:val="none" w:sz="0" w:space="0" w:color="auto"/>
        <w:left w:val="none" w:sz="0" w:space="0" w:color="auto"/>
        <w:bottom w:val="none" w:sz="0" w:space="0" w:color="auto"/>
        <w:right w:val="none" w:sz="0" w:space="0" w:color="auto"/>
      </w:divBdr>
    </w:div>
    <w:div w:id="21419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D00E-B714-46CC-9171-CFDA3F11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TotalTime>
  <Pages>65</Pages>
  <Words>21363</Words>
  <Characters>121771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tác Hội đồng - HĐND Tỉnh Hà Tĩnh</dc:title>
  <dc:creator>Windows User</dc:creator>
  <cp:lastModifiedBy>A HA</cp:lastModifiedBy>
  <cp:revision>68</cp:revision>
  <cp:lastPrinted>2021-04-05T09:51:00Z</cp:lastPrinted>
  <dcterms:created xsi:type="dcterms:W3CDTF">2021-01-11T06:59:00Z</dcterms:created>
  <dcterms:modified xsi:type="dcterms:W3CDTF">2021-04-27T10:30:00Z</dcterms:modified>
</cp:coreProperties>
</file>