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33" w:type="dxa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5836"/>
      </w:tblGrid>
      <w:tr w:rsidR="00207E70" w:rsidRPr="00D76507" w14:paraId="024EC722" w14:textId="77777777" w:rsidTr="00981B92">
        <w:trPr>
          <w:trHeight w:val="954"/>
          <w:jc w:val="center"/>
        </w:trPr>
        <w:tc>
          <w:tcPr>
            <w:tcW w:w="3397" w:type="dxa"/>
          </w:tcPr>
          <w:p w14:paraId="53CA5887" w14:textId="77777777"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>HỘI ĐỒNG NHÂN DÂN</w:t>
            </w:r>
          </w:p>
          <w:p w14:paraId="14B3052B" w14:textId="77777777" w:rsidR="00207E70" w:rsidRPr="00D76507" w:rsidRDefault="007966A4" w:rsidP="00DD20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D4665C8" wp14:editId="33583F22">
                      <wp:simplePos x="0" y="0"/>
                      <wp:positionH relativeFrom="margin">
                        <wp:posOffset>636270</wp:posOffset>
                      </wp:positionH>
                      <wp:positionV relativeFrom="paragraph">
                        <wp:posOffset>233045</wp:posOffset>
                      </wp:positionV>
                      <wp:extent cx="704850" cy="0"/>
                      <wp:effectExtent l="0" t="0" r="0" b="0"/>
                      <wp:wrapNone/>
                      <wp:docPr id="4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07EF" id="Line 5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0.1pt,18.35pt" to="105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+6wAEAAGkDAAAOAAAAZHJzL2Uyb0RvYy54bWysU02P2yAQvVfqf0DcGzvRpt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">
                      <w10:wrap anchorx="margin"/>
                    </v:line>
                  </w:pict>
                </mc:Fallback>
              </mc:AlternateContent>
            </w:r>
            <w:r w:rsidR="005176BB">
              <w:rPr>
                <w:b/>
                <w:sz w:val="26"/>
              </w:rPr>
              <w:t>TỈNH HÀ TĨNH</w:t>
            </w:r>
          </w:p>
        </w:tc>
        <w:tc>
          <w:tcPr>
            <w:tcW w:w="5836" w:type="dxa"/>
          </w:tcPr>
          <w:p w14:paraId="32D9F918" w14:textId="77777777"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76507">
                  <w:rPr>
                    <w:b/>
                    <w:sz w:val="26"/>
                  </w:rPr>
                  <w:t>NAM</w:t>
                </w:r>
              </w:smartTag>
            </w:smartTag>
          </w:p>
          <w:p w14:paraId="6F35E994" w14:textId="77777777" w:rsidR="00207E70" w:rsidRPr="00D76507" w:rsidRDefault="007966A4" w:rsidP="00DD209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1D371CA" wp14:editId="17C114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228599</wp:posOffset>
                      </wp:positionV>
                      <wp:extent cx="2127250" cy="0"/>
                      <wp:effectExtent l="0" t="0" r="25400" b="19050"/>
                      <wp:wrapNone/>
                      <wp:docPr id="3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E83F2" id="Line 5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8pt" to="167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">
                      <w10:wrap anchorx="margin"/>
                    </v:line>
                  </w:pict>
                </mc:Fallback>
              </mc:AlternateContent>
            </w:r>
            <w:r w:rsidR="00207E70" w:rsidRPr="00D76507">
              <w:rPr>
                <w:b/>
              </w:rPr>
              <w:t>Độc lập - Tự do - Hạnh phúc</w:t>
            </w:r>
          </w:p>
        </w:tc>
      </w:tr>
      <w:tr w:rsidR="00207E70" w:rsidRPr="00D76507" w14:paraId="5E1E1B4D" w14:textId="77777777" w:rsidTr="00981B92">
        <w:trPr>
          <w:trHeight w:val="100"/>
          <w:jc w:val="center"/>
        </w:trPr>
        <w:tc>
          <w:tcPr>
            <w:tcW w:w="3397" w:type="dxa"/>
          </w:tcPr>
          <w:p w14:paraId="233A1A47" w14:textId="77777777" w:rsidR="00207E70" w:rsidRPr="00D76507" w:rsidRDefault="00207E70" w:rsidP="005176BB">
            <w:pPr>
              <w:jc w:val="center"/>
              <w:rPr>
                <w:sz w:val="26"/>
                <w:szCs w:val="26"/>
              </w:rPr>
            </w:pPr>
            <w:r w:rsidRPr="00D76507">
              <w:rPr>
                <w:sz w:val="26"/>
                <w:szCs w:val="26"/>
              </w:rPr>
              <w:t xml:space="preserve">Số: </w:t>
            </w:r>
            <w:r w:rsidR="00A77F53" w:rsidRPr="00D76507">
              <w:rPr>
                <w:sz w:val="26"/>
                <w:szCs w:val="26"/>
              </w:rPr>
              <w:t xml:space="preserve">      </w:t>
            </w:r>
            <w:r w:rsidR="005176BB">
              <w:rPr>
                <w:sz w:val="26"/>
                <w:szCs w:val="26"/>
              </w:rPr>
              <w:t xml:space="preserve">   </w:t>
            </w:r>
            <w:r w:rsidR="00C0511E">
              <w:rPr>
                <w:sz w:val="26"/>
                <w:szCs w:val="26"/>
              </w:rPr>
              <w:t>/2020</w:t>
            </w:r>
            <w:r w:rsidRPr="00D76507">
              <w:rPr>
                <w:sz w:val="26"/>
                <w:szCs w:val="26"/>
              </w:rPr>
              <w:t>/NQ-HĐND</w:t>
            </w:r>
          </w:p>
        </w:tc>
        <w:tc>
          <w:tcPr>
            <w:tcW w:w="5836" w:type="dxa"/>
          </w:tcPr>
          <w:p w14:paraId="070ECEBF" w14:textId="2EB09B2E" w:rsidR="00207E70" w:rsidRPr="00C0506F" w:rsidRDefault="00A77F53" w:rsidP="00AE1F4F">
            <w:pPr>
              <w:jc w:val="center"/>
            </w:pPr>
            <w:r w:rsidRPr="00C0506F">
              <w:rPr>
                <w:i/>
              </w:rPr>
              <w:t>Hà Tĩnh</w:t>
            </w:r>
            <w:r w:rsidR="00207E70" w:rsidRPr="00C0506F">
              <w:rPr>
                <w:i/>
              </w:rPr>
              <w:t xml:space="preserve">, ngày </w:t>
            </w:r>
            <w:r w:rsidRPr="00C0506F">
              <w:rPr>
                <w:i/>
              </w:rPr>
              <w:t xml:space="preserve">  </w:t>
            </w:r>
            <w:r w:rsidR="004A3E59">
              <w:rPr>
                <w:i/>
              </w:rPr>
              <w:t xml:space="preserve"> </w:t>
            </w:r>
            <w:r w:rsidRPr="00C0506F">
              <w:rPr>
                <w:i/>
              </w:rPr>
              <w:t xml:space="preserve">  </w:t>
            </w:r>
            <w:r w:rsidR="005C650E" w:rsidRPr="00C0506F">
              <w:rPr>
                <w:i/>
              </w:rPr>
              <w:t xml:space="preserve"> tháng</w:t>
            </w:r>
            <w:r w:rsidR="006B4215" w:rsidRPr="00C0506F">
              <w:rPr>
                <w:i/>
              </w:rPr>
              <w:t xml:space="preserve"> </w:t>
            </w:r>
            <w:r w:rsidR="00AE1F4F" w:rsidRPr="00C0506F">
              <w:rPr>
                <w:i/>
              </w:rPr>
              <w:t>11</w:t>
            </w:r>
            <w:r w:rsidR="008F7D85" w:rsidRPr="00C0506F">
              <w:rPr>
                <w:i/>
              </w:rPr>
              <w:t xml:space="preserve"> </w:t>
            </w:r>
            <w:r w:rsidR="00207E70" w:rsidRPr="00C0506F">
              <w:rPr>
                <w:i/>
              </w:rPr>
              <w:t>năm 20</w:t>
            </w:r>
            <w:r w:rsidR="00D97E85" w:rsidRPr="00C0506F">
              <w:rPr>
                <w:i/>
              </w:rPr>
              <w:t>20</w:t>
            </w:r>
          </w:p>
        </w:tc>
      </w:tr>
    </w:tbl>
    <w:p w14:paraId="440A2F5D" w14:textId="77777777" w:rsidR="00D85C71" w:rsidRPr="00D76507" w:rsidRDefault="007966A4" w:rsidP="004B2075">
      <w:pPr>
        <w:pStyle w:val="Heading5"/>
        <w:jc w:val="center"/>
        <w:rPr>
          <w:rFonts w:ascii="Times New Roman" w:hAnsi="Times New Roman"/>
          <w:i w:val="0"/>
          <w:sz w:val="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2CE0" wp14:editId="5EE4CC86">
                <wp:simplePos x="0" y="0"/>
                <wp:positionH relativeFrom="column">
                  <wp:posOffset>434340</wp:posOffset>
                </wp:positionH>
                <wp:positionV relativeFrom="paragraph">
                  <wp:posOffset>60325</wp:posOffset>
                </wp:positionV>
                <wp:extent cx="1085850" cy="323215"/>
                <wp:effectExtent l="0" t="0" r="19050" b="196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F825" w14:textId="77777777" w:rsidR="00C13FEC" w:rsidRPr="00CF1B44" w:rsidRDefault="00C13FEC" w:rsidP="00C13FEC">
                            <w:pPr>
                              <w:shd w:val="clear" w:color="auto" w:fill="FFFFFF"/>
                              <w:spacing w:line="340" w:lineRule="exact"/>
                              <w:jc w:val="center"/>
                              <w:rPr>
                                <w:color w:val="000000"/>
                                <w:lang w:val="nl-NL"/>
                              </w:rPr>
                            </w:pPr>
                            <w:r>
                              <w:rPr>
                                <w:b/>
                              </w:rPr>
                              <w:t>DỰ THẢO</w:t>
                            </w:r>
                          </w:p>
                          <w:p w14:paraId="630A599D" w14:textId="77777777" w:rsidR="00C13FEC" w:rsidRDefault="00C13FEC" w:rsidP="00C13FEC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B2CE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4.2pt;margin-top:4.75pt;width:85.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">
                <v:textbox>
                  <w:txbxContent>
                    <w:p w14:paraId="2526F825" w14:textId="77777777" w:rsidR="00C13FEC" w:rsidRPr="00CF1B44" w:rsidRDefault="00C13FEC" w:rsidP="00C13FEC">
                      <w:pPr>
                        <w:shd w:val="clear" w:color="auto" w:fill="FFFFFF"/>
                        <w:spacing w:line="340" w:lineRule="exact"/>
                        <w:jc w:val="center"/>
                        <w:rPr>
                          <w:color w:val="000000"/>
                          <w:lang w:val="nl-NL"/>
                        </w:rPr>
                      </w:pPr>
                      <w:r>
                        <w:rPr>
                          <w:b/>
                        </w:rPr>
                        <w:t>DỰ THẢO</w:t>
                      </w:r>
                    </w:p>
                    <w:p w14:paraId="630A599D" w14:textId="77777777" w:rsidR="00C13FEC" w:rsidRDefault="00C13FEC" w:rsidP="00C13FEC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</w:p>
    <w:p w14:paraId="5D7665A8" w14:textId="77777777" w:rsidR="00E154DB" w:rsidRPr="00E154DB" w:rsidRDefault="00E154DB" w:rsidP="00DD2093">
      <w:pPr>
        <w:jc w:val="center"/>
        <w:rPr>
          <w:b/>
          <w:sz w:val="24"/>
          <w:szCs w:val="24"/>
          <w:lang w:val="sv-SE"/>
        </w:rPr>
      </w:pPr>
    </w:p>
    <w:p w14:paraId="55C7ED2F" w14:textId="31F34A4E" w:rsidR="00AF4854" w:rsidRPr="00D76507" w:rsidRDefault="00AF4854" w:rsidP="00DD2093">
      <w:pPr>
        <w:jc w:val="center"/>
        <w:rPr>
          <w:b/>
          <w:lang w:val="sv-SE"/>
        </w:rPr>
      </w:pPr>
      <w:r w:rsidRPr="00D76507">
        <w:rPr>
          <w:b/>
          <w:lang w:val="sv-SE"/>
        </w:rPr>
        <w:t>NGHỊ QUYẾT</w:t>
      </w:r>
    </w:p>
    <w:p w14:paraId="71E2FB37" w14:textId="77777777" w:rsidR="00D75405" w:rsidRPr="00D97E85" w:rsidRDefault="00750F1F" w:rsidP="00AE1F4F">
      <w:pPr>
        <w:widowControl w:val="0"/>
        <w:autoSpaceDE w:val="0"/>
        <w:jc w:val="center"/>
        <w:rPr>
          <w:rFonts w:eastAsia="Calibri"/>
          <w:b/>
        </w:rPr>
      </w:pPr>
      <w:r w:rsidRPr="00D76507">
        <w:rPr>
          <w:b/>
          <w:bCs/>
          <w:lang w:val="sv-SE"/>
        </w:rPr>
        <w:t>Về</w:t>
      </w:r>
      <w:r w:rsidR="001E5E17" w:rsidRPr="00D76507">
        <w:rPr>
          <w:b/>
          <w:bCs/>
          <w:lang w:val="sv-SE"/>
        </w:rPr>
        <w:t xml:space="preserve"> </w:t>
      </w:r>
      <w:r w:rsidR="00AE1F4F" w:rsidRPr="007E7DEC">
        <w:rPr>
          <w:b/>
        </w:rPr>
        <w:t>điều chỉnh thời kỳ ổn định ngân sách địa phương giai đoạn 2017-2020 sang thực hiện đến hết năm 2021</w:t>
      </w:r>
    </w:p>
    <w:p w14:paraId="2BCC5056" w14:textId="77777777" w:rsidR="00D75405" w:rsidRPr="00D76507" w:rsidRDefault="007966A4" w:rsidP="00750F1F">
      <w:pPr>
        <w:shd w:val="clear" w:color="auto" w:fill="FFFFFF"/>
        <w:jc w:val="center"/>
        <w:rPr>
          <w:b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033CE9D" wp14:editId="3E8A4F73">
                <wp:simplePos x="0" y="0"/>
                <wp:positionH relativeFrom="margin">
                  <wp:align>center</wp:align>
                </wp:positionH>
                <wp:positionV relativeFrom="paragraph">
                  <wp:posOffset>71119</wp:posOffset>
                </wp:positionV>
                <wp:extent cx="1233805" cy="0"/>
                <wp:effectExtent l="0" t="0" r="23495" b="1905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20DB" id="Line 5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6pt" to="97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">
                <w10:wrap anchorx="margin"/>
              </v:line>
            </w:pict>
          </mc:Fallback>
        </mc:AlternateContent>
      </w:r>
    </w:p>
    <w:p w14:paraId="5832C7AF" w14:textId="77777777" w:rsidR="00B551BB" w:rsidRPr="00D76507" w:rsidRDefault="00B551BB" w:rsidP="00750F1F">
      <w:pPr>
        <w:shd w:val="clear" w:color="auto" w:fill="FFFFFF"/>
        <w:jc w:val="center"/>
        <w:rPr>
          <w:b/>
          <w:bCs/>
          <w:color w:val="000000"/>
          <w:lang w:val="sv-SE"/>
        </w:rPr>
      </w:pPr>
    </w:p>
    <w:p w14:paraId="2F23799D" w14:textId="77777777" w:rsidR="008F7D85" w:rsidRPr="004F70A3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 xml:space="preserve">HỘI ĐỒNG NHÂN DÂN </w:t>
      </w:r>
      <w:r>
        <w:rPr>
          <w:b/>
          <w:lang w:eastAsia="x-none"/>
        </w:rPr>
        <w:t>TỈNH HÀ TĨNH</w:t>
      </w:r>
    </w:p>
    <w:p w14:paraId="7EFD4B3B" w14:textId="77777777" w:rsidR="008F7D85" w:rsidRPr="009F4F5B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>KHÓA</w:t>
      </w:r>
      <w:r>
        <w:rPr>
          <w:b/>
          <w:lang w:eastAsia="x-none"/>
        </w:rPr>
        <w:t xml:space="preserve"> XVII</w:t>
      </w:r>
      <w:r w:rsidRPr="00482E28">
        <w:rPr>
          <w:b/>
          <w:lang w:val="x-none" w:eastAsia="x-none"/>
        </w:rPr>
        <w:t xml:space="preserve">, KỲ HỌP </w:t>
      </w:r>
      <w:r>
        <w:rPr>
          <w:b/>
          <w:lang w:eastAsia="x-none"/>
        </w:rPr>
        <w:t>THỨ 1</w:t>
      </w:r>
      <w:r w:rsidR="00AE1F4F">
        <w:rPr>
          <w:b/>
          <w:lang w:eastAsia="x-none"/>
        </w:rPr>
        <w:t>8</w:t>
      </w:r>
    </w:p>
    <w:p w14:paraId="563C1669" w14:textId="77777777" w:rsidR="00350344" w:rsidRDefault="00350344" w:rsidP="006A2175">
      <w:pPr>
        <w:spacing w:before="120"/>
        <w:ind w:firstLine="720"/>
        <w:jc w:val="both"/>
        <w:rPr>
          <w:i/>
        </w:rPr>
      </w:pPr>
    </w:p>
    <w:p w14:paraId="5A349D46" w14:textId="77777777" w:rsidR="00AE1F4F" w:rsidRP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>Căn cứ Luật Tổ chức Chính quyền địa phương ngày 19 tháng 6 năm 2015; Luật sửa đổi, bổ sung một số điều của Luật Tổ chức Chính phủ, Luật Tổ chức Chính quyền địa phương ngày 22 tháng 11 năm 2019;</w:t>
      </w:r>
    </w:p>
    <w:p w14:paraId="2F826C2F" w14:textId="77777777" w:rsidR="00AE1F4F" w:rsidRPr="00067F81" w:rsidRDefault="00AE1F4F" w:rsidP="00C0506F">
      <w:pPr>
        <w:spacing w:before="60"/>
        <w:ind w:firstLine="720"/>
        <w:jc w:val="both"/>
        <w:rPr>
          <w:i/>
          <w:spacing w:val="-10"/>
        </w:rPr>
      </w:pPr>
      <w:r w:rsidRPr="00067F81">
        <w:rPr>
          <w:i/>
          <w:spacing w:val="-10"/>
        </w:rPr>
        <w:t>Căn cứ Luật Ban hành văn bản Quy phạm pháp luật ngày 22 tháng 6 năm 2015;</w:t>
      </w:r>
    </w:p>
    <w:p w14:paraId="397D142D" w14:textId="77777777" w:rsidR="00AE1F4F" w:rsidRP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 xml:space="preserve">Căn cứ Luật Ngân sách nhà nước ngày 25 tháng 6 năm 2015; </w:t>
      </w:r>
    </w:p>
    <w:p w14:paraId="0E7BD8AB" w14:textId="77777777" w:rsidR="00AE1F4F" w:rsidRP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>Căn cứ Nghị quyết số 122/2020/QH14 ngày 19 tháng 6 năm 2020 của Quốc hội về kỳ họp thứ 9, Quốc hội khóa XIV;</w:t>
      </w:r>
    </w:p>
    <w:p w14:paraId="4033D530" w14:textId="77777777" w:rsid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>Căn cứ Nghị định số 163/2016/NĐ-CP ngày 21 tháng 12 năm 2016 của Chính phủ quy định chi tiết thi hành Luật Ngân sách nhà nước;</w:t>
      </w:r>
    </w:p>
    <w:p w14:paraId="1F866DB4" w14:textId="77777777" w:rsidR="006A23F5" w:rsidRPr="00E154DB" w:rsidRDefault="006A23F5" w:rsidP="00C0506F">
      <w:pPr>
        <w:spacing w:before="60"/>
        <w:ind w:firstLine="720"/>
        <w:jc w:val="both"/>
        <w:rPr>
          <w:rFonts w:ascii="Times New Roman Italic" w:hAnsi="Times New Roman Italic"/>
          <w:i/>
          <w:spacing w:val="2"/>
        </w:rPr>
      </w:pPr>
      <w:r w:rsidRPr="00E154DB">
        <w:rPr>
          <w:rFonts w:ascii="Times New Roman Italic" w:hAnsi="Times New Roman Italic"/>
          <w:i/>
          <w:spacing w:val="2"/>
        </w:rPr>
        <w:t>Căn cứ Thông tư số 342/2016/TT-BTC ngày 30 tháng 12 năm 2016 của Bộ Tài chính quy định chi tiết, hướng dẫn thi hành một số điều của Nghị định 163/2016/NĐ-CP quy định chi tiết thi hành một số điều của Luật ngân sách nhà nước;</w:t>
      </w:r>
    </w:p>
    <w:p w14:paraId="032B4F03" w14:textId="77777777" w:rsidR="00AE1F4F" w:rsidRP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>Căn cứ Thông tư số 71/2020/TT-BTC ngày 30 tháng 7 năm 2020 của Bộ trưởng Bộ Tài chính hướng dẫn xây dựng dự toán ngân sách nhà nước năm 2021 và kế hoạch tài chính - ngân sách nhà nước 03 năm 2021-2023;</w:t>
      </w:r>
    </w:p>
    <w:p w14:paraId="2F82D78B" w14:textId="46E7A01C" w:rsidR="00AE1F4F" w:rsidRDefault="00AE1F4F" w:rsidP="00C0506F">
      <w:pPr>
        <w:spacing w:before="60"/>
        <w:ind w:firstLine="720"/>
        <w:jc w:val="both"/>
        <w:rPr>
          <w:i/>
        </w:rPr>
      </w:pPr>
      <w:r w:rsidRPr="00AE1F4F">
        <w:rPr>
          <w:i/>
        </w:rPr>
        <w:t>Xét</w:t>
      </w:r>
      <w:r>
        <w:rPr>
          <w:i/>
        </w:rPr>
        <w:t xml:space="preserve"> đề nghị của UBND tỉnh tại</w:t>
      </w:r>
      <w:r w:rsidRPr="00AE1F4F">
        <w:rPr>
          <w:i/>
        </w:rPr>
        <w:t xml:space="preserve"> Tờ trình số </w:t>
      </w:r>
      <w:r w:rsidR="00376F54">
        <w:rPr>
          <w:i/>
        </w:rPr>
        <w:t>442</w:t>
      </w:r>
      <w:r w:rsidRPr="00AE1F4F">
        <w:rPr>
          <w:i/>
        </w:rPr>
        <w:t>/TTr-UBND ngày</w:t>
      </w:r>
      <w:r w:rsidR="00376F54">
        <w:rPr>
          <w:i/>
        </w:rPr>
        <w:t xml:space="preserve"> 30</w:t>
      </w:r>
      <w:r>
        <w:rPr>
          <w:i/>
        </w:rPr>
        <w:t>/11/</w:t>
      </w:r>
      <w:r w:rsidR="00B02671">
        <w:rPr>
          <w:i/>
        </w:rPr>
        <w:t>2020</w:t>
      </w:r>
      <w:r w:rsidR="00376F54">
        <w:rPr>
          <w:i/>
        </w:rPr>
        <w:t xml:space="preserve"> về </w:t>
      </w:r>
      <w:r w:rsidR="00376F54" w:rsidRPr="00376F54">
        <w:rPr>
          <w:i/>
          <w:iCs/>
        </w:rPr>
        <w:t>ban hành Nghị quyết về điều chỉnh thời kỳ ổn định ngân sách địa phương giai đoạn 2017-2020 sang thực hiện đến hết năm 2021</w:t>
      </w:r>
      <w:r w:rsidR="00376F54">
        <w:rPr>
          <w:i/>
        </w:rPr>
        <w:t>;</w:t>
      </w:r>
      <w:r w:rsidRPr="00AE1F4F">
        <w:rPr>
          <w:i/>
        </w:rPr>
        <w:t xml:space="preserve"> Báo </w:t>
      </w:r>
      <w:r w:rsidR="00B02671">
        <w:rPr>
          <w:i/>
        </w:rPr>
        <w:t xml:space="preserve">cáo thẩm tra của </w:t>
      </w:r>
      <w:r w:rsidR="00376F54">
        <w:rPr>
          <w:i/>
        </w:rPr>
        <w:t>các ban Hội đồng nhân dân tỉnh</w:t>
      </w:r>
      <w:r w:rsidRPr="00AE1F4F">
        <w:rPr>
          <w:i/>
        </w:rPr>
        <w:t xml:space="preserve"> và ý kiến thảo luận của các </w:t>
      </w:r>
      <w:r w:rsidR="004A5721">
        <w:rPr>
          <w:i/>
        </w:rPr>
        <w:t>đ</w:t>
      </w:r>
      <w:r w:rsidRPr="00AE1F4F">
        <w:rPr>
          <w:i/>
        </w:rPr>
        <w:t>ại biểu Hội đồng nhân dân tỉnh tại kỳ họp.</w:t>
      </w:r>
    </w:p>
    <w:p w14:paraId="4993C4D7" w14:textId="77777777" w:rsidR="00AF4854" w:rsidRPr="00D76507" w:rsidRDefault="00AF4854" w:rsidP="00440EC0">
      <w:pPr>
        <w:spacing w:before="300" w:after="360"/>
        <w:jc w:val="center"/>
        <w:rPr>
          <w:b/>
          <w:noProof/>
          <w:lang w:val="sv-SE"/>
        </w:rPr>
      </w:pPr>
      <w:r w:rsidRPr="00D76507">
        <w:rPr>
          <w:b/>
          <w:noProof/>
          <w:lang w:val="sv-SE"/>
        </w:rPr>
        <w:t>QUYẾT NGHỊ:</w:t>
      </w:r>
    </w:p>
    <w:p w14:paraId="44F358AD" w14:textId="77777777" w:rsidR="00B02671" w:rsidRPr="00440EC0" w:rsidRDefault="00AC2A2F" w:rsidP="00440EC0">
      <w:pPr>
        <w:widowControl w:val="0"/>
        <w:autoSpaceDE w:val="0"/>
        <w:spacing w:after="60"/>
        <w:ind w:firstLine="720"/>
        <w:jc w:val="both"/>
        <w:rPr>
          <w:spacing w:val="2"/>
        </w:rPr>
      </w:pPr>
      <w:r w:rsidRPr="00440EC0">
        <w:rPr>
          <w:b/>
          <w:bCs/>
          <w:spacing w:val="2"/>
          <w:lang w:val="sv-SE"/>
        </w:rPr>
        <w:t>Điều 1.</w:t>
      </w:r>
      <w:r w:rsidR="000D0C36" w:rsidRPr="00440EC0">
        <w:rPr>
          <w:bCs/>
          <w:spacing w:val="2"/>
          <w:lang w:val="sv-SE"/>
        </w:rPr>
        <w:t xml:space="preserve"> </w:t>
      </w:r>
      <w:r w:rsidR="00B02671" w:rsidRPr="00440EC0">
        <w:rPr>
          <w:spacing w:val="2"/>
        </w:rPr>
        <w:t>Điều chỉnh thời kỳ ổn định ngân sách địa phương giai đoạn 2017-2020 sang thực hiện đến hết năm 2021 đối với các Nghị quyết của HĐND tỉnh sau:</w:t>
      </w:r>
    </w:p>
    <w:p w14:paraId="469DC641" w14:textId="6AAAAB6C" w:rsidR="00B02671" w:rsidRDefault="00A46A78" w:rsidP="00C0506F">
      <w:pPr>
        <w:widowControl w:val="0"/>
        <w:autoSpaceDE w:val="0"/>
        <w:spacing w:before="60" w:after="60"/>
        <w:ind w:firstLine="720"/>
        <w:jc w:val="both"/>
      </w:pPr>
      <w:r>
        <w:t>1.</w:t>
      </w:r>
      <w:r w:rsidR="00B02671">
        <w:t xml:space="preserve"> Nghị quyết số 28/2016/NQ-HĐND ngày 15/12/2016 của HĐND tỉnh quy định về phân cấp nguồn thu, nhiệm vụ chi các cấp ngân sách; tỷ lệ phần trăm (%) </w:t>
      </w:r>
      <w:r w:rsidR="00B02671">
        <w:lastRenderedPageBreak/>
        <w:t>phân chia nguồn thu giữa các cấp ngân sách</w:t>
      </w:r>
      <w:r w:rsidR="008A1AE6" w:rsidRPr="008A1AE6">
        <w:t xml:space="preserve"> </w:t>
      </w:r>
      <w:r w:rsidR="008A1AE6">
        <w:t>giai đoạn 2017-2020</w:t>
      </w:r>
      <w:r w:rsidR="00B02671">
        <w:t>; định mức phân bổ chi thường xuyên ngân sách địa phương năm 2017.</w:t>
      </w:r>
    </w:p>
    <w:p w14:paraId="2DCB8A8D" w14:textId="7B12E1F9" w:rsidR="00B02671" w:rsidRDefault="00A46A78" w:rsidP="00C0506F">
      <w:pPr>
        <w:widowControl w:val="0"/>
        <w:autoSpaceDE w:val="0"/>
        <w:spacing w:before="60" w:after="60"/>
        <w:ind w:firstLine="720"/>
        <w:jc w:val="both"/>
      </w:pPr>
      <w:r>
        <w:t>2.</w:t>
      </w:r>
      <w:r w:rsidR="00B02671">
        <w:t xml:space="preserve"> Nghị quyết số 74/2017/NQ-HĐND ngày 13/12/2017 về sửa đổi, bổ sung một số điều của Nghị quyết số 28/2016/NQ-HĐND ngày 15/12/2016 của HĐND tỉnh quy định về phân cấp nguồn thu, nhiệm vụ chi các cấp ngân sách; tỷ lệ phần trăm (%) phân chia nguồn thu giữa các cấp ngân sách</w:t>
      </w:r>
      <w:r w:rsidR="008A1AE6" w:rsidRPr="008A1AE6">
        <w:t xml:space="preserve"> </w:t>
      </w:r>
      <w:r w:rsidR="008A1AE6">
        <w:t>giai đoạn 2017-2020</w:t>
      </w:r>
      <w:r w:rsidR="00B02671">
        <w:t>; định mức phân bổ chi thường xuyên ngân sách địa phương năm 2017.</w:t>
      </w:r>
    </w:p>
    <w:p w14:paraId="748EFC04" w14:textId="1A3DAA41" w:rsidR="00B02671" w:rsidRDefault="00A46A78" w:rsidP="00C0506F">
      <w:pPr>
        <w:widowControl w:val="0"/>
        <w:autoSpaceDE w:val="0"/>
        <w:spacing w:before="60" w:after="60"/>
        <w:ind w:firstLine="720"/>
        <w:jc w:val="both"/>
      </w:pPr>
      <w:r>
        <w:t>3.</w:t>
      </w:r>
      <w:r w:rsidR="00B02671">
        <w:t xml:space="preserve"> Nghị quyết số 122/2018/NQ-HĐND ngày 13/12/2018 về sửa đổi, bổ sung một số nội dung quy định tại phụ lục 01, phụ lục 02 ban hành kèm theo  Nghị quyết số 28/2016/NQ-HĐND ngày 15/12/2016 của HĐND tỉnh quy định về phân cấp nguồn thu, nhiệm vụ chi các cấp ngân sách; tỷ lệ phần trăm (%) phân chia nguồn thu giữa các cấp ngân sách</w:t>
      </w:r>
      <w:r w:rsidR="008A1AE6" w:rsidRPr="008A1AE6">
        <w:t xml:space="preserve"> </w:t>
      </w:r>
      <w:r w:rsidR="008A1AE6">
        <w:t>giai đoạn 2017-2020</w:t>
      </w:r>
      <w:r w:rsidR="00B02671">
        <w:t>; định mức phân bổ chi thường xuyên ngân sách địa phương năm 2017.</w:t>
      </w:r>
    </w:p>
    <w:p w14:paraId="2C671985" w14:textId="77777777" w:rsidR="00464843" w:rsidRPr="00350344" w:rsidRDefault="00464843" w:rsidP="00C0506F">
      <w:pPr>
        <w:spacing w:before="60" w:after="60"/>
        <w:ind w:firstLine="720"/>
        <w:jc w:val="both"/>
        <w:rPr>
          <w:b/>
          <w:lang w:val="nl-NL"/>
        </w:rPr>
      </w:pPr>
      <w:r w:rsidRPr="00350344">
        <w:rPr>
          <w:b/>
        </w:rPr>
        <w:t xml:space="preserve">Điều 2. </w:t>
      </w:r>
      <w:r w:rsidRPr="00AA0D41">
        <w:rPr>
          <w:lang w:val="nl-NL"/>
        </w:rPr>
        <w:t>Tổ chức thực hiện</w:t>
      </w:r>
    </w:p>
    <w:p w14:paraId="0A4AC4BB" w14:textId="77777777" w:rsidR="0045045A" w:rsidRPr="0045045A" w:rsidRDefault="0045045A" w:rsidP="00C0506F">
      <w:pPr>
        <w:spacing w:before="60" w:after="60"/>
        <w:ind w:firstLine="720"/>
        <w:jc w:val="both"/>
        <w:rPr>
          <w:lang w:val="sv-SE"/>
        </w:rPr>
      </w:pPr>
      <w:r w:rsidRPr="0045045A">
        <w:rPr>
          <w:lang w:val="sv-SE"/>
        </w:rPr>
        <w:t>1. Ủy ban nhân dân tỉnh tổ chức triển khai thực hiện Nghị quyết này theo</w:t>
      </w:r>
      <w:r w:rsidR="00D63BC5">
        <w:rPr>
          <w:lang w:val="sv-SE"/>
        </w:rPr>
        <w:t xml:space="preserve"> đúng</w:t>
      </w:r>
      <w:r w:rsidRPr="0045045A">
        <w:rPr>
          <w:lang w:val="sv-SE"/>
        </w:rPr>
        <w:t xml:space="preserve"> quy định của pháp luật.</w:t>
      </w:r>
    </w:p>
    <w:p w14:paraId="716A035C" w14:textId="77777777" w:rsidR="0045045A" w:rsidRPr="00A72EDD" w:rsidRDefault="0045045A" w:rsidP="00C0506F">
      <w:pPr>
        <w:spacing w:before="60" w:after="60"/>
        <w:ind w:firstLine="720"/>
        <w:jc w:val="both"/>
        <w:rPr>
          <w:spacing w:val="-6"/>
          <w:lang w:val="sv-SE"/>
        </w:rPr>
      </w:pPr>
      <w:r w:rsidRPr="00A72EDD">
        <w:rPr>
          <w:spacing w:val="-6"/>
          <w:lang w:val="sv-SE"/>
        </w:rPr>
        <w:t>2. Thường trực Hội đồng nhân dân tỉnh, các</w:t>
      </w:r>
      <w:r w:rsidR="00D63BC5" w:rsidRPr="00A72EDD">
        <w:rPr>
          <w:spacing w:val="-6"/>
          <w:lang w:val="sv-SE"/>
        </w:rPr>
        <w:t xml:space="preserve"> Ban của Hội đồng nhân dân tỉnh</w:t>
      </w:r>
      <w:r w:rsidRPr="00A72EDD">
        <w:rPr>
          <w:spacing w:val="-6"/>
          <w:lang w:val="sv-SE"/>
        </w:rPr>
        <w:t xml:space="preserve"> và các đại biểu Hội đồng nhân dân tỉnh giám s</w:t>
      </w:r>
      <w:r w:rsidR="00D63BC5" w:rsidRPr="00A72EDD">
        <w:rPr>
          <w:spacing w:val="-6"/>
          <w:lang w:val="sv-SE"/>
        </w:rPr>
        <w:t>át việc thực hiện Nghị quyết</w:t>
      </w:r>
      <w:r w:rsidRPr="00A72EDD">
        <w:rPr>
          <w:spacing w:val="-6"/>
          <w:lang w:val="sv-SE"/>
        </w:rPr>
        <w:t>.</w:t>
      </w:r>
    </w:p>
    <w:p w14:paraId="0B0FE0ED" w14:textId="3EE2BA73" w:rsidR="0045045A" w:rsidRDefault="00D63BC5" w:rsidP="00C0506F">
      <w:pPr>
        <w:spacing w:before="60" w:after="60"/>
        <w:ind w:firstLine="720"/>
        <w:jc w:val="both"/>
        <w:rPr>
          <w:lang w:val="sv-SE"/>
        </w:rPr>
      </w:pPr>
      <w:r w:rsidRPr="00D63BC5">
        <w:rPr>
          <w:lang w:val="sv-SE"/>
        </w:rPr>
        <w:t>Nghị quyết này được Hội đồng nhân dân tỉnh</w:t>
      </w:r>
      <w:r>
        <w:rPr>
          <w:lang w:val="sv-SE"/>
        </w:rPr>
        <w:t xml:space="preserve"> Hà Tĩnh</w:t>
      </w:r>
      <w:r w:rsidRPr="00D63BC5">
        <w:rPr>
          <w:lang w:val="sv-SE"/>
        </w:rPr>
        <w:t xml:space="preserve"> khóa XVII, </w:t>
      </w:r>
      <w:r w:rsidR="00DB7881">
        <w:rPr>
          <w:lang w:val="sv-SE"/>
        </w:rPr>
        <w:t>K</w:t>
      </w:r>
      <w:r w:rsidRPr="00D63BC5">
        <w:rPr>
          <w:lang w:val="sv-SE"/>
        </w:rPr>
        <w:t>ỳ họp thứ 1</w:t>
      </w:r>
      <w:r>
        <w:rPr>
          <w:lang w:val="sv-SE"/>
        </w:rPr>
        <w:t>8</w:t>
      </w:r>
      <w:r w:rsidR="00DB7881">
        <w:rPr>
          <w:lang w:val="sv-SE"/>
        </w:rPr>
        <w:t xml:space="preserve"> thông qua ngày ... tháng 12</w:t>
      </w:r>
      <w:r w:rsidRPr="00D63BC5">
        <w:rPr>
          <w:lang w:val="sv-SE"/>
        </w:rPr>
        <w:t xml:space="preserve"> năm 2020 và có hiệu lực thi hành từ ngày 01 tháng 01 năm 2021./.</w:t>
      </w:r>
    </w:p>
    <w:p w14:paraId="1B1798DC" w14:textId="77777777" w:rsidR="00E154DB" w:rsidRPr="00E154DB" w:rsidRDefault="00E154DB" w:rsidP="00C0506F">
      <w:pPr>
        <w:spacing w:before="60" w:after="60"/>
        <w:ind w:firstLine="720"/>
        <w:jc w:val="both"/>
        <w:rPr>
          <w:sz w:val="24"/>
          <w:szCs w:val="24"/>
          <w:lang w:val="sv-SE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353"/>
        <w:gridCol w:w="3827"/>
      </w:tblGrid>
      <w:tr w:rsidR="00350344" w:rsidRPr="00482E28" w14:paraId="14514994" w14:textId="77777777" w:rsidTr="00E154DB">
        <w:tc>
          <w:tcPr>
            <w:tcW w:w="5353" w:type="dxa"/>
            <w:hideMark/>
          </w:tcPr>
          <w:p w14:paraId="7B34AB5A" w14:textId="77777777" w:rsidR="00350344" w:rsidRPr="00482E28" w:rsidRDefault="00350344" w:rsidP="00C0506F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482E28">
              <w:rPr>
                <w:rFonts w:eastAsia="Calibri"/>
                <w:b/>
                <w:i/>
                <w:iCs/>
                <w:sz w:val="24"/>
                <w:szCs w:val="24"/>
              </w:rPr>
              <w:t>Nơi nhận:</w:t>
            </w:r>
            <w:r w:rsidRPr="00482E2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E9E91EF" w14:textId="77777777" w:rsidR="00350344" w:rsidRPr="00482E28" w:rsidRDefault="00350344" w:rsidP="00C0506F">
            <w:pPr>
              <w:jc w:val="center"/>
              <w:rPr>
                <w:rFonts w:eastAsia="Calibri"/>
                <w:b/>
              </w:rPr>
            </w:pPr>
          </w:p>
        </w:tc>
      </w:tr>
      <w:tr w:rsidR="00350344" w:rsidRPr="00482E28" w14:paraId="17596252" w14:textId="77777777" w:rsidTr="00E154DB">
        <w:tc>
          <w:tcPr>
            <w:tcW w:w="5353" w:type="dxa"/>
          </w:tcPr>
          <w:p w14:paraId="0D807EBF" w14:textId="77777777" w:rsidR="006B20AF" w:rsidRDefault="006B20AF" w:rsidP="00C05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Ủy ban Thường vụ Quốc hội</w:t>
            </w:r>
            <w:r w:rsidRPr="006B20AF">
              <w:rPr>
                <w:bCs/>
                <w:sz w:val="22"/>
                <w:szCs w:val="22"/>
              </w:rPr>
              <w:t>;</w:t>
            </w:r>
          </w:p>
          <w:p w14:paraId="158B1FE9" w14:textId="77777777" w:rsidR="006B20AF" w:rsidRDefault="006B20AF" w:rsidP="00C05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A446C4">
              <w:rPr>
                <w:bCs/>
                <w:sz w:val="22"/>
                <w:szCs w:val="22"/>
              </w:rPr>
              <w:t xml:space="preserve"> Văn phòng Quốc hội;</w:t>
            </w:r>
          </w:p>
          <w:p w14:paraId="1553DBCE" w14:textId="77777777" w:rsidR="00A446C4" w:rsidRDefault="00A446C4" w:rsidP="00C05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Chủ tịch nước;</w:t>
            </w:r>
          </w:p>
          <w:p w14:paraId="4D241D1D" w14:textId="77777777" w:rsidR="006B20AF" w:rsidRPr="00E22EFE" w:rsidRDefault="006B20AF" w:rsidP="00C0506F">
            <w:pPr>
              <w:tabs>
                <w:tab w:val="left" w:pos="540"/>
                <w:tab w:val="center" w:pos="7020"/>
              </w:tabs>
              <w:ind w:right="96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Văn phòng </w:t>
            </w:r>
            <w:r w:rsidRPr="00E22EFE">
              <w:rPr>
                <w:sz w:val="22"/>
                <w:szCs w:val="22"/>
                <w:lang w:val="nl-NL"/>
              </w:rPr>
              <w:t>Chính phủ</w:t>
            </w:r>
            <w:r>
              <w:rPr>
                <w:sz w:val="22"/>
                <w:szCs w:val="22"/>
                <w:lang w:val="nl-NL"/>
              </w:rPr>
              <w:t>;</w:t>
            </w:r>
          </w:p>
          <w:p w14:paraId="7D7DD2F9" w14:textId="77777777" w:rsidR="006B20AF" w:rsidRDefault="006B20AF" w:rsidP="00C0506F">
            <w:pPr>
              <w:tabs>
                <w:tab w:val="left" w:pos="180"/>
                <w:tab w:val="left" w:pos="540"/>
                <w:tab w:val="center" w:pos="7020"/>
              </w:tabs>
              <w:ind w:right="96"/>
              <w:jc w:val="both"/>
              <w:rPr>
                <w:sz w:val="22"/>
                <w:szCs w:val="22"/>
                <w:lang w:val="nl-NL"/>
              </w:rPr>
            </w:pPr>
            <w:r w:rsidRPr="00E22EFE">
              <w:rPr>
                <w:sz w:val="22"/>
                <w:szCs w:val="22"/>
                <w:lang w:val="nl-NL"/>
              </w:rPr>
              <w:t>- Bộ Tài chính</w:t>
            </w:r>
            <w:r>
              <w:rPr>
                <w:sz w:val="22"/>
                <w:szCs w:val="22"/>
                <w:lang w:val="nl-NL"/>
              </w:rPr>
              <w:t>;</w:t>
            </w:r>
          </w:p>
          <w:p w14:paraId="5F139ACF" w14:textId="77777777" w:rsidR="006B20AF" w:rsidRDefault="006B20AF" w:rsidP="00C0506F">
            <w:pPr>
              <w:tabs>
                <w:tab w:val="left" w:pos="180"/>
                <w:tab w:val="left" w:pos="540"/>
                <w:tab w:val="center" w:pos="7020"/>
              </w:tabs>
              <w:ind w:right="96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Kiểm toán Nhà nước khu vực II;</w:t>
            </w:r>
          </w:p>
          <w:p w14:paraId="0E26D6E3" w14:textId="77777777" w:rsidR="00A446C4" w:rsidRPr="00E22EFE" w:rsidRDefault="00A446C4" w:rsidP="00C0506F">
            <w:pPr>
              <w:tabs>
                <w:tab w:val="left" w:pos="180"/>
                <w:tab w:val="left" w:pos="540"/>
                <w:tab w:val="center" w:pos="7020"/>
              </w:tabs>
              <w:ind w:right="96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Bộ tư lệnh Quân khu IV;</w:t>
            </w:r>
          </w:p>
          <w:p w14:paraId="030E7439" w14:textId="77777777" w:rsidR="006B20AF" w:rsidRPr="00E22EFE" w:rsidRDefault="006B20AF" w:rsidP="00C0506F">
            <w:pPr>
              <w:tabs>
                <w:tab w:val="left" w:pos="180"/>
                <w:tab w:val="left" w:pos="540"/>
                <w:tab w:val="center" w:pos="7020"/>
              </w:tabs>
              <w:ind w:right="96"/>
              <w:jc w:val="both"/>
              <w:rPr>
                <w:sz w:val="22"/>
                <w:szCs w:val="22"/>
                <w:lang w:val="nl-NL"/>
              </w:rPr>
            </w:pPr>
            <w:r w:rsidRPr="00E22EFE">
              <w:rPr>
                <w:sz w:val="22"/>
                <w:szCs w:val="22"/>
                <w:lang w:val="nl-NL"/>
              </w:rPr>
              <w:t>- Cục Kiểm tra văn bản</w:t>
            </w:r>
            <w:r w:rsidR="00A446C4">
              <w:rPr>
                <w:sz w:val="22"/>
                <w:szCs w:val="22"/>
                <w:lang w:val="nl-NL"/>
              </w:rPr>
              <w:t xml:space="preserve"> -</w:t>
            </w:r>
            <w:r w:rsidRPr="00E22EFE">
              <w:rPr>
                <w:sz w:val="22"/>
                <w:szCs w:val="22"/>
                <w:lang w:val="nl-NL"/>
              </w:rPr>
              <w:t xml:space="preserve"> Bộ Tư pháp</w:t>
            </w:r>
            <w:r>
              <w:rPr>
                <w:sz w:val="22"/>
                <w:szCs w:val="22"/>
                <w:lang w:val="nl-NL"/>
              </w:rPr>
              <w:t xml:space="preserve">; </w:t>
            </w:r>
          </w:p>
          <w:p w14:paraId="5C8D5332" w14:textId="77777777" w:rsidR="00350344" w:rsidRDefault="00350344" w:rsidP="00C0506F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TT Tỉnh ủy, HĐND, UBND, UBMTTQ tỉnh;</w:t>
            </w:r>
          </w:p>
          <w:p w14:paraId="34BD909D" w14:textId="77777777" w:rsidR="00735204" w:rsidRPr="00350344" w:rsidRDefault="00735204" w:rsidP="00C05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nl-NL"/>
              </w:rPr>
              <w:t xml:space="preserve">- </w:t>
            </w:r>
            <w:r w:rsidRPr="00E22EFE">
              <w:rPr>
                <w:sz w:val="22"/>
                <w:szCs w:val="22"/>
                <w:lang w:val="nl-NL"/>
              </w:rPr>
              <w:t>Đoàn ĐBQH tỉnh</w:t>
            </w:r>
            <w:r>
              <w:rPr>
                <w:sz w:val="22"/>
                <w:szCs w:val="22"/>
                <w:lang w:val="nl-NL"/>
              </w:rPr>
              <w:t>;</w:t>
            </w:r>
          </w:p>
          <w:p w14:paraId="6761B3A5" w14:textId="77777777" w:rsidR="00350344" w:rsidRPr="00350344" w:rsidRDefault="00350344" w:rsidP="00C0506F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Đại biểu HĐND tỉnh;</w:t>
            </w:r>
          </w:p>
          <w:p w14:paraId="2A35AE43" w14:textId="77777777" w:rsidR="00350344" w:rsidRPr="00350344" w:rsidRDefault="004A009F" w:rsidP="00C05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3A6C4E">
              <w:rPr>
                <w:bCs/>
                <w:sz w:val="22"/>
                <w:szCs w:val="22"/>
              </w:rPr>
              <w:t xml:space="preserve">Các </w:t>
            </w:r>
            <w:r>
              <w:rPr>
                <w:bCs/>
                <w:sz w:val="22"/>
                <w:szCs w:val="22"/>
              </w:rPr>
              <w:t>VP:</w:t>
            </w:r>
            <w:r w:rsidR="00350344" w:rsidRPr="00350344">
              <w:rPr>
                <w:bCs/>
                <w:sz w:val="22"/>
                <w:szCs w:val="22"/>
              </w:rPr>
              <w:t xml:space="preserve"> Tỉnh ủy</w:t>
            </w:r>
            <w:r w:rsidR="003D0F49">
              <w:rPr>
                <w:bCs/>
                <w:sz w:val="22"/>
                <w:szCs w:val="22"/>
              </w:rPr>
              <w:t>;</w:t>
            </w:r>
            <w:r>
              <w:rPr>
                <w:bCs/>
                <w:sz w:val="22"/>
                <w:szCs w:val="22"/>
              </w:rPr>
              <w:t xml:space="preserve"> Đoàn ĐBQH, HĐND và UBND tỉnh</w:t>
            </w:r>
            <w:r w:rsidR="00350344" w:rsidRPr="00350344">
              <w:rPr>
                <w:bCs/>
                <w:sz w:val="22"/>
                <w:szCs w:val="22"/>
              </w:rPr>
              <w:t>;</w:t>
            </w:r>
          </w:p>
          <w:p w14:paraId="686B1AB4" w14:textId="77777777" w:rsidR="006B20AF" w:rsidRPr="006B20AF" w:rsidRDefault="006B20AF" w:rsidP="00C0506F">
            <w:pPr>
              <w:jc w:val="both"/>
              <w:rPr>
                <w:bCs/>
                <w:sz w:val="22"/>
                <w:szCs w:val="22"/>
              </w:rPr>
            </w:pPr>
            <w:r w:rsidRPr="006B20AF">
              <w:rPr>
                <w:bCs/>
                <w:sz w:val="22"/>
                <w:szCs w:val="22"/>
              </w:rPr>
              <w:t xml:space="preserve">- Các Sở, </w:t>
            </w:r>
            <w:r w:rsidR="003A6C4E">
              <w:rPr>
                <w:bCs/>
                <w:sz w:val="22"/>
                <w:szCs w:val="22"/>
              </w:rPr>
              <w:t>b</w:t>
            </w:r>
            <w:r w:rsidRPr="006B20AF">
              <w:rPr>
                <w:bCs/>
                <w:sz w:val="22"/>
                <w:szCs w:val="22"/>
              </w:rPr>
              <w:t>an</w:t>
            </w:r>
            <w:r w:rsidR="003A6C4E">
              <w:rPr>
                <w:bCs/>
                <w:sz w:val="22"/>
                <w:szCs w:val="22"/>
              </w:rPr>
              <w:t>,</w:t>
            </w:r>
            <w:r w:rsidRPr="006B20AF">
              <w:rPr>
                <w:bCs/>
                <w:sz w:val="22"/>
                <w:szCs w:val="22"/>
              </w:rPr>
              <w:t xml:space="preserve"> ngành, đoàn thể cấp tỉnh;</w:t>
            </w:r>
          </w:p>
          <w:p w14:paraId="6FEC477A" w14:textId="77777777" w:rsidR="006B20AF" w:rsidRDefault="006B20AF" w:rsidP="00C0506F">
            <w:pPr>
              <w:jc w:val="both"/>
              <w:rPr>
                <w:bCs/>
                <w:sz w:val="22"/>
                <w:szCs w:val="22"/>
              </w:rPr>
            </w:pPr>
            <w:r w:rsidRPr="006B20AF">
              <w:rPr>
                <w:bCs/>
                <w:sz w:val="22"/>
                <w:szCs w:val="22"/>
              </w:rPr>
              <w:t>- TT HĐND, UBND các huyện, thành phố, thị xã;</w:t>
            </w:r>
          </w:p>
          <w:p w14:paraId="567EF63A" w14:textId="77777777" w:rsidR="00350344" w:rsidRPr="00350344" w:rsidRDefault="00350344" w:rsidP="00C0506F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Trung tâm TTCBTH;</w:t>
            </w:r>
          </w:p>
          <w:p w14:paraId="5FB8DFEB" w14:textId="77777777" w:rsidR="00350344" w:rsidRPr="00350344" w:rsidRDefault="00350344" w:rsidP="00C0506F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Trang thông tin điện tử tỉnh;</w:t>
            </w:r>
          </w:p>
          <w:p w14:paraId="527313D6" w14:textId="77777777" w:rsidR="00350344" w:rsidRPr="00482E28" w:rsidRDefault="00350344" w:rsidP="00C0506F">
            <w:pPr>
              <w:jc w:val="both"/>
              <w:rPr>
                <w:rFonts w:eastAsia="Calibri"/>
              </w:rPr>
            </w:pPr>
            <w:r w:rsidRPr="00350344">
              <w:rPr>
                <w:bCs/>
                <w:sz w:val="22"/>
                <w:szCs w:val="22"/>
              </w:rPr>
              <w:t>- Lưu</w:t>
            </w:r>
            <w:r w:rsidR="003A6C4E">
              <w:rPr>
                <w:bCs/>
                <w:sz w:val="22"/>
                <w:szCs w:val="22"/>
              </w:rPr>
              <w:t>:</w:t>
            </w:r>
            <w:r w:rsidRPr="00350344">
              <w:rPr>
                <w:bCs/>
                <w:sz w:val="22"/>
                <w:szCs w:val="22"/>
              </w:rPr>
              <w:t xml:space="preserve"> VT.</w:t>
            </w:r>
          </w:p>
        </w:tc>
        <w:tc>
          <w:tcPr>
            <w:tcW w:w="3827" w:type="dxa"/>
          </w:tcPr>
          <w:p w14:paraId="259F0119" w14:textId="3EC3A7BF" w:rsidR="00C0506F" w:rsidRPr="00C0506F" w:rsidRDefault="00350344" w:rsidP="00C0506F">
            <w:pPr>
              <w:jc w:val="center"/>
              <w:rPr>
                <w:rFonts w:eastAsia="Calibri"/>
              </w:rPr>
            </w:pPr>
            <w:r w:rsidRPr="00482E28">
              <w:rPr>
                <w:rFonts w:eastAsia="Calibri"/>
                <w:b/>
              </w:rPr>
              <w:t>CHỦ TỊCH</w:t>
            </w:r>
          </w:p>
          <w:p w14:paraId="0FE11880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414A4A5A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2EF0EB7E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3959C79B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172FAD47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64DFCA83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6B008B40" w14:textId="77777777" w:rsidR="00C0506F" w:rsidRDefault="00C0506F" w:rsidP="00C0506F">
            <w:pPr>
              <w:rPr>
                <w:rFonts w:eastAsia="Calibri"/>
                <w:b/>
              </w:rPr>
            </w:pPr>
          </w:p>
          <w:p w14:paraId="7458F2FD" w14:textId="77777777" w:rsidR="00C0506F" w:rsidRDefault="00C0506F" w:rsidP="00C0506F">
            <w:pPr>
              <w:jc w:val="center"/>
              <w:rPr>
                <w:rFonts w:eastAsia="Calibri"/>
              </w:rPr>
            </w:pPr>
          </w:p>
          <w:p w14:paraId="1D143690" w14:textId="77777777" w:rsidR="00C0506F" w:rsidRPr="00C0506F" w:rsidRDefault="00C0506F" w:rsidP="00C0506F">
            <w:pPr>
              <w:rPr>
                <w:rFonts w:eastAsia="Calibri"/>
              </w:rPr>
            </w:pPr>
          </w:p>
          <w:p w14:paraId="18276515" w14:textId="77777777" w:rsidR="00C0506F" w:rsidRDefault="00C0506F" w:rsidP="00C0506F">
            <w:pPr>
              <w:rPr>
                <w:rFonts w:eastAsia="Calibri"/>
              </w:rPr>
            </w:pPr>
          </w:p>
          <w:p w14:paraId="703E0BD8" w14:textId="2B7DE783" w:rsidR="00C0506F" w:rsidRPr="00C0506F" w:rsidRDefault="00C0506F" w:rsidP="00C0506F">
            <w:pPr>
              <w:jc w:val="center"/>
              <w:rPr>
                <w:rFonts w:eastAsia="Calibri"/>
              </w:rPr>
            </w:pPr>
          </w:p>
        </w:tc>
      </w:tr>
      <w:tr w:rsidR="00350344" w:rsidRPr="00482E28" w14:paraId="1BA0466D" w14:textId="77777777" w:rsidTr="00E154DB">
        <w:tc>
          <w:tcPr>
            <w:tcW w:w="5353" w:type="dxa"/>
          </w:tcPr>
          <w:p w14:paraId="5B1D9936" w14:textId="77777777" w:rsidR="00350344" w:rsidRPr="00482E28" w:rsidRDefault="00350344" w:rsidP="00C050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8B9A04" w14:textId="77777777" w:rsidR="00350344" w:rsidRPr="00482E28" w:rsidRDefault="00350344" w:rsidP="00C0506F">
            <w:pPr>
              <w:jc w:val="center"/>
              <w:rPr>
                <w:rFonts w:eastAsia="Calibri"/>
                <w:b/>
              </w:rPr>
            </w:pPr>
          </w:p>
        </w:tc>
      </w:tr>
    </w:tbl>
    <w:p w14:paraId="32C7925A" w14:textId="77777777" w:rsidR="0085230B" w:rsidRPr="00D76507" w:rsidRDefault="0085230B" w:rsidP="00C0506F"/>
    <w:sectPr w:rsidR="0085230B" w:rsidRPr="00D76507" w:rsidSect="008169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0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A2093" w14:textId="77777777" w:rsidR="006500DA" w:rsidRDefault="006500DA">
      <w:r>
        <w:separator/>
      </w:r>
    </w:p>
  </w:endnote>
  <w:endnote w:type="continuationSeparator" w:id="0">
    <w:p w14:paraId="33E65352" w14:textId="77777777" w:rsidR="006500DA" w:rsidRDefault="006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6C66B" w14:textId="77777777" w:rsidR="00693AA6" w:rsidRDefault="00693AA6" w:rsidP="00E83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D6D834" w14:textId="77777777" w:rsidR="00693AA6" w:rsidRDefault="00693AA6" w:rsidP="004B2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26D7" w14:textId="77777777" w:rsidR="00693AA6" w:rsidRDefault="00693AA6" w:rsidP="004B2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455ED" w14:textId="77777777" w:rsidR="006500DA" w:rsidRDefault="006500DA">
      <w:r>
        <w:separator/>
      </w:r>
    </w:p>
  </w:footnote>
  <w:footnote w:type="continuationSeparator" w:id="0">
    <w:p w14:paraId="37D2DAE6" w14:textId="77777777" w:rsidR="006500DA" w:rsidRDefault="006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EF35B" w14:textId="77777777" w:rsidR="00693AA6" w:rsidRDefault="00693AA6" w:rsidP="00A52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9AB9A1" w14:textId="77777777" w:rsidR="00693AA6" w:rsidRDefault="00693AA6" w:rsidP="00A52A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47F85" w14:textId="77777777" w:rsidR="00966FBA" w:rsidRPr="00C0506F" w:rsidRDefault="00966FBA">
    <w:pPr>
      <w:pStyle w:val="Header"/>
      <w:jc w:val="center"/>
      <w:rPr>
        <w:sz w:val="24"/>
        <w:szCs w:val="24"/>
      </w:rPr>
    </w:pPr>
    <w:r w:rsidRPr="00C0506F">
      <w:rPr>
        <w:sz w:val="24"/>
        <w:szCs w:val="24"/>
      </w:rPr>
      <w:fldChar w:fldCharType="begin"/>
    </w:r>
    <w:r w:rsidRPr="00C0506F">
      <w:rPr>
        <w:sz w:val="24"/>
        <w:szCs w:val="24"/>
      </w:rPr>
      <w:instrText xml:space="preserve"> PAGE   \* MERGEFORMAT </w:instrText>
    </w:r>
    <w:r w:rsidRPr="00C0506F">
      <w:rPr>
        <w:sz w:val="24"/>
        <w:szCs w:val="24"/>
      </w:rPr>
      <w:fldChar w:fldCharType="separate"/>
    </w:r>
    <w:r w:rsidR="00067F81" w:rsidRPr="00C0506F">
      <w:rPr>
        <w:noProof/>
        <w:sz w:val="24"/>
        <w:szCs w:val="24"/>
      </w:rPr>
      <w:t>2</w:t>
    </w:r>
    <w:r w:rsidRPr="00C0506F">
      <w:rPr>
        <w:noProof/>
        <w:sz w:val="24"/>
        <w:szCs w:val="24"/>
      </w:rPr>
      <w:fldChar w:fldCharType="end"/>
    </w:r>
  </w:p>
  <w:p w14:paraId="58FCB32F" w14:textId="77777777" w:rsidR="00693AA6" w:rsidRDefault="00693AA6" w:rsidP="00A52A7E">
    <w:pPr>
      <w:pStyle w:val="Header"/>
      <w:tabs>
        <w:tab w:val="clear" w:pos="8640"/>
        <w:tab w:val="left" w:pos="432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EE7446"/>
    <w:multiLevelType w:val="hybridMultilevel"/>
    <w:tmpl w:val="CF0CAC82"/>
    <w:lvl w:ilvl="0" w:tplc="DFF8C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F4A2B"/>
    <w:multiLevelType w:val="hybridMultilevel"/>
    <w:tmpl w:val="1D4AE7F2"/>
    <w:lvl w:ilvl="0" w:tplc="76B8FF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B23444"/>
    <w:multiLevelType w:val="hybridMultilevel"/>
    <w:tmpl w:val="8A1CD588"/>
    <w:lvl w:ilvl="0" w:tplc="3A7056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D3B04CF"/>
    <w:multiLevelType w:val="hybridMultilevel"/>
    <w:tmpl w:val="0F326324"/>
    <w:lvl w:ilvl="0" w:tplc="02165D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9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24"/>
    <w:rsid w:val="00000EB6"/>
    <w:rsid w:val="0000146B"/>
    <w:rsid w:val="00001AAA"/>
    <w:rsid w:val="00003897"/>
    <w:rsid w:val="00004A7B"/>
    <w:rsid w:val="00006025"/>
    <w:rsid w:val="000067C4"/>
    <w:rsid w:val="00007145"/>
    <w:rsid w:val="000105DA"/>
    <w:rsid w:val="0001066D"/>
    <w:rsid w:val="00011453"/>
    <w:rsid w:val="00011608"/>
    <w:rsid w:val="00012D2A"/>
    <w:rsid w:val="000137B9"/>
    <w:rsid w:val="00013A4C"/>
    <w:rsid w:val="00015B90"/>
    <w:rsid w:val="00020C5E"/>
    <w:rsid w:val="00022637"/>
    <w:rsid w:val="00022CB6"/>
    <w:rsid w:val="000239C7"/>
    <w:rsid w:val="00023FAF"/>
    <w:rsid w:val="0002455D"/>
    <w:rsid w:val="00024E52"/>
    <w:rsid w:val="0002514C"/>
    <w:rsid w:val="00032878"/>
    <w:rsid w:val="00034081"/>
    <w:rsid w:val="00034906"/>
    <w:rsid w:val="000356B2"/>
    <w:rsid w:val="000409BA"/>
    <w:rsid w:val="000410B7"/>
    <w:rsid w:val="000419C8"/>
    <w:rsid w:val="00042EFD"/>
    <w:rsid w:val="000432AA"/>
    <w:rsid w:val="00043ACF"/>
    <w:rsid w:val="00044C63"/>
    <w:rsid w:val="0004745C"/>
    <w:rsid w:val="0005141A"/>
    <w:rsid w:val="000526D8"/>
    <w:rsid w:val="000537AE"/>
    <w:rsid w:val="00053AB6"/>
    <w:rsid w:val="00053B6F"/>
    <w:rsid w:val="00054079"/>
    <w:rsid w:val="00054FCE"/>
    <w:rsid w:val="00055C8F"/>
    <w:rsid w:val="00056841"/>
    <w:rsid w:val="00060651"/>
    <w:rsid w:val="00064E0A"/>
    <w:rsid w:val="000650B1"/>
    <w:rsid w:val="000653AA"/>
    <w:rsid w:val="00066931"/>
    <w:rsid w:val="00066FBE"/>
    <w:rsid w:val="00067F81"/>
    <w:rsid w:val="00071C23"/>
    <w:rsid w:val="00072A0E"/>
    <w:rsid w:val="00075B86"/>
    <w:rsid w:val="0007609C"/>
    <w:rsid w:val="00076FB5"/>
    <w:rsid w:val="00077DAF"/>
    <w:rsid w:val="00080C61"/>
    <w:rsid w:val="000813E7"/>
    <w:rsid w:val="00081D4C"/>
    <w:rsid w:val="000835C2"/>
    <w:rsid w:val="0008597F"/>
    <w:rsid w:val="00086DFD"/>
    <w:rsid w:val="00087967"/>
    <w:rsid w:val="0009016E"/>
    <w:rsid w:val="0009195B"/>
    <w:rsid w:val="0009491F"/>
    <w:rsid w:val="000949EB"/>
    <w:rsid w:val="00096497"/>
    <w:rsid w:val="0009676E"/>
    <w:rsid w:val="000967D4"/>
    <w:rsid w:val="000A4E4F"/>
    <w:rsid w:val="000B0E03"/>
    <w:rsid w:val="000B71EA"/>
    <w:rsid w:val="000C0460"/>
    <w:rsid w:val="000C0906"/>
    <w:rsid w:val="000C0CD6"/>
    <w:rsid w:val="000C14C5"/>
    <w:rsid w:val="000C265F"/>
    <w:rsid w:val="000C3C8A"/>
    <w:rsid w:val="000C3D7F"/>
    <w:rsid w:val="000C4525"/>
    <w:rsid w:val="000C4A52"/>
    <w:rsid w:val="000C6D66"/>
    <w:rsid w:val="000C79A2"/>
    <w:rsid w:val="000D0C36"/>
    <w:rsid w:val="000D0CFF"/>
    <w:rsid w:val="000D14E0"/>
    <w:rsid w:val="000D2528"/>
    <w:rsid w:val="000D2BC5"/>
    <w:rsid w:val="000D2CE5"/>
    <w:rsid w:val="000D534C"/>
    <w:rsid w:val="000D58FA"/>
    <w:rsid w:val="000D77FA"/>
    <w:rsid w:val="000E0165"/>
    <w:rsid w:val="000E11B7"/>
    <w:rsid w:val="000E1BF0"/>
    <w:rsid w:val="000E26F0"/>
    <w:rsid w:val="000E3041"/>
    <w:rsid w:val="000E34C2"/>
    <w:rsid w:val="000F07CE"/>
    <w:rsid w:val="000F37D4"/>
    <w:rsid w:val="000F6B4E"/>
    <w:rsid w:val="000F7B77"/>
    <w:rsid w:val="0010132C"/>
    <w:rsid w:val="00101DD3"/>
    <w:rsid w:val="00102269"/>
    <w:rsid w:val="00102A74"/>
    <w:rsid w:val="00105D35"/>
    <w:rsid w:val="00106F98"/>
    <w:rsid w:val="00107618"/>
    <w:rsid w:val="0011084B"/>
    <w:rsid w:val="001119D3"/>
    <w:rsid w:val="00111F32"/>
    <w:rsid w:val="00112332"/>
    <w:rsid w:val="00112B7B"/>
    <w:rsid w:val="00112FE3"/>
    <w:rsid w:val="00114D28"/>
    <w:rsid w:val="0011507C"/>
    <w:rsid w:val="00121324"/>
    <w:rsid w:val="00122581"/>
    <w:rsid w:val="00122E65"/>
    <w:rsid w:val="00125E51"/>
    <w:rsid w:val="00126636"/>
    <w:rsid w:val="00127338"/>
    <w:rsid w:val="001279C6"/>
    <w:rsid w:val="0013108C"/>
    <w:rsid w:val="00132F7D"/>
    <w:rsid w:val="001332E7"/>
    <w:rsid w:val="001333C6"/>
    <w:rsid w:val="00134186"/>
    <w:rsid w:val="00135D1E"/>
    <w:rsid w:val="001365EF"/>
    <w:rsid w:val="00140322"/>
    <w:rsid w:val="00142847"/>
    <w:rsid w:val="00143014"/>
    <w:rsid w:val="00144DB8"/>
    <w:rsid w:val="0014592C"/>
    <w:rsid w:val="00146C81"/>
    <w:rsid w:val="0014737B"/>
    <w:rsid w:val="00150850"/>
    <w:rsid w:val="00151803"/>
    <w:rsid w:val="001518DF"/>
    <w:rsid w:val="00154204"/>
    <w:rsid w:val="00154225"/>
    <w:rsid w:val="00154C18"/>
    <w:rsid w:val="00155AAB"/>
    <w:rsid w:val="00156C02"/>
    <w:rsid w:val="00161581"/>
    <w:rsid w:val="00161E45"/>
    <w:rsid w:val="001636C8"/>
    <w:rsid w:val="00163918"/>
    <w:rsid w:val="00163B81"/>
    <w:rsid w:val="00163BC4"/>
    <w:rsid w:val="00164D3F"/>
    <w:rsid w:val="00166C30"/>
    <w:rsid w:val="00167BAA"/>
    <w:rsid w:val="00167EC4"/>
    <w:rsid w:val="00170045"/>
    <w:rsid w:val="00170190"/>
    <w:rsid w:val="0017193D"/>
    <w:rsid w:val="00172149"/>
    <w:rsid w:val="00174B2F"/>
    <w:rsid w:val="0017502D"/>
    <w:rsid w:val="0017564E"/>
    <w:rsid w:val="00176589"/>
    <w:rsid w:val="00176E46"/>
    <w:rsid w:val="00177A10"/>
    <w:rsid w:val="00180CEF"/>
    <w:rsid w:val="00182989"/>
    <w:rsid w:val="00183563"/>
    <w:rsid w:val="001902EC"/>
    <w:rsid w:val="0019102E"/>
    <w:rsid w:val="00192119"/>
    <w:rsid w:val="001A0F69"/>
    <w:rsid w:val="001A159C"/>
    <w:rsid w:val="001A2379"/>
    <w:rsid w:val="001A2933"/>
    <w:rsid w:val="001A3459"/>
    <w:rsid w:val="001A400B"/>
    <w:rsid w:val="001A6239"/>
    <w:rsid w:val="001A66C3"/>
    <w:rsid w:val="001B07D8"/>
    <w:rsid w:val="001B1F99"/>
    <w:rsid w:val="001B41BC"/>
    <w:rsid w:val="001B438C"/>
    <w:rsid w:val="001B54BF"/>
    <w:rsid w:val="001B6459"/>
    <w:rsid w:val="001B691B"/>
    <w:rsid w:val="001B6F7F"/>
    <w:rsid w:val="001C216D"/>
    <w:rsid w:val="001C3203"/>
    <w:rsid w:val="001C3E69"/>
    <w:rsid w:val="001C4507"/>
    <w:rsid w:val="001C4D68"/>
    <w:rsid w:val="001C4F0E"/>
    <w:rsid w:val="001D02EA"/>
    <w:rsid w:val="001D1F48"/>
    <w:rsid w:val="001D3643"/>
    <w:rsid w:val="001D4618"/>
    <w:rsid w:val="001D53F9"/>
    <w:rsid w:val="001D5E65"/>
    <w:rsid w:val="001D619B"/>
    <w:rsid w:val="001D6AC0"/>
    <w:rsid w:val="001D7DB8"/>
    <w:rsid w:val="001E1EEC"/>
    <w:rsid w:val="001E2001"/>
    <w:rsid w:val="001E2E2B"/>
    <w:rsid w:val="001E48B3"/>
    <w:rsid w:val="001E5E17"/>
    <w:rsid w:val="001F0001"/>
    <w:rsid w:val="001F0327"/>
    <w:rsid w:val="001F0C66"/>
    <w:rsid w:val="001F1B23"/>
    <w:rsid w:val="001F1E9F"/>
    <w:rsid w:val="001F7056"/>
    <w:rsid w:val="001F71F9"/>
    <w:rsid w:val="001F7E6A"/>
    <w:rsid w:val="00200038"/>
    <w:rsid w:val="00200999"/>
    <w:rsid w:val="00201AEC"/>
    <w:rsid w:val="00201E5E"/>
    <w:rsid w:val="0020367D"/>
    <w:rsid w:val="00203C02"/>
    <w:rsid w:val="00204629"/>
    <w:rsid w:val="00204745"/>
    <w:rsid w:val="00204E73"/>
    <w:rsid w:val="002050D4"/>
    <w:rsid w:val="002062D1"/>
    <w:rsid w:val="002077BB"/>
    <w:rsid w:val="00207E70"/>
    <w:rsid w:val="00211311"/>
    <w:rsid w:val="002124CB"/>
    <w:rsid w:val="00215FB3"/>
    <w:rsid w:val="00216CAD"/>
    <w:rsid w:val="00216FC7"/>
    <w:rsid w:val="00221BE0"/>
    <w:rsid w:val="00222091"/>
    <w:rsid w:val="00222EF7"/>
    <w:rsid w:val="002257D8"/>
    <w:rsid w:val="00225FF9"/>
    <w:rsid w:val="00226084"/>
    <w:rsid w:val="002267A9"/>
    <w:rsid w:val="002269C6"/>
    <w:rsid w:val="00227916"/>
    <w:rsid w:val="00230146"/>
    <w:rsid w:val="00230D3F"/>
    <w:rsid w:val="00230F42"/>
    <w:rsid w:val="00232941"/>
    <w:rsid w:val="00233315"/>
    <w:rsid w:val="00233EDF"/>
    <w:rsid w:val="00235066"/>
    <w:rsid w:val="00236B97"/>
    <w:rsid w:val="00237304"/>
    <w:rsid w:val="00237355"/>
    <w:rsid w:val="00237928"/>
    <w:rsid w:val="002406FE"/>
    <w:rsid w:val="002410C6"/>
    <w:rsid w:val="002433AA"/>
    <w:rsid w:val="002433D1"/>
    <w:rsid w:val="00244033"/>
    <w:rsid w:val="00245095"/>
    <w:rsid w:val="00245DEC"/>
    <w:rsid w:val="0025039E"/>
    <w:rsid w:val="00250496"/>
    <w:rsid w:val="00250B6D"/>
    <w:rsid w:val="002510CA"/>
    <w:rsid w:val="00252019"/>
    <w:rsid w:val="00252135"/>
    <w:rsid w:val="002526E8"/>
    <w:rsid w:val="002529AD"/>
    <w:rsid w:val="00257B31"/>
    <w:rsid w:val="0026174E"/>
    <w:rsid w:val="00262818"/>
    <w:rsid w:val="00262887"/>
    <w:rsid w:val="002635C6"/>
    <w:rsid w:val="0026395F"/>
    <w:rsid w:val="002649E0"/>
    <w:rsid w:val="0026598F"/>
    <w:rsid w:val="00265A5D"/>
    <w:rsid w:val="00266A33"/>
    <w:rsid w:val="0026739C"/>
    <w:rsid w:val="00270066"/>
    <w:rsid w:val="0027576A"/>
    <w:rsid w:val="00284E40"/>
    <w:rsid w:val="00287176"/>
    <w:rsid w:val="0029070A"/>
    <w:rsid w:val="00291238"/>
    <w:rsid w:val="00294AB4"/>
    <w:rsid w:val="00295246"/>
    <w:rsid w:val="00295DAA"/>
    <w:rsid w:val="00296221"/>
    <w:rsid w:val="002A432A"/>
    <w:rsid w:val="002A4770"/>
    <w:rsid w:val="002A4829"/>
    <w:rsid w:val="002A487D"/>
    <w:rsid w:val="002A767A"/>
    <w:rsid w:val="002B0B72"/>
    <w:rsid w:val="002B0EA7"/>
    <w:rsid w:val="002B1812"/>
    <w:rsid w:val="002B20A6"/>
    <w:rsid w:val="002B2627"/>
    <w:rsid w:val="002B3BA4"/>
    <w:rsid w:val="002B60FA"/>
    <w:rsid w:val="002B7A74"/>
    <w:rsid w:val="002C039C"/>
    <w:rsid w:val="002C03A6"/>
    <w:rsid w:val="002C0BE9"/>
    <w:rsid w:val="002C0F8C"/>
    <w:rsid w:val="002C2E8D"/>
    <w:rsid w:val="002C5F92"/>
    <w:rsid w:val="002C6390"/>
    <w:rsid w:val="002D154B"/>
    <w:rsid w:val="002D1749"/>
    <w:rsid w:val="002D3614"/>
    <w:rsid w:val="002D4436"/>
    <w:rsid w:val="002D4DAA"/>
    <w:rsid w:val="002D7C75"/>
    <w:rsid w:val="002E24A1"/>
    <w:rsid w:val="002E3588"/>
    <w:rsid w:val="002E6110"/>
    <w:rsid w:val="002E68DF"/>
    <w:rsid w:val="002E7711"/>
    <w:rsid w:val="002F0A24"/>
    <w:rsid w:val="002F1A85"/>
    <w:rsid w:val="002F211A"/>
    <w:rsid w:val="002F2711"/>
    <w:rsid w:val="002F324F"/>
    <w:rsid w:val="002F4599"/>
    <w:rsid w:val="002F712C"/>
    <w:rsid w:val="002F789B"/>
    <w:rsid w:val="00301495"/>
    <w:rsid w:val="0030241E"/>
    <w:rsid w:val="00303586"/>
    <w:rsid w:val="003038AD"/>
    <w:rsid w:val="0030565D"/>
    <w:rsid w:val="00312980"/>
    <w:rsid w:val="003142EE"/>
    <w:rsid w:val="00314CA2"/>
    <w:rsid w:val="0031550A"/>
    <w:rsid w:val="003161E4"/>
    <w:rsid w:val="00316820"/>
    <w:rsid w:val="00320A6F"/>
    <w:rsid w:val="00321BA9"/>
    <w:rsid w:val="00322365"/>
    <w:rsid w:val="00323285"/>
    <w:rsid w:val="0032378E"/>
    <w:rsid w:val="003254EC"/>
    <w:rsid w:val="00325653"/>
    <w:rsid w:val="0032722E"/>
    <w:rsid w:val="003278AA"/>
    <w:rsid w:val="00327EA8"/>
    <w:rsid w:val="00327FEC"/>
    <w:rsid w:val="0033043D"/>
    <w:rsid w:val="0033341F"/>
    <w:rsid w:val="00334739"/>
    <w:rsid w:val="003352DB"/>
    <w:rsid w:val="00335EAD"/>
    <w:rsid w:val="00337B69"/>
    <w:rsid w:val="003424C3"/>
    <w:rsid w:val="00342663"/>
    <w:rsid w:val="0034488C"/>
    <w:rsid w:val="003458E5"/>
    <w:rsid w:val="00345D9C"/>
    <w:rsid w:val="00346559"/>
    <w:rsid w:val="00347304"/>
    <w:rsid w:val="00347778"/>
    <w:rsid w:val="003477AB"/>
    <w:rsid w:val="00347C3F"/>
    <w:rsid w:val="00350344"/>
    <w:rsid w:val="00351042"/>
    <w:rsid w:val="0035187D"/>
    <w:rsid w:val="0035298B"/>
    <w:rsid w:val="00352DB5"/>
    <w:rsid w:val="00352ED7"/>
    <w:rsid w:val="00353FED"/>
    <w:rsid w:val="00354126"/>
    <w:rsid w:val="003545AD"/>
    <w:rsid w:val="00354CD0"/>
    <w:rsid w:val="00355331"/>
    <w:rsid w:val="00355ED0"/>
    <w:rsid w:val="00357658"/>
    <w:rsid w:val="0036017E"/>
    <w:rsid w:val="00360274"/>
    <w:rsid w:val="0036237C"/>
    <w:rsid w:val="003643A0"/>
    <w:rsid w:val="00371BA3"/>
    <w:rsid w:val="00372637"/>
    <w:rsid w:val="003731B2"/>
    <w:rsid w:val="00373A36"/>
    <w:rsid w:val="0037562F"/>
    <w:rsid w:val="00375995"/>
    <w:rsid w:val="00376F54"/>
    <w:rsid w:val="0037763E"/>
    <w:rsid w:val="00381457"/>
    <w:rsid w:val="0038180C"/>
    <w:rsid w:val="00381D8D"/>
    <w:rsid w:val="00384886"/>
    <w:rsid w:val="00385568"/>
    <w:rsid w:val="003864B7"/>
    <w:rsid w:val="00386C85"/>
    <w:rsid w:val="00387950"/>
    <w:rsid w:val="00387AA5"/>
    <w:rsid w:val="00390FD4"/>
    <w:rsid w:val="003913B0"/>
    <w:rsid w:val="0039323A"/>
    <w:rsid w:val="00393C97"/>
    <w:rsid w:val="0039403B"/>
    <w:rsid w:val="0039427B"/>
    <w:rsid w:val="003975CE"/>
    <w:rsid w:val="003A0067"/>
    <w:rsid w:val="003A1086"/>
    <w:rsid w:val="003A2557"/>
    <w:rsid w:val="003A2DCC"/>
    <w:rsid w:val="003A4B3C"/>
    <w:rsid w:val="003A4F3E"/>
    <w:rsid w:val="003A5018"/>
    <w:rsid w:val="003A6C4E"/>
    <w:rsid w:val="003A71ED"/>
    <w:rsid w:val="003A7E05"/>
    <w:rsid w:val="003B06BC"/>
    <w:rsid w:val="003B09F1"/>
    <w:rsid w:val="003B12FE"/>
    <w:rsid w:val="003B383B"/>
    <w:rsid w:val="003B4692"/>
    <w:rsid w:val="003B6E57"/>
    <w:rsid w:val="003B74E9"/>
    <w:rsid w:val="003C0CB2"/>
    <w:rsid w:val="003C62B9"/>
    <w:rsid w:val="003C7FFB"/>
    <w:rsid w:val="003D0F49"/>
    <w:rsid w:val="003D3C44"/>
    <w:rsid w:val="003D4453"/>
    <w:rsid w:val="003D54B9"/>
    <w:rsid w:val="003D5D65"/>
    <w:rsid w:val="003D6235"/>
    <w:rsid w:val="003D69C7"/>
    <w:rsid w:val="003D737E"/>
    <w:rsid w:val="003D7387"/>
    <w:rsid w:val="003D7A46"/>
    <w:rsid w:val="003E1F14"/>
    <w:rsid w:val="003E4582"/>
    <w:rsid w:val="003E5C7B"/>
    <w:rsid w:val="003E760E"/>
    <w:rsid w:val="003E78FC"/>
    <w:rsid w:val="003F0A7F"/>
    <w:rsid w:val="003F28C3"/>
    <w:rsid w:val="003F3C09"/>
    <w:rsid w:val="003F7761"/>
    <w:rsid w:val="003F77AE"/>
    <w:rsid w:val="004031CC"/>
    <w:rsid w:val="004048C2"/>
    <w:rsid w:val="004060DA"/>
    <w:rsid w:val="00406409"/>
    <w:rsid w:val="004068F5"/>
    <w:rsid w:val="00406C5D"/>
    <w:rsid w:val="004077E7"/>
    <w:rsid w:val="00410ED9"/>
    <w:rsid w:val="0041239B"/>
    <w:rsid w:val="00412814"/>
    <w:rsid w:val="00412C40"/>
    <w:rsid w:val="00413D98"/>
    <w:rsid w:val="00414E7C"/>
    <w:rsid w:val="00415388"/>
    <w:rsid w:val="00416338"/>
    <w:rsid w:val="004166C8"/>
    <w:rsid w:val="00416F42"/>
    <w:rsid w:val="004173B8"/>
    <w:rsid w:val="00421570"/>
    <w:rsid w:val="00422D38"/>
    <w:rsid w:val="00424A5F"/>
    <w:rsid w:val="00424DBA"/>
    <w:rsid w:val="004258EC"/>
    <w:rsid w:val="004270F6"/>
    <w:rsid w:val="0043037C"/>
    <w:rsid w:val="004307EB"/>
    <w:rsid w:val="004316FF"/>
    <w:rsid w:val="004329CD"/>
    <w:rsid w:val="004330AE"/>
    <w:rsid w:val="004336AB"/>
    <w:rsid w:val="0043641F"/>
    <w:rsid w:val="00436A61"/>
    <w:rsid w:val="00437484"/>
    <w:rsid w:val="00440EC0"/>
    <w:rsid w:val="00441384"/>
    <w:rsid w:val="0044181F"/>
    <w:rsid w:val="00443BDE"/>
    <w:rsid w:val="00445C4B"/>
    <w:rsid w:val="0045045A"/>
    <w:rsid w:val="00454876"/>
    <w:rsid w:val="0045603D"/>
    <w:rsid w:val="004560D2"/>
    <w:rsid w:val="00457465"/>
    <w:rsid w:val="00460B66"/>
    <w:rsid w:val="00464126"/>
    <w:rsid w:val="0046457E"/>
    <w:rsid w:val="00464843"/>
    <w:rsid w:val="00466B2B"/>
    <w:rsid w:val="00466D27"/>
    <w:rsid w:val="00466DD7"/>
    <w:rsid w:val="00466E70"/>
    <w:rsid w:val="004702C5"/>
    <w:rsid w:val="004708D6"/>
    <w:rsid w:val="00471B62"/>
    <w:rsid w:val="00471F4E"/>
    <w:rsid w:val="00472141"/>
    <w:rsid w:val="00472B2D"/>
    <w:rsid w:val="00473A57"/>
    <w:rsid w:val="00476FFF"/>
    <w:rsid w:val="0047761D"/>
    <w:rsid w:val="00480066"/>
    <w:rsid w:val="004810FD"/>
    <w:rsid w:val="004816DD"/>
    <w:rsid w:val="00483CE6"/>
    <w:rsid w:val="00485C02"/>
    <w:rsid w:val="00486E11"/>
    <w:rsid w:val="00490085"/>
    <w:rsid w:val="00493565"/>
    <w:rsid w:val="0049691A"/>
    <w:rsid w:val="004A009F"/>
    <w:rsid w:val="004A1CED"/>
    <w:rsid w:val="004A1FA9"/>
    <w:rsid w:val="004A2A70"/>
    <w:rsid w:val="004A2C3B"/>
    <w:rsid w:val="004A2DDC"/>
    <w:rsid w:val="004A38FE"/>
    <w:rsid w:val="004A3D46"/>
    <w:rsid w:val="004A3E59"/>
    <w:rsid w:val="004A4433"/>
    <w:rsid w:val="004A491C"/>
    <w:rsid w:val="004A5721"/>
    <w:rsid w:val="004A5936"/>
    <w:rsid w:val="004A5CBA"/>
    <w:rsid w:val="004A6242"/>
    <w:rsid w:val="004A68DA"/>
    <w:rsid w:val="004B1204"/>
    <w:rsid w:val="004B1AA6"/>
    <w:rsid w:val="004B2075"/>
    <w:rsid w:val="004B2AEA"/>
    <w:rsid w:val="004B4D0A"/>
    <w:rsid w:val="004B5DB5"/>
    <w:rsid w:val="004B639F"/>
    <w:rsid w:val="004B6A97"/>
    <w:rsid w:val="004B6C7A"/>
    <w:rsid w:val="004B7144"/>
    <w:rsid w:val="004C0B35"/>
    <w:rsid w:val="004C2236"/>
    <w:rsid w:val="004C2B54"/>
    <w:rsid w:val="004C47A3"/>
    <w:rsid w:val="004C4D2E"/>
    <w:rsid w:val="004C5990"/>
    <w:rsid w:val="004D25DB"/>
    <w:rsid w:val="004D26A0"/>
    <w:rsid w:val="004D3CBE"/>
    <w:rsid w:val="004D3E6A"/>
    <w:rsid w:val="004D53C9"/>
    <w:rsid w:val="004D674D"/>
    <w:rsid w:val="004E1C7E"/>
    <w:rsid w:val="004E32A0"/>
    <w:rsid w:val="004E3A70"/>
    <w:rsid w:val="004E4FC7"/>
    <w:rsid w:val="004E5932"/>
    <w:rsid w:val="004E5D70"/>
    <w:rsid w:val="004E5DFE"/>
    <w:rsid w:val="004E6742"/>
    <w:rsid w:val="004E674E"/>
    <w:rsid w:val="004E68AD"/>
    <w:rsid w:val="004E795D"/>
    <w:rsid w:val="004F1C7E"/>
    <w:rsid w:val="004F4D09"/>
    <w:rsid w:val="004F57C5"/>
    <w:rsid w:val="004F6BF2"/>
    <w:rsid w:val="004F6F5A"/>
    <w:rsid w:val="004F723D"/>
    <w:rsid w:val="0050186E"/>
    <w:rsid w:val="00503910"/>
    <w:rsid w:val="00503B14"/>
    <w:rsid w:val="00503DEC"/>
    <w:rsid w:val="00504BE7"/>
    <w:rsid w:val="00505A53"/>
    <w:rsid w:val="00510EFC"/>
    <w:rsid w:val="00513009"/>
    <w:rsid w:val="00514FF1"/>
    <w:rsid w:val="005176BB"/>
    <w:rsid w:val="005200A6"/>
    <w:rsid w:val="005216F1"/>
    <w:rsid w:val="0052396C"/>
    <w:rsid w:val="005246F7"/>
    <w:rsid w:val="005276B1"/>
    <w:rsid w:val="005278A3"/>
    <w:rsid w:val="00530447"/>
    <w:rsid w:val="00530A88"/>
    <w:rsid w:val="00531673"/>
    <w:rsid w:val="00533C42"/>
    <w:rsid w:val="0053699B"/>
    <w:rsid w:val="00536C46"/>
    <w:rsid w:val="00537236"/>
    <w:rsid w:val="00537AC1"/>
    <w:rsid w:val="00541A57"/>
    <w:rsid w:val="00541E09"/>
    <w:rsid w:val="005423A8"/>
    <w:rsid w:val="00545388"/>
    <w:rsid w:val="00546F08"/>
    <w:rsid w:val="005502CA"/>
    <w:rsid w:val="005509AF"/>
    <w:rsid w:val="0055203C"/>
    <w:rsid w:val="0055302B"/>
    <w:rsid w:val="00553C07"/>
    <w:rsid w:val="00555937"/>
    <w:rsid w:val="00557B46"/>
    <w:rsid w:val="00560046"/>
    <w:rsid w:val="00560245"/>
    <w:rsid w:val="00562823"/>
    <w:rsid w:val="005632C5"/>
    <w:rsid w:val="0056335C"/>
    <w:rsid w:val="00563546"/>
    <w:rsid w:val="00563DE3"/>
    <w:rsid w:val="0056472F"/>
    <w:rsid w:val="0056650C"/>
    <w:rsid w:val="005667D1"/>
    <w:rsid w:val="005671BA"/>
    <w:rsid w:val="0056768F"/>
    <w:rsid w:val="00567F30"/>
    <w:rsid w:val="005707B7"/>
    <w:rsid w:val="005723A3"/>
    <w:rsid w:val="005730B2"/>
    <w:rsid w:val="00573CE8"/>
    <w:rsid w:val="00575B9E"/>
    <w:rsid w:val="00577799"/>
    <w:rsid w:val="00577904"/>
    <w:rsid w:val="005804CA"/>
    <w:rsid w:val="00580718"/>
    <w:rsid w:val="00582B8F"/>
    <w:rsid w:val="005837C5"/>
    <w:rsid w:val="0058404F"/>
    <w:rsid w:val="00586D58"/>
    <w:rsid w:val="0058715E"/>
    <w:rsid w:val="00591166"/>
    <w:rsid w:val="00592860"/>
    <w:rsid w:val="00595B00"/>
    <w:rsid w:val="005974C4"/>
    <w:rsid w:val="005975B4"/>
    <w:rsid w:val="00597D0B"/>
    <w:rsid w:val="005A0FCE"/>
    <w:rsid w:val="005A2C6D"/>
    <w:rsid w:val="005A4E10"/>
    <w:rsid w:val="005B163B"/>
    <w:rsid w:val="005B2279"/>
    <w:rsid w:val="005B3F2F"/>
    <w:rsid w:val="005B47C8"/>
    <w:rsid w:val="005B5329"/>
    <w:rsid w:val="005B6173"/>
    <w:rsid w:val="005B691E"/>
    <w:rsid w:val="005B7D7B"/>
    <w:rsid w:val="005C33B8"/>
    <w:rsid w:val="005C5F91"/>
    <w:rsid w:val="005C650E"/>
    <w:rsid w:val="005C6587"/>
    <w:rsid w:val="005C6B25"/>
    <w:rsid w:val="005D002E"/>
    <w:rsid w:val="005D1A91"/>
    <w:rsid w:val="005D4E06"/>
    <w:rsid w:val="005D58EB"/>
    <w:rsid w:val="005D6518"/>
    <w:rsid w:val="005D6E36"/>
    <w:rsid w:val="005D6E52"/>
    <w:rsid w:val="005D7219"/>
    <w:rsid w:val="005D7B59"/>
    <w:rsid w:val="005E0A1B"/>
    <w:rsid w:val="005E1D62"/>
    <w:rsid w:val="005E44CD"/>
    <w:rsid w:val="005E6FBE"/>
    <w:rsid w:val="005E7A5F"/>
    <w:rsid w:val="005E7C89"/>
    <w:rsid w:val="005F0551"/>
    <w:rsid w:val="005F08A4"/>
    <w:rsid w:val="005F1439"/>
    <w:rsid w:val="005F24B8"/>
    <w:rsid w:val="005F38E6"/>
    <w:rsid w:val="005F4C06"/>
    <w:rsid w:val="005F6478"/>
    <w:rsid w:val="00601F40"/>
    <w:rsid w:val="0060234C"/>
    <w:rsid w:val="00603240"/>
    <w:rsid w:val="006044CE"/>
    <w:rsid w:val="00606CD9"/>
    <w:rsid w:val="00607FEA"/>
    <w:rsid w:val="00611D39"/>
    <w:rsid w:val="006125ED"/>
    <w:rsid w:val="00612C48"/>
    <w:rsid w:val="006137BE"/>
    <w:rsid w:val="006137D1"/>
    <w:rsid w:val="0061388D"/>
    <w:rsid w:val="00613890"/>
    <w:rsid w:val="00613D64"/>
    <w:rsid w:val="0061539A"/>
    <w:rsid w:val="00620EB0"/>
    <w:rsid w:val="006210F4"/>
    <w:rsid w:val="00623EE3"/>
    <w:rsid w:val="0062452F"/>
    <w:rsid w:val="00625598"/>
    <w:rsid w:val="00625CF3"/>
    <w:rsid w:val="00630854"/>
    <w:rsid w:val="006329DD"/>
    <w:rsid w:val="00632F2C"/>
    <w:rsid w:val="0063325A"/>
    <w:rsid w:val="006333FA"/>
    <w:rsid w:val="00633D7A"/>
    <w:rsid w:val="00633E4A"/>
    <w:rsid w:val="00636A70"/>
    <w:rsid w:val="00636CF5"/>
    <w:rsid w:val="00636F87"/>
    <w:rsid w:val="00637592"/>
    <w:rsid w:val="00637C48"/>
    <w:rsid w:val="00637C81"/>
    <w:rsid w:val="006427E4"/>
    <w:rsid w:val="00643CCA"/>
    <w:rsid w:val="00643CD8"/>
    <w:rsid w:val="00644F43"/>
    <w:rsid w:val="00646AAE"/>
    <w:rsid w:val="006500DA"/>
    <w:rsid w:val="0065349B"/>
    <w:rsid w:val="00654AA7"/>
    <w:rsid w:val="00654B06"/>
    <w:rsid w:val="00657FEC"/>
    <w:rsid w:val="006600CE"/>
    <w:rsid w:val="00662240"/>
    <w:rsid w:val="00662541"/>
    <w:rsid w:val="006661DB"/>
    <w:rsid w:val="00666867"/>
    <w:rsid w:val="006668CE"/>
    <w:rsid w:val="006702D6"/>
    <w:rsid w:val="00671186"/>
    <w:rsid w:val="00672ADD"/>
    <w:rsid w:val="006758B3"/>
    <w:rsid w:val="00676E43"/>
    <w:rsid w:val="00680BA1"/>
    <w:rsid w:val="00681F6A"/>
    <w:rsid w:val="00683F94"/>
    <w:rsid w:val="00684C02"/>
    <w:rsid w:val="0068550F"/>
    <w:rsid w:val="006863BE"/>
    <w:rsid w:val="006865C6"/>
    <w:rsid w:val="00686A0D"/>
    <w:rsid w:val="00686BE3"/>
    <w:rsid w:val="006917DB"/>
    <w:rsid w:val="006931FE"/>
    <w:rsid w:val="00693AA6"/>
    <w:rsid w:val="00694328"/>
    <w:rsid w:val="006966B5"/>
    <w:rsid w:val="0069788C"/>
    <w:rsid w:val="00697DE2"/>
    <w:rsid w:val="006A0223"/>
    <w:rsid w:val="006A025D"/>
    <w:rsid w:val="006A19BB"/>
    <w:rsid w:val="006A2175"/>
    <w:rsid w:val="006A23F5"/>
    <w:rsid w:val="006A2FC2"/>
    <w:rsid w:val="006A4697"/>
    <w:rsid w:val="006A6C90"/>
    <w:rsid w:val="006A7007"/>
    <w:rsid w:val="006B0DC7"/>
    <w:rsid w:val="006B1C54"/>
    <w:rsid w:val="006B1DC5"/>
    <w:rsid w:val="006B1E38"/>
    <w:rsid w:val="006B20AF"/>
    <w:rsid w:val="006B2A58"/>
    <w:rsid w:val="006B4215"/>
    <w:rsid w:val="006C07AD"/>
    <w:rsid w:val="006C37A9"/>
    <w:rsid w:val="006C7194"/>
    <w:rsid w:val="006C78C3"/>
    <w:rsid w:val="006C7EA3"/>
    <w:rsid w:val="006D0936"/>
    <w:rsid w:val="006D1D53"/>
    <w:rsid w:val="006D2F6B"/>
    <w:rsid w:val="006D3AC2"/>
    <w:rsid w:val="006D633D"/>
    <w:rsid w:val="006D64CE"/>
    <w:rsid w:val="006D70C0"/>
    <w:rsid w:val="006D7706"/>
    <w:rsid w:val="006D7852"/>
    <w:rsid w:val="006E11EC"/>
    <w:rsid w:val="006E2827"/>
    <w:rsid w:val="006E4017"/>
    <w:rsid w:val="006E4150"/>
    <w:rsid w:val="006E6F81"/>
    <w:rsid w:val="006E71A2"/>
    <w:rsid w:val="006E7488"/>
    <w:rsid w:val="006F059D"/>
    <w:rsid w:val="006F1DAE"/>
    <w:rsid w:val="006F3C3E"/>
    <w:rsid w:val="006F438D"/>
    <w:rsid w:val="006F5C2E"/>
    <w:rsid w:val="007012F9"/>
    <w:rsid w:val="00702442"/>
    <w:rsid w:val="00704E11"/>
    <w:rsid w:val="00710082"/>
    <w:rsid w:val="00711CDF"/>
    <w:rsid w:val="0071326E"/>
    <w:rsid w:val="00714844"/>
    <w:rsid w:val="00714B66"/>
    <w:rsid w:val="00715BBB"/>
    <w:rsid w:val="0071674D"/>
    <w:rsid w:val="00717266"/>
    <w:rsid w:val="007207FC"/>
    <w:rsid w:val="0072223B"/>
    <w:rsid w:val="00724223"/>
    <w:rsid w:val="00725390"/>
    <w:rsid w:val="00726377"/>
    <w:rsid w:val="00731549"/>
    <w:rsid w:val="00732A7D"/>
    <w:rsid w:val="00734089"/>
    <w:rsid w:val="00735204"/>
    <w:rsid w:val="00735509"/>
    <w:rsid w:val="00740FC5"/>
    <w:rsid w:val="007411B0"/>
    <w:rsid w:val="00742184"/>
    <w:rsid w:val="00744314"/>
    <w:rsid w:val="007457CB"/>
    <w:rsid w:val="00745AF3"/>
    <w:rsid w:val="007470F8"/>
    <w:rsid w:val="0075053D"/>
    <w:rsid w:val="00750F1F"/>
    <w:rsid w:val="007530BC"/>
    <w:rsid w:val="00756019"/>
    <w:rsid w:val="00756503"/>
    <w:rsid w:val="00761867"/>
    <w:rsid w:val="00761D0F"/>
    <w:rsid w:val="00762CE8"/>
    <w:rsid w:val="00762D91"/>
    <w:rsid w:val="00764770"/>
    <w:rsid w:val="00764B7B"/>
    <w:rsid w:val="0076590E"/>
    <w:rsid w:val="00765AFE"/>
    <w:rsid w:val="00771926"/>
    <w:rsid w:val="00771AF7"/>
    <w:rsid w:val="0077224C"/>
    <w:rsid w:val="0077304D"/>
    <w:rsid w:val="00774FCC"/>
    <w:rsid w:val="0078003B"/>
    <w:rsid w:val="007823E5"/>
    <w:rsid w:val="007872D5"/>
    <w:rsid w:val="00790B8A"/>
    <w:rsid w:val="007931DC"/>
    <w:rsid w:val="007966A4"/>
    <w:rsid w:val="00796D16"/>
    <w:rsid w:val="0079746D"/>
    <w:rsid w:val="007A0562"/>
    <w:rsid w:val="007A0946"/>
    <w:rsid w:val="007A17CF"/>
    <w:rsid w:val="007A1EC3"/>
    <w:rsid w:val="007A3924"/>
    <w:rsid w:val="007B0EE8"/>
    <w:rsid w:val="007B1602"/>
    <w:rsid w:val="007B2048"/>
    <w:rsid w:val="007B28DE"/>
    <w:rsid w:val="007B3B70"/>
    <w:rsid w:val="007B53F0"/>
    <w:rsid w:val="007B55AB"/>
    <w:rsid w:val="007B5B0D"/>
    <w:rsid w:val="007B6331"/>
    <w:rsid w:val="007B6856"/>
    <w:rsid w:val="007B6BC1"/>
    <w:rsid w:val="007B7C58"/>
    <w:rsid w:val="007C2649"/>
    <w:rsid w:val="007C339E"/>
    <w:rsid w:val="007C3871"/>
    <w:rsid w:val="007C44B1"/>
    <w:rsid w:val="007C4B59"/>
    <w:rsid w:val="007C5CF2"/>
    <w:rsid w:val="007C69C9"/>
    <w:rsid w:val="007D036D"/>
    <w:rsid w:val="007D06B5"/>
    <w:rsid w:val="007D11C0"/>
    <w:rsid w:val="007D4A64"/>
    <w:rsid w:val="007D4C43"/>
    <w:rsid w:val="007D5A02"/>
    <w:rsid w:val="007D5FF9"/>
    <w:rsid w:val="007D777D"/>
    <w:rsid w:val="007E0BB9"/>
    <w:rsid w:val="007E113D"/>
    <w:rsid w:val="007E1AA0"/>
    <w:rsid w:val="007E2382"/>
    <w:rsid w:val="007E3B78"/>
    <w:rsid w:val="007E45F7"/>
    <w:rsid w:val="007E4AF1"/>
    <w:rsid w:val="007E4CD9"/>
    <w:rsid w:val="007E612E"/>
    <w:rsid w:val="007E7240"/>
    <w:rsid w:val="007F1071"/>
    <w:rsid w:val="007F325D"/>
    <w:rsid w:val="007F557C"/>
    <w:rsid w:val="007F6853"/>
    <w:rsid w:val="007F762B"/>
    <w:rsid w:val="0080077A"/>
    <w:rsid w:val="00800B8B"/>
    <w:rsid w:val="00802C88"/>
    <w:rsid w:val="00803A27"/>
    <w:rsid w:val="00803C00"/>
    <w:rsid w:val="008049F6"/>
    <w:rsid w:val="008053F5"/>
    <w:rsid w:val="00806AC6"/>
    <w:rsid w:val="008106E0"/>
    <w:rsid w:val="008106E6"/>
    <w:rsid w:val="00811D69"/>
    <w:rsid w:val="008135EC"/>
    <w:rsid w:val="00814D09"/>
    <w:rsid w:val="00816972"/>
    <w:rsid w:val="0082192B"/>
    <w:rsid w:val="00823182"/>
    <w:rsid w:val="00823D7C"/>
    <w:rsid w:val="008242B4"/>
    <w:rsid w:val="008249F9"/>
    <w:rsid w:val="008258AC"/>
    <w:rsid w:val="00827FE4"/>
    <w:rsid w:val="0083030A"/>
    <w:rsid w:val="008312E9"/>
    <w:rsid w:val="00832824"/>
    <w:rsid w:val="00835808"/>
    <w:rsid w:val="0083595D"/>
    <w:rsid w:val="00836217"/>
    <w:rsid w:val="00837723"/>
    <w:rsid w:val="00840213"/>
    <w:rsid w:val="00841C5E"/>
    <w:rsid w:val="0084272E"/>
    <w:rsid w:val="00844BCF"/>
    <w:rsid w:val="00845085"/>
    <w:rsid w:val="0084576C"/>
    <w:rsid w:val="00845DA6"/>
    <w:rsid w:val="00847528"/>
    <w:rsid w:val="008502EA"/>
    <w:rsid w:val="008515B9"/>
    <w:rsid w:val="0085230B"/>
    <w:rsid w:val="00852792"/>
    <w:rsid w:val="00852C89"/>
    <w:rsid w:val="0085415E"/>
    <w:rsid w:val="008541EF"/>
    <w:rsid w:val="0085491F"/>
    <w:rsid w:val="00854DFB"/>
    <w:rsid w:val="00854F7B"/>
    <w:rsid w:val="008562F4"/>
    <w:rsid w:val="00856C9D"/>
    <w:rsid w:val="008576E6"/>
    <w:rsid w:val="00863512"/>
    <w:rsid w:val="0086369E"/>
    <w:rsid w:val="00863C93"/>
    <w:rsid w:val="0086439F"/>
    <w:rsid w:val="0086617F"/>
    <w:rsid w:val="00871D19"/>
    <w:rsid w:val="00873E46"/>
    <w:rsid w:val="0087435F"/>
    <w:rsid w:val="00875F01"/>
    <w:rsid w:val="008774E1"/>
    <w:rsid w:val="00877778"/>
    <w:rsid w:val="008814F5"/>
    <w:rsid w:val="00882371"/>
    <w:rsid w:val="00884F75"/>
    <w:rsid w:val="00886B08"/>
    <w:rsid w:val="00891D4D"/>
    <w:rsid w:val="00892F00"/>
    <w:rsid w:val="00893F41"/>
    <w:rsid w:val="00894E7A"/>
    <w:rsid w:val="00896279"/>
    <w:rsid w:val="00897B78"/>
    <w:rsid w:val="008A0E7B"/>
    <w:rsid w:val="008A1067"/>
    <w:rsid w:val="008A13EB"/>
    <w:rsid w:val="008A1AE6"/>
    <w:rsid w:val="008A1DFF"/>
    <w:rsid w:val="008A4E96"/>
    <w:rsid w:val="008A6C1D"/>
    <w:rsid w:val="008A734B"/>
    <w:rsid w:val="008A7376"/>
    <w:rsid w:val="008A7682"/>
    <w:rsid w:val="008B40EC"/>
    <w:rsid w:val="008B45E2"/>
    <w:rsid w:val="008B4648"/>
    <w:rsid w:val="008B4788"/>
    <w:rsid w:val="008B49B4"/>
    <w:rsid w:val="008B6F03"/>
    <w:rsid w:val="008C0719"/>
    <w:rsid w:val="008C0B3C"/>
    <w:rsid w:val="008C1D68"/>
    <w:rsid w:val="008C1EDE"/>
    <w:rsid w:val="008C2771"/>
    <w:rsid w:val="008C2896"/>
    <w:rsid w:val="008C3099"/>
    <w:rsid w:val="008C416D"/>
    <w:rsid w:val="008C6897"/>
    <w:rsid w:val="008C69EC"/>
    <w:rsid w:val="008C7205"/>
    <w:rsid w:val="008D0C11"/>
    <w:rsid w:val="008D25B5"/>
    <w:rsid w:val="008D4042"/>
    <w:rsid w:val="008D4500"/>
    <w:rsid w:val="008D4F43"/>
    <w:rsid w:val="008D6F86"/>
    <w:rsid w:val="008D78CB"/>
    <w:rsid w:val="008D7A4D"/>
    <w:rsid w:val="008E23A1"/>
    <w:rsid w:val="008E2B20"/>
    <w:rsid w:val="008E4512"/>
    <w:rsid w:val="008E6900"/>
    <w:rsid w:val="008E6AD0"/>
    <w:rsid w:val="008F000A"/>
    <w:rsid w:val="008F1933"/>
    <w:rsid w:val="008F28DB"/>
    <w:rsid w:val="008F2E2F"/>
    <w:rsid w:val="008F4B28"/>
    <w:rsid w:val="008F6489"/>
    <w:rsid w:val="008F7D85"/>
    <w:rsid w:val="00900E85"/>
    <w:rsid w:val="00901632"/>
    <w:rsid w:val="00901E82"/>
    <w:rsid w:val="009020CF"/>
    <w:rsid w:val="009043FA"/>
    <w:rsid w:val="00910F8D"/>
    <w:rsid w:val="00912498"/>
    <w:rsid w:val="009135EC"/>
    <w:rsid w:val="00913DA7"/>
    <w:rsid w:val="00914407"/>
    <w:rsid w:val="009148FA"/>
    <w:rsid w:val="00914BA2"/>
    <w:rsid w:val="00914FD9"/>
    <w:rsid w:val="00916EC8"/>
    <w:rsid w:val="00920C5A"/>
    <w:rsid w:val="0092146D"/>
    <w:rsid w:val="009214A7"/>
    <w:rsid w:val="009218F1"/>
    <w:rsid w:val="009234CF"/>
    <w:rsid w:val="00923A12"/>
    <w:rsid w:val="009271AC"/>
    <w:rsid w:val="0092741F"/>
    <w:rsid w:val="00930E8D"/>
    <w:rsid w:val="00931293"/>
    <w:rsid w:val="00931EDC"/>
    <w:rsid w:val="00932E8D"/>
    <w:rsid w:val="00932FBC"/>
    <w:rsid w:val="00935436"/>
    <w:rsid w:val="00937629"/>
    <w:rsid w:val="009413A8"/>
    <w:rsid w:val="009421AD"/>
    <w:rsid w:val="00942294"/>
    <w:rsid w:val="00946884"/>
    <w:rsid w:val="009469A7"/>
    <w:rsid w:val="00946A81"/>
    <w:rsid w:val="00947390"/>
    <w:rsid w:val="00947592"/>
    <w:rsid w:val="00947C18"/>
    <w:rsid w:val="009513D8"/>
    <w:rsid w:val="0095389B"/>
    <w:rsid w:val="00954554"/>
    <w:rsid w:val="009550DA"/>
    <w:rsid w:val="00957081"/>
    <w:rsid w:val="00960530"/>
    <w:rsid w:val="00960FFF"/>
    <w:rsid w:val="00962283"/>
    <w:rsid w:val="00962FEB"/>
    <w:rsid w:val="00966FBA"/>
    <w:rsid w:val="00971A18"/>
    <w:rsid w:val="00971FB0"/>
    <w:rsid w:val="00974FD9"/>
    <w:rsid w:val="0097536C"/>
    <w:rsid w:val="0097626E"/>
    <w:rsid w:val="00976ED6"/>
    <w:rsid w:val="00980B1E"/>
    <w:rsid w:val="00981109"/>
    <w:rsid w:val="00981B92"/>
    <w:rsid w:val="00982C2C"/>
    <w:rsid w:val="00982D0B"/>
    <w:rsid w:val="009840EE"/>
    <w:rsid w:val="00986763"/>
    <w:rsid w:val="00987DDA"/>
    <w:rsid w:val="00990CA2"/>
    <w:rsid w:val="00991026"/>
    <w:rsid w:val="00991AFD"/>
    <w:rsid w:val="00991C95"/>
    <w:rsid w:val="00994877"/>
    <w:rsid w:val="00994945"/>
    <w:rsid w:val="009950D5"/>
    <w:rsid w:val="009977A1"/>
    <w:rsid w:val="009A0682"/>
    <w:rsid w:val="009A080F"/>
    <w:rsid w:val="009A1250"/>
    <w:rsid w:val="009A36C8"/>
    <w:rsid w:val="009A653E"/>
    <w:rsid w:val="009A7EBC"/>
    <w:rsid w:val="009B09A9"/>
    <w:rsid w:val="009B2A6C"/>
    <w:rsid w:val="009B3394"/>
    <w:rsid w:val="009B42B9"/>
    <w:rsid w:val="009B4BED"/>
    <w:rsid w:val="009B5418"/>
    <w:rsid w:val="009B5F8D"/>
    <w:rsid w:val="009C183D"/>
    <w:rsid w:val="009C21F1"/>
    <w:rsid w:val="009C3030"/>
    <w:rsid w:val="009C587C"/>
    <w:rsid w:val="009C5E50"/>
    <w:rsid w:val="009C6D4E"/>
    <w:rsid w:val="009C7D43"/>
    <w:rsid w:val="009D2F5B"/>
    <w:rsid w:val="009D3C1E"/>
    <w:rsid w:val="009D4E68"/>
    <w:rsid w:val="009D5F56"/>
    <w:rsid w:val="009E2A17"/>
    <w:rsid w:val="009E5397"/>
    <w:rsid w:val="009E581E"/>
    <w:rsid w:val="009E616A"/>
    <w:rsid w:val="009F2E9C"/>
    <w:rsid w:val="009F2F8C"/>
    <w:rsid w:val="009F33FD"/>
    <w:rsid w:val="009F3D3A"/>
    <w:rsid w:val="009F5DFD"/>
    <w:rsid w:val="009F7B9A"/>
    <w:rsid w:val="00A009A8"/>
    <w:rsid w:val="00A00F7E"/>
    <w:rsid w:val="00A0218E"/>
    <w:rsid w:val="00A02E6F"/>
    <w:rsid w:val="00A0564A"/>
    <w:rsid w:val="00A05B3C"/>
    <w:rsid w:val="00A05FE9"/>
    <w:rsid w:val="00A07E22"/>
    <w:rsid w:val="00A101A5"/>
    <w:rsid w:val="00A10DA9"/>
    <w:rsid w:val="00A127CA"/>
    <w:rsid w:val="00A138C3"/>
    <w:rsid w:val="00A15AE7"/>
    <w:rsid w:val="00A17E0B"/>
    <w:rsid w:val="00A20863"/>
    <w:rsid w:val="00A2099F"/>
    <w:rsid w:val="00A21197"/>
    <w:rsid w:val="00A2239E"/>
    <w:rsid w:val="00A23DFF"/>
    <w:rsid w:val="00A24BF2"/>
    <w:rsid w:val="00A2506B"/>
    <w:rsid w:val="00A2579C"/>
    <w:rsid w:val="00A275FE"/>
    <w:rsid w:val="00A27CC1"/>
    <w:rsid w:val="00A33E7E"/>
    <w:rsid w:val="00A35139"/>
    <w:rsid w:val="00A35512"/>
    <w:rsid w:val="00A37E49"/>
    <w:rsid w:val="00A37E9C"/>
    <w:rsid w:val="00A41153"/>
    <w:rsid w:val="00A42235"/>
    <w:rsid w:val="00A4397B"/>
    <w:rsid w:val="00A441D1"/>
    <w:rsid w:val="00A446C4"/>
    <w:rsid w:val="00A45C40"/>
    <w:rsid w:val="00A4687B"/>
    <w:rsid w:val="00A46A78"/>
    <w:rsid w:val="00A47141"/>
    <w:rsid w:val="00A5059A"/>
    <w:rsid w:val="00A520C0"/>
    <w:rsid w:val="00A52249"/>
    <w:rsid w:val="00A52A7E"/>
    <w:rsid w:val="00A52CDD"/>
    <w:rsid w:val="00A57D0F"/>
    <w:rsid w:val="00A606E8"/>
    <w:rsid w:val="00A61C32"/>
    <w:rsid w:val="00A6332D"/>
    <w:rsid w:val="00A63E75"/>
    <w:rsid w:val="00A64B68"/>
    <w:rsid w:val="00A676E5"/>
    <w:rsid w:val="00A678F7"/>
    <w:rsid w:val="00A67BA5"/>
    <w:rsid w:val="00A7121D"/>
    <w:rsid w:val="00A7278A"/>
    <w:rsid w:val="00A72C4C"/>
    <w:rsid w:val="00A72EDD"/>
    <w:rsid w:val="00A735B0"/>
    <w:rsid w:val="00A73F35"/>
    <w:rsid w:val="00A77F53"/>
    <w:rsid w:val="00A827FC"/>
    <w:rsid w:val="00A84A8D"/>
    <w:rsid w:val="00A86AC3"/>
    <w:rsid w:val="00A86D5A"/>
    <w:rsid w:val="00A907F2"/>
    <w:rsid w:val="00A91286"/>
    <w:rsid w:val="00A9434E"/>
    <w:rsid w:val="00A943B2"/>
    <w:rsid w:val="00A944EC"/>
    <w:rsid w:val="00A9520D"/>
    <w:rsid w:val="00A9535C"/>
    <w:rsid w:val="00A96773"/>
    <w:rsid w:val="00A97E97"/>
    <w:rsid w:val="00AA0452"/>
    <w:rsid w:val="00AA0D41"/>
    <w:rsid w:val="00AA1367"/>
    <w:rsid w:val="00AA1E15"/>
    <w:rsid w:val="00AA40C2"/>
    <w:rsid w:val="00AA4790"/>
    <w:rsid w:val="00AA5D6A"/>
    <w:rsid w:val="00AA607C"/>
    <w:rsid w:val="00AB0E48"/>
    <w:rsid w:val="00AB1C2C"/>
    <w:rsid w:val="00AC2A2F"/>
    <w:rsid w:val="00AC2C76"/>
    <w:rsid w:val="00AC43E1"/>
    <w:rsid w:val="00AC52A1"/>
    <w:rsid w:val="00AD51FF"/>
    <w:rsid w:val="00AE1F4F"/>
    <w:rsid w:val="00AE3756"/>
    <w:rsid w:val="00AE3A60"/>
    <w:rsid w:val="00AE5377"/>
    <w:rsid w:val="00AE5FF0"/>
    <w:rsid w:val="00AF1C64"/>
    <w:rsid w:val="00AF2295"/>
    <w:rsid w:val="00AF2304"/>
    <w:rsid w:val="00AF2443"/>
    <w:rsid w:val="00AF299A"/>
    <w:rsid w:val="00AF4040"/>
    <w:rsid w:val="00AF4854"/>
    <w:rsid w:val="00AF6C2B"/>
    <w:rsid w:val="00B02671"/>
    <w:rsid w:val="00B02DB8"/>
    <w:rsid w:val="00B03FE0"/>
    <w:rsid w:val="00B04F17"/>
    <w:rsid w:val="00B11486"/>
    <w:rsid w:val="00B12C09"/>
    <w:rsid w:val="00B14892"/>
    <w:rsid w:val="00B15747"/>
    <w:rsid w:val="00B16FB1"/>
    <w:rsid w:val="00B1747F"/>
    <w:rsid w:val="00B201D2"/>
    <w:rsid w:val="00B20499"/>
    <w:rsid w:val="00B21441"/>
    <w:rsid w:val="00B21F9B"/>
    <w:rsid w:val="00B22150"/>
    <w:rsid w:val="00B239A7"/>
    <w:rsid w:val="00B241EA"/>
    <w:rsid w:val="00B263A9"/>
    <w:rsid w:val="00B27B8A"/>
    <w:rsid w:val="00B302AD"/>
    <w:rsid w:val="00B330CA"/>
    <w:rsid w:val="00B33160"/>
    <w:rsid w:val="00B33B1C"/>
    <w:rsid w:val="00B33D2F"/>
    <w:rsid w:val="00B33E35"/>
    <w:rsid w:val="00B33E70"/>
    <w:rsid w:val="00B34687"/>
    <w:rsid w:val="00B34B43"/>
    <w:rsid w:val="00B34F81"/>
    <w:rsid w:val="00B34FD6"/>
    <w:rsid w:val="00B3652D"/>
    <w:rsid w:val="00B3788D"/>
    <w:rsid w:val="00B43F4B"/>
    <w:rsid w:val="00B4545D"/>
    <w:rsid w:val="00B457FA"/>
    <w:rsid w:val="00B46D7A"/>
    <w:rsid w:val="00B5120C"/>
    <w:rsid w:val="00B51CB1"/>
    <w:rsid w:val="00B5235E"/>
    <w:rsid w:val="00B53DE0"/>
    <w:rsid w:val="00B5441C"/>
    <w:rsid w:val="00B54605"/>
    <w:rsid w:val="00B551BB"/>
    <w:rsid w:val="00B55BD5"/>
    <w:rsid w:val="00B57C26"/>
    <w:rsid w:val="00B57CE6"/>
    <w:rsid w:val="00B60BA2"/>
    <w:rsid w:val="00B62E69"/>
    <w:rsid w:val="00B63087"/>
    <w:rsid w:val="00B63DD4"/>
    <w:rsid w:val="00B64093"/>
    <w:rsid w:val="00B65AD2"/>
    <w:rsid w:val="00B6634B"/>
    <w:rsid w:val="00B7030C"/>
    <w:rsid w:val="00B716B3"/>
    <w:rsid w:val="00B737AE"/>
    <w:rsid w:val="00B7664E"/>
    <w:rsid w:val="00B76DB5"/>
    <w:rsid w:val="00B77713"/>
    <w:rsid w:val="00B81CCE"/>
    <w:rsid w:val="00B83E8B"/>
    <w:rsid w:val="00B83E9F"/>
    <w:rsid w:val="00B84183"/>
    <w:rsid w:val="00B8433F"/>
    <w:rsid w:val="00B84620"/>
    <w:rsid w:val="00B84CCF"/>
    <w:rsid w:val="00B86946"/>
    <w:rsid w:val="00B86A00"/>
    <w:rsid w:val="00B87708"/>
    <w:rsid w:val="00B87EE9"/>
    <w:rsid w:val="00B919BE"/>
    <w:rsid w:val="00B92080"/>
    <w:rsid w:val="00B93EFF"/>
    <w:rsid w:val="00B94445"/>
    <w:rsid w:val="00B94879"/>
    <w:rsid w:val="00B956C5"/>
    <w:rsid w:val="00B96A0E"/>
    <w:rsid w:val="00B96BA8"/>
    <w:rsid w:val="00BA0C23"/>
    <w:rsid w:val="00BA225C"/>
    <w:rsid w:val="00BA5E68"/>
    <w:rsid w:val="00BA6145"/>
    <w:rsid w:val="00BA6378"/>
    <w:rsid w:val="00BA7BB5"/>
    <w:rsid w:val="00BB1CDC"/>
    <w:rsid w:val="00BB3897"/>
    <w:rsid w:val="00BB750C"/>
    <w:rsid w:val="00BB75F1"/>
    <w:rsid w:val="00BC2429"/>
    <w:rsid w:val="00BC269D"/>
    <w:rsid w:val="00BC3BCD"/>
    <w:rsid w:val="00BC459F"/>
    <w:rsid w:val="00BC4B5E"/>
    <w:rsid w:val="00BD10B2"/>
    <w:rsid w:val="00BD4CBF"/>
    <w:rsid w:val="00BD5F6E"/>
    <w:rsid w:val="00BE0742"/>
    <w:rsid w:val="00BE1AED"/>
    <w:rsid w:val="00BF02DD"/>
    <w:rsid w:val="00BF0F6E"/>
    <w:rsid w:val="00BF20FA"/>
    <w:rsid w:val="00BF227A"/>
    <w:rsid w:val="00BF4BDB"/>
    <w:rsid w:val="00BF4D6B"/>
    <w:rsid w:val="00BF5384"/>
    <w:rsid w:val="00BF559E"/>
    <w:rsid w:val="00BF577E"/>
    <w:rsid w:val="00BF644A"/>
    <w:rsid w:val="00BF6FF1"/>
    <w:rsid w:val="00C00E0A"/>
    <w:rsid w:val="00C0506F"/>
    <w:rsid w:val="00C0511E"/>
    <w:rsid w:val="00C05A5C"/>
    <w:rsid w:val="00C05BE6"/>
    <w:rsid w:val="00C13FEC"/>
    <w:rsid w:val="00C1418A"/>
    <w:rsid w:val="00C1488A"/>
    <w:rsid w:val="00C15DED"/>
    <w:rsid w:val="00C15FC2"/>
    <w:rsid w:val="00C167F3"/>
    <w:rsid w:val="00C16D75"/>
    <w:rsid w:val="00C176F2"/>
    <w:rsid w:val="00C178A4"/>
    <w:rsid w:val="00C17F39"/>
    <w:rsid w:val="00C21F47"/>
    <w:rsid w:val="00C22A7D"/>
    <w:rsid w:val="00C2362E"/>
    <w:rsid w:val="00C24DD0"/>
    <w:rsid w:val="00C26637"/>
    <w:rsid w:val="00C26A5C"/>
    <w:rsid w:val="00C26F84"/>
    <w:rsid w:val="00C27C4E"/>
    <w:rsid w:val="00C3301B"/>
    <w:rsid w:val="00C34002"/>
    <w:rsid w:val="00C34B90"/>
    <w:rsid w:val="00C3573A"/>
    <w:rsid w:val="00C36D33"/>
    <w:rsid w:val="00C37270"/>
    <w:rsid w:val="00C4102E"/>
    <w:rsid w:val="00C410CB"/>
    <w:rsid w:val="00C4168B"/>
    <w:rsid w:val="00C416FD"/>
    <w:rsid w:val="00C44FDE"/>
    <w:rsid w:val="00C45C8A"/>
    <w:rsid w:val="00C45F2E"/>
    <w:rsid w:val="00C46472"/>
    <w:rsid w:val="00C479EE"/>
    <w:rsid w:val="00C47BF7"/>
    <w:rsid w:val="00C50544"/>
    <w:rsid w:val="00C50E64"/>
    <w:rsid w:val="00C5117E"/>
    <w:rsid w:val="00C5134F"/>
    <w:rsid w:val="00C52CC5"/>
    <w:rsid w:val="00C543C7"/>
    <w:rsid w:val="00C56CE9"/>
    <w:rsid w:val="00C61A0A"/>
    <w:rsid w:val="00C61E96"/>
    <w:rsid w:val="00C62BCA"/>
    <w:rsid w:val="00C6331D"/>
    <w:rsid w:val="00C63A52"/>
    <w:rsid w:val="00C63E25"/>
    <w:rsid w:val="00C6428D"/>
    <w:rsid w:val="00C655A7"/>
    <w:rsid w:val="00C6683A"/>
    <w:rsid w:val="00C67DB5"/>
    <w:rsid w:val="00C71B75"/>
    <w:rsid w:val="00C722D2"/>
    <w:rsid w:val="00C72775"/>
    <w:rsid w:val="00C738FC"/>
    <w:rsid w:val="00C73FAE"/>
    <w:rsid w:val="00C74F9D"/>
    <w:rsid w:val="00C756AE"/>
    <w:rsid w:val="00C803A9"/>
    <w:rsid w:val="00C81002"/>
    <w:rsid w:val="00C81FE8"/>
    <w:rsid w:val="00C82057"/>
    <w:rsid w:val="00C825D5"/>
    <w:rsid w:val="00C82A67"/>
    <w:rsid w:val="00C83622"/>
    <w:rsid w:val="00C83FF0"/>
    <w:rsid w:val="00C84696"/>
    <w:rsid w:val="00C8564F"/>
    <w:rsid w:val="00C92F84"/>
    <w:rsid w:val="00CA036F"/>
    <w:rsid w:val="00CA0CC3"/>
    <w:rsid w:val="00CA2374"/>
    <w:rsid w:val="00CA3120"/>
    <w:rsid w:val="00CA4F25"/>
    <w:rsid w:val="00CB01CE"/>
    <w:rsid w:val="00CB0CF5"/>
    <w:rsid w:val="00CB3E9F"/>
    <w:rsid w:val="00CB49A6"/>
    <w:rsid w:val="00CB4AC2"/>
    <w:rsid w:val="00CB698F"/>
    <w:rsid w:val="00CC0C95"/>
    <w:rsid w:val="00CC1010"/>
    <w:rsid w:val="00CC42B5"/>
    <w:rsid w:val="00CC42DA"/>
    <w:rsid w:val="00CC4F8C"/>
    <w:rsid w:val="00CC6FF2"/>
    <w:rsid w:val="00CD0522"/>
    <w:rsid w:val="00CD0B74"/>
    <w:rsid w:val="00CD1680"/>
    <w:rsid w:val="00CD1C1B"/>
    <w:rsid w:val="00CD3038"/>
    <w:rsid w:val="00CD3490"/>
    <w:rsid w:val="00CD4349"/>
    <w:rsid w:val="00CD4726"/>
    <w:rsid w:val="00CE0897"/>
    <w:rsid w:val="00CE22CD"/>
    <w:rsid w:val="00CE2E4C"/>
    <w:rsid w:val="00CE3005"/>
    <w:rsid w:val="00CE31E9"/>
    <w:rsid w:val="00CE3724"/>
    <w:rsid w:val="00CE40F8"/>
    <w:rsid w:val="00CE63A3"/>
    <w:rsid w:val="00CE63F6"/>
    <w:rsid w:val="00CE6E78"/>
    <w:rsid w:val="00CE7C40"/>
    <w:rsid w:val="00CE7DBE"/>
    <w:rsid w:val="00CF1274"/>
    <w:rsid w:val="00CF2203"/>
    <w:rsid w:val="00CF41D2"/>
    <w:rsid w:val="00CF4464"/>
    <w:rsid w:val="00CF448C"/>
    <w:rsid w:val="00CF5A32"/>
    <w:rsid w:val="00D0038D"/>
    <w:rsid w:val="00D01419"/>
    <w:rsid w:val="00D016C9"/>
    <w:rsid w:val="00D04CD3"/>
    <w:rsid w:val="00D05650"/>
    <w:rsid w:val="00D05947"/>
    <w:rsid w:val="00D06F5A"/>
    <w:rsid w:val="00D07673"/>
    <w:rsid w:val="00D10688"/>
    <w:rsid w:val="00D120C7"/>
    <w:rsid w:val="00D129E7"/>
    <w:rsid w:val="00D14A65"/>
    <w:rsid w:val="00D165B4"/>
    <w:rsid w:val="00D16D74"/>
    <w:rsid w:val="00D204C4"/>
    <w:rsid w:val="00D21169"/>
    <w:rsid w:val="00D21747"/>
    <w:rsid w:val="00D234C9"/>
    <w:rsid w:val="00D24543"/>
    <w:rsid w:val="00D24F5A"/>
    <w:rsid w:val="00D26360"/>
    <w:rsid w:val="00D27068"/>
    <w:rsid w:val="00D33DCE"/>
    <w:rsid w:val="00D34024"/>
    <w:rsid w:val="00D35676"/>
    <w:rsid w:val="00D37124"/>
    <w:rsid w:val="00D40704"/>
    <w:rsid w:val="00D416E0"/>
    <w:rsid w:val="00D43016"/>
    <w:rsid w:val="00D435E1"/>
    <w:rsid w:val="00D43750"/>
    <w:rsid w:val="00D44AE2"/>
    <w:rsid w:val="00D4566A"/>
    <w:rsid w:val="00D459FC"/>
    <w:rsid w:val="00D47990"/>
    <w:rsid w:val="00D47A11"/>
    <w:rsid w:val="00D51B5C"/>
    <w:rsid w:val="00D579BB"/>
    <w:rsid w:val="00D604C7"/>
    <w:rsid w:val="00D62802"/>
    <w:rsid w:val="00D62D88"/>
    <w:rsid w:val="00D63BC5"/>
    <w:rsid w:val="00D67988"/>
    <w:rsid w:val="00D67CE9"/>
    <w:rsid w:val="00D700AC"/>
    <w:rsid w:val="00D72A64"/>
    <w:rsid w:val="00D72C2D"/>
    <w:rsid w:val="00D736D0"/>
    <w:rsid w:val="00D74917"/>
    <w:rsid w:val="00D7511A"/>
    <w:rsid w:val="00D75405"/>
    <w:rsid w:val="00D75616"/>
    <w:rsid w:val="00D756EB"/>
    <w:rsid w:val="00D76507"/>
    <w:rsid w:val="00D7743E"/>
    <w:rsid w:val="00D778F7"/>
    <w:rsid w:val="00D80942"/>
    <w:rsid w:val="00D820D3"/>
    <w:rsid w:val="00D8511D"/>
    <w:rsid w:val="00D8522B"/>
    <w:rsid w:val="00D855DB"/>
    <w:rsid w:val="00D85C71"/>
    <w:rsid w:val="00D86223"/>
    <w:rsid w:val="00D87199"/>
    <w:rsid w:val="00D87249"/>
    <w:rsid w:val="00D93EE0"/>
    <w:rsid w:val="00D944A9"/>
    <w:rsid w:val="00D94BFC"/>
    <w:rsid w:val="00D94E1A"/>
    <w:rsid w:val="00D9653B"/>
    <w:rsid w:val="00D9780E"/>
    <w:rsid w:val="00D97E85"/>
    <w:rsid w:val="00DA01EA"/>
    <w:rsid w:val="00DA05DA"/>
    <w:rsid w:val="00DA0D19"/>
    <w:rsid w:val="00DA34EE"/>
    <w:rsid w:val="00DA46CA"/>
    <w:rsid w:val="00DA5156"/>
    <w:rsid w:val="00DA5FE6"/>
    <w:rsid w:val="00DA6F78"/>
    <w:rsid w:val="00DA729D"/>
    <w:rsid w:val="00DB0E8E"/>
    <w:rsid w:val="00DB3C99"/>
    <w:rsid w:val="00DB5D4D"/>
    <w:rsid w:val="00DB60DA"/>
    <w:rsid w:val="00DB7881"/>
    <w:rsid w:val="00DB79D1"/>
    <w:rsid w:val="00DC0565"/>
    <w:rsid w:val="00DC0DF7"/>
    <w:rsid w:val="00DC1246"/>
    <w:rsid w:val="00DC76F5"/>
    <w:rsid w:val="00DD2093"/>
    <w:rsid w:val="00DD2DB6"/>
    <w:rsid w:val="00DD33F5"/>
    <w:rsid w:val="00DD45D6"/>
    <w:rsid w:val="00DD4FDA"/>
    <w:rsid w:val="00DD617D"/>
    <w:rsid w:val="00DD6F3A"/>
    <w:rsid w:val="00DE2240"/>
    <w:rsid w:val="00DE3877"/>
    <w:rsid w:val="00DE5095"/>
    <w:rsid w:val="00DE5117"/>
    <w:rsid w:val="00DE766B"/>
    <w:rsid w:val="00DE7B66"/>
    <w:rsid w:val="00DF0754"/>
    <w:rsid w:val="00DF1905"/>
    <w:rsid w:val="00DF1DFC"/>
    <w:rsid w:val="00DF302D"/>
    <w:rsid w:val="00DF30AB"/>
    <w:rsid w:val="00DF4797"/>
    <w:rsid w:val="00DF5885"/>
    <w:rsid w:val="00DF7122"/>
    <w:rsid w:val="00E01860"/>
    <w:rsid w:val="00E01E90"/>
    <w:rsid w:val="00E01F02"/>
    <w:rsid w:val="00E023EE"/>
    <w:rsid w:val="00E0374D"/>
    <w:rsid w:val="00E04403"/>
    <w:rsid w:val="00E047CF"/>
    <w:rsid w:val="00E04C71"/>
    <w:rsid w:val="00E0629E"/>
    <w:rsid w:val="00E06666"/>
    <w:rsid w:val="00E0772B"/>
    <w:rsid w:val="00E1056E"/>
    <w:rsid w:val="00E11CDA"/>
    <w:rsid w:val="00E12CE6"/>
    <w:rsid w:val="00E13462"/>
    <w:rsid w:val="00E14B46"/>
    <w:rsid w:val="00E154DB"/>
    <w:rsid w:val="00E159C6"/>
    <w:rsid w:val="00E16BD6"/>
    <w:rsid w:val="00E16C0E"/>
    <w:rsid w:val="00E17963"/>
    <w:rsid w:val="00E17FB9"/>
    <w:rsid w:val="00E2015D"/>
    <w:rsid w:val="00E20D76"/>
    <w:rsid w:val="00E22536"/>
    <w:rsid w:val="00E225A6"/>
    <w:rsid w:val="00E2331D"/>
    <w:rsid w:val="00E26E99"/>
    <w:rsid w:val="00E30AF7"/>
    <w:rsid w:val="00E31BF2"/>
    <w:rsid w:val="00E31DD9"/>
    <w:rsid w:val="00E32B59"/>
    <w:rsid w:val="00E3445D"/>
    <w:rsid w:val="00E34A1D"/>
    <w:rsid w:val="00E363F7"/>
    <w:rsid w:val="00E37EC9"/>
    <w:rsid w:val="00E40664"/>
    <w:rsid w:val="00E406F6"/>
    <w:rsid w:val="00E459C9"/>
    <w:rsid w:val="00E46221"/>
    <w:rsid w:val="00E4713B"/>
    <w:rsid w:val="00E51070"/>
    <w:rsid w:val="00E56588"/>
    <w:rsid w:val="00E56DF8"/>
    <w:rsid w:val="00E57144"/>
    <w:rsid w:val="00E5757F"/>
    <w:rsid w:val="00E612B6"/>
    <w:rsid w:val="00E63223"/>
    <w:rsid w:val="00E65140"/>
    <w:rsid w:val="00E65FD9"/>
    <w:rsid w:val="00E669E7"/>
    <w:rsid w:val="00E67A1A"/>
    <w:rsid w:val="00E7054B"/>
    <w:rsid w:val="00E70F8B"/>
    <w:rsid w:val="00E72C16"/>
    <w:rsid w:val="00E73AC8"/>
    <w:rsid w:val="00E7403B"/>
    <w:rsid w:val="00E7444E"/>
    <w:rsid w:val="00E763F5"/>
    <w:rsid w:val="00E76A16"/>
    <w:rsid w:val="00E80C9F"/>
    <w:rsid w:val="00E83584"/>
    <w:rsid w:val="00E86380"/>
    <w:rsid w:val="00E91364"/>
    <w:rsid w:val="00E91D92"/>
    <w:rsid w:val="00E925FB"/>
    <w:rsid w:val="00E943E7"/>
    <w:rsid w:val="00E95EF1"/>
    <w:rsid w:val="00E96284"/>
    <w:rsid w:val="00E964BC"/>
    <w:rsid w:val="00EA02D8"/>
    <w:rsid w:val="00EA07B4"/>
    <w:rsid w:val="00EA0E35"/>
    <w:rsid w:val="00EA2CC2"/>
    <w:rsid w:val="00EA35F0"/>
    <w:rsid w:val="00EA57C3"/>
    <w:rsid w:val="00EA58CB"/>
    <w:rsid w:val="00EA6661"/>
    <w:rsid w:val="00EA68EC"/>
    <w:rsid w:val="00EA6A0C"/>
    <w:rsid w:val="00EA6BB7"/>
    <w:rsid w:val="00EB4110"/>
    <w:rsid w:val="00EB66B9"/>
    <w:rsid w:val="00EB6761"/>
    <w:rsid w:val="00EB76C5"/>
    <w:rsid w:val="00EB7D22"/>
    <w:rsid w:val="00EC0DAD"/>
    <w:rsid w:val="00EC10D9"/>
    <w:rsid w:val="00EC1351"/>
    <w:rsid w:val="00EC25F8"/>
    <w:rsid w:val="00EC5A6B"/>
    <w:rsid w:val="00EC60FF"/>
    <w:rsid w:val="00ED0CE4"/>
    <w:rsid w:val="00ED12DD"/>
    <w:rsid w:val="00ED144C"/>
    <w:rsid w:val="00ED1EB8"/>
    <w:rsid w:val="00ED304D"/>
    <w:rsid w:val="00ED422A"/>
    <w:rsid w:val="00ED5323"/>
    <w:rsid w:val="00ED53BB"/>
    <w:rsid w:val="00ED6A72"/>
    <w:rsid w:val="00ED7B89"/>
    <w:rsid w:val="00EE0513"/>
    <w:rsid w:val="00EE12F9"/>
    <w:rsid w:val="00EE1749"/>
    <w:rsid w:val="00EE5DE2"/>
    <w:rsid w:val="00EF0920"/>
    <w:rsid w:val="00EF1B11"/>
    <w:rsid w:val="00EF1EA4"/>
    <w:rsid w:val="00EF33F0"/>
    <w:rsid w:val="00EF5552"/>
    <w:rsid w:val="00EF6EA9"/>
    <w:rsid w:val="00EF70EB"/>
    <w:rsid w:val="00EF7DC5"/>
    <w:rsid w:val="00F00D4C"/>
    <w:rsid w:val="00F038AE"/>
    <w:rsid w:val="00F044B7"/>
    <w:rsid w:val="00F05A7C"/>
    <w:rsid w:val="00F05BAF"/>
    <w:rsid w:val="00F13F73"/>
    <w:rsid w:val="00F152BE"/>
    <w:rsid w:val="00F15922"/>
    <w:rsid w:val="00F1662E"/>
    <w:rsid w:val="00F16CEE"/>
    <w:rsid w:val="00F174ED"/>
    <w:rsid w:val="00F20E97"/>
    <w:rsid w:val="00F215F4"/>
    <w:rsid w:val="00F2497A"/>
    <w:rsid w:val="00F25C86"/>
    <w:rsid w:val="00F25D1C"/>
    <w:rsid w:val="00F2693B"/>
    <w:rsid w:val="00F27F42"/>
    <w:rsid w:val="00F347ED"/>
    <w:rsid w:val="00F350BE"/>
    <w:rsid w:val="00F355BF"/>
    <w:rsid w:val="00F35D1A"/>
    <w:rsid w:val="00F37190"/>
    <w:rsid w:val="00F3747B"/>
    <w:rsid w:val="00F378C5"/>
    <w:rsid w:val="00F40454"/>
    <w:rsid w:val="00F40EA8"/>
    <w:rsid w:val="00F41271"/>
    <w:rsid w:val="00F428B5"/>
    <w:rsid w:val="00F42F22"/>
    <w:rsid w:val="00F43C42"/>
    <w:rsid w:val="00F44323"/>
    <w:rsid w:val="00F44A37"/>
    <w:rsid w:val="00F50DCB"/>
    <w:rsid w:val="00F51C6F"/>
    <w:rsid w:val="00F5285D"/>
    <w:rsid w:val="00F54FC2"/>
    <w:rsid w:val="00F578ED"/>
    <w:rsid w:val="00F57F47"/>
    <w:rsid w:val="00F63840"/>
    <w:rsid w:val="00F67CC5"/>
    <w:rsid w:val="00F67E72"/>
    <w:rsid w:val="00F705F3"/>
    <w:rsid w:val="00F715C4"/>
    <w:rsid w:val="00F71A76"/>
    <w:rsid w:val="00F7318A"/>
    <w:rsid w:val="00F754E3"/>
    <w:rsid w:val="00F80350"/>
    <w:rsid w:val="00F83199"/>
    <w:rsid w:val="00F845FD"/>
    <w:rsid w:val="00F8505D"/>
    <w:rsid w:val="00F85CA1"/>
    <w:rsid w:val="00F861EB"/>
    <w:rsid w:val="00F90861"/>
    <w:rsid w:val="00F922D4"/>
    <w:rsid w:val="00F9332B"/>
    <w:rsid w:val="00F952AE"/>
    <w:rsid w:val="00F961C1"/>
    <w:rsid w:val="00F97188"/>
    <w:rsid w:val="00F97295"/>
    <w:rsid w:val="00F972C9"/>
    <w:rsid w:val="00FA48F4"/>
    <w:rsid w:val="00FA52A8"/>
    <w:rsid w:val="00FA7C15"/>
    <w:rsid w:val="00FB17B9"/>
    <w:rsid w:val="00FB4737"/>
    <w:rsid w:val="00FB5618"/>
    <w:rsid w:val="00FC18EF"/>
    <w:rsid w:val="00FC52E9"/>
    <w:rsid w:val="00FD0623"/>
    <w:rsid w:val="00FD09B7"/>
    <w:rsid w:val="00FD1FA5"/>
    <w:rsid w:val="00FD6327"/>
    <w:rsid w:val="00FD7E85"/>
    <w:rsid w:val="00FE04D6"/>
    <w:rsid w:val="00FE0C6B"/>
    <w:rsid w:val="00FE0E63"/>
    <w:rsid w:val="00FE2192"/>
    <w:rsid w:val="00FE2AE6"/>
    <w:rsid w:val="00FE31CC"/>
    <w:rsid w:val="00FE3DAF"/>
    <w:rsid w:val="00FE5479"/>
    <w:rsid w:val="00FE5869"/>
    <w:rsid w:val="00FE5E81"/>
    <w:rsid w:val="00FF34F0"/>
    <w:rsid w:val="00FF3FD2"/>
    <w:rsid w:val="00FF40FA"/>
    <w:rsid w:val="00FF4F23"/>
    <w:rsid w:val="00FF5D32"/>
    <w:rsid w:val="00FF6830"/>
    <w:rsid w:val="00FF766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3C1AD6"/>
  <w15:docId w15:val="{6B0E4894-6AB5-4E27-9AA4-9BC9B3E2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D70C0"/>
    <w:pPr>
      <w:keepNext/>
      <w:suppressAutoHyphens/>
      <w:ind w:left="1080" w:hanging="360"/>
      <w:outlineLvl w:val="0"/>
    </w:pPr>
    <w:rPr>
      <w:rFonts w:ascii="VNtimes New Roman" w:hAnsi="VN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qFormat/>
    <w:rsid w:val="009F2F8C"/>
    <w:pPr>
      <w:keepNext/>
      <w:jc w:val="center"/>
      <w:outlineLvl w:val="1"/>
    </w:pPr>
    <w:rPr>
      <w:b/>
      <w:sz w:val="36"/>
      <w:szCs w:val="26"/>
    </w:rPr>
  </w:style>
  <w:style w:type="paragraph" w:styleId="Heading3">
    <w:name w:val="heading 3"/>
    <w:basedOn w:val="Normal"/>
    <w:next w:val="Normal"/>
    <w:qFormat/>
    <w:rsid w:val="00180CEF"/>
    <w:pPr>
      <w:keepNext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qFormat/>
    <w:rsid w:val="00D44AE2"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rsid w:val="004B207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4AE2"/>
    <w:pPr>
      <w:keepNext/>
      <w:ind w:left="-142" w:firstLine="142"/>
      <w:jc w:val="center"/>
      <w:outlineLvl w:val="5"/>
    </w:pPr>
    <w:rPr>
      <w:b/>
      <w:sz w:val="32"/>
      <w:szCs w:val="20"/>
    </w:rPr>
  </w:style>
  <w:style w:type="paragraph" w:styleId="Heading8">
    <w:name w:val="heading 8"/>
    <w:basedOn w:val="Normal"/>
    <w:next w:val="Normal"/>
    <w:qFormat/>
    <w:rsid w:val="00D44AE2"/>
    <w:pPr>
      <w:keepNext/>
      <w:jc w:val="center"/>
      <w:outlineLvl w:val="7"/>
    </w:pPr>
    <w:rPr>
      <w:b/>
      <w:i/>
      <w:sz w:val="26"/>
      <w:szCs w:val="20"/>
    </w:rPr>
  </w:style>
  <w:style w:type="paragraph" w:styleId="Heading9">
    <w:name w:val="heading 9"/>
    <w:basedOn w:val="Normal"/>
    <w:next w:val="Normal"/>
    <w:qFormat/>
    <w:rsid w:val="00180CEF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B2075"/>
    <w:pPr>
      <w:ind w:firstLine="720"/>
      <w:jc w:val="both"/>
    </w:pPr>
    <w:rPr>
      <w:bCs/>
      <w:iCs/>
    </w:rPr>
  </w:style>
  <w:style w:type="paragraph" w:styleId="BodyText">
    <w:name w:val="Body Text"/>
    <w:aliases w:val=" Char"/>
    <w:basedOn w:val="Normal"/>
    <w:link w:val="BodyTextChar"/>
    <w:rsid w:val="004B2075"/>
    <w:pPr>
      <w:jc w:val="center"/>
    </w:pPr>
    <w:rPr>
      <w:rFonts w:ascii=".VnTimeH" w:hAnsi=".VnTimeH"/>
      <w:b/>
      <w:sz w:val="26"/>
      <w:szCs w:val="20"/>
      <w:lang w:val="fi-FI"/>
    </w:rPr>
  </w:style>
  <w:style w:type="character" w:customStyle="1" w:styleId="BodyTextChar">
    <w:name w:val="Body Text Char"/>
    <w:aliases w:val=" Char Char"/>
    <w:link w:val="BodyText"/>
    <w:rsid w:val="004B2075"/>
    <w:rPr>
      <w:rFonts w:ascii=".VnTimeH" w:hAnsi=".VnTimeH"/>
      <w:b/>
      <w:sz w:val="26"/>
      <w:lang w:val="fi-FI" w:eastAsia="en-US" w:bidi="ar-SA"/>
    </w:rPr>
  </w:style>
  <w:style w:type="character" w:styleId="PageNumber">
    <w:name w:val="page number"/>
    <w:basedOn w:val="DefaultParagraphFont"/>
    <w:rsid w:val="004B2075"/>
  </w:style>
  <w:style w:type="paragraph" w:styleId="Header">
    <w:name w:val="header"/>
    <w:basedOn w:val="Normal"/>
    <w:link w:val="HeaderChar"/>
    <w:uiPriority w:val="99"/>
    <w:rsid w:val="004B20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B2075"/>
    <w:rPr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4B207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link w:val="Footer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4B2075"/>
    <w:pPr>
      <w:spacing w:after="120"/>
      <w:ind w:left="360"/>
    </w:pPr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4B2075"/>
    <w:pPr>
      <w:spacing w:after="120"/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link w:val="BodyTextIndent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rsid w:val="004B2075"/>
    <w:pPr>
      <w:spacing w:after="120" w:line="480" w:lineRule="auto"/>
    </w:pPr>
    <w:rPr>
      <w:rFonts w:ascii=".VnTime" w:hAnsi=".VnTime"/>
      <w:szCs w:val="20"/>
    </w:rPr>
  </w:style>
  <w:style w:type="table" w:styleId="TableGrid">
    <w:name w:val="Table Grid"/>
    <w:basedOn w:val="TableNormal"/>
    <w:rsid w:val="004B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4B207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9F2F8C"/>
    <w:rPr>
      <w:i/>
      <w:iCs/>
    </w:rPr>
  </w:style>
  <w:style w:type="paragraph" w:styleId="NormalWeb">
    <w:name w:val="Normal (Web)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autoRedefine/>
    <w:rsid w:val="00F861E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noteText">
    <w:name w:val="footnote text"/>
    <w:basedOn w:val="Normal"/>
    <w:semiHidden/>
    <w:rsid w:val="00F861EB"/>
    <w:rPr>
      <w:sz w:val="20"/>
      <w:szCs w:val="20"/>
    </w:rPr>
  </w:style>
  <w:style w:type="character" w:styleId="FootnoteReference">
    <w:name w:val="footnote reference"/>
    <w:semiHidden/>
    <w:rsid w:val="00F861EB"/>
    <w:rPr>
      <w:vertAlign w:val="superscript"/>
    </w:rPr>
  </w:style>
  <w:style w:type="paragraph" w:customStyle="1" w:styleId="CharCharCharCharCharCharCharCharCharCharCharCharCharCharCharCharChar1CharCharCharCharCharCharCharCharCharChar">
    <w:name w:val="Char Char Char Char Char Char Char Char Char Char Char Char Char Char Char Char Char1 Char Char Char Char Char Char Char Char Char Char"/>
    <w:basedOn w:val="Normal"/>
    <w:rsid w:val="006B1C54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443BDE"/>
    <w:pPr>
      <w:widowControl w:val="0"/>
      <w:jc w:val="both"/>
    </w:pPr>
    <w:rPr>
      <w:rFonts w:ascii=".VnTime" w:hAnsi=".VnTime" w:cs=".VnTime"/>
      <w:kern w:val="2"/>
      <w:sz w:val="24"/>
      <w:szCs w:val="24"/>
      <w:lang w:eastAsia="zh-CN"/>
    </w:rPr>
  </w:style>
  <w:style w:type="character" w:customStyle="1" w:styleId="BodyText3Char">
    <w:name w:val="Body Text 3 Char"/>
    <w:link w:val="BodyText3"/>
    <w:locked/>
    <w:rsid w:val="00AF2304"/>
    <w:rPr>
      <w:sz w:val="28"/>
      <w:lang w:val="en-US" w:eastAsia="en-US" w:bidi="ar-SA"/>
    </w:rPr>
  </w:style>
  <w:style w:type="paragraph" w:styleId="BodyText3">
    <w:name w:val="Body Text 3"/>
    <w:basedOn w:val="Normal"/>
    <w:link w:val="BodyText3Char"/>
    <w:rsid w:val="00AF2304"/>
    <w:pPr>
      <w:spacing w:before="60"/>
      <w:jc w:val="both"/>
    </w:pPr>
    <w:rPr>
      <w:szCs w:val="20"/>
    </w:rPr>
  </w:style>
  <w:style w:type="character" w:customStyle="1" w:styleId="05NidungVBChar">
    <w:name w:val="05 Nội dung VB Char"/>
    <w:link w:val="05NidungVB"/>
    <w:locked/>
    <w:rsid w:val="00AF2304"/>
    <w:rPr>
      <w:sz w:val="28"/>
      <w:szCs w:val="28"/>
      <w:lang w:val="x-none" w:eastAsia="x-none" w:bidi="ar-SA"/>
    </w:rPr>
  </w:style>
  <w:style w:type="paragraph" w:customStyle="1" w:styleId="05NidungVB">
    <w:name w:val="05 Nội dung VB"/>
    <w:basedOn w:val="Normal"/>
    <w:link w:val="05NidungVBChar"/>
    <w:rsid w:val="00AF2304"/>
    <w:pPr>
      <w:widowControl w:val="0"/>
      <w:spacing w:after="120" w:line="400" w:lineRule="atLeast"/>
      <w:ind w:firstLine="567"/>
      <w:jc w:val="both"/>
    </w:pPr>
    <w:rPr>
      <w:lang w:val="x-none" w:eastAsia="x-none"/>
    </w:rPr>
  </w:style>
  <w:style w:type="paragraph" w:customStyle="1" w:styleId="Char1">
    <w:name w:val="Char1"/>
    <w:basedOn w:val="Normal"/>
    <w:next w:val="Normal"/>
    <w:autoRedefine/>
    <w:semiHidden/>
    <w:rsid w:val="00406409"/>
    <w:pPr>
      <w:spacing w:before="120" w:after="120" w:line="312" w:lineRule="auto"/>
    </w:pPr>
    <w:rPr>
      <w:szCs w:val="22"/>
    </w:rPr>
  </w:style>
  <w:style w:type="paragraph" w:styleId="ListParagraph">
    <w:name w:val="List Paragraph"/>
    <w:basedOn w:val="Normal"/>
    <w:qFormat/>
    <w:rsid w:val="00F8505D"/>
    <w:pPr>
      <w:ind w:left="720"/>
      <w:contextualSpacing/>
    </w:pPr>
    <w:rPr>
      <w:rFonts w:eastAsia="Calibri"/>
      <w:szCs w:val="22"/>
    </w:rPr>
  </w:style>
  <w:style w:type="character" w:customStyle="1" w:styleId="CharChar3">
    <w:name w:val="Char Char3"/>
    <w:semiHidden/>
    <w:rsid w:val="006D70C0"/>
    <w:rPr>
      <w:rFonts w:ascii=".VnTime" w:hAnsi=".VnTime"/>
      <w:sz w:val="28"/>
      <w:lang w:val="en-US" w:eastAsia="en-US" w:bidi="ar-SA"/>
    </w:rPr>
  </w:style>
  <w:style w:type="character" w:customStyle="1" w:styleId="CharChar2">
    <w:name w:val="Char Char2"/>
    <w:semiHidden/>
    <w:rsid w:val="006D70C0"/>
    <w:rPr>
      <w:rFonts w:eastAsia="Calibri"/>
      <w:sz w:val="28"/>
      <w:szCs w:val="22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D70C0"/>
    <w:pPr>
      <w:spacing w:before="120" w:after="120" w:line="312" w:lineRule="auto"/>
    </w:pPr>
    <w:rPr>
      <w:szCs w:val="22"/>
    </w:rPr>
  </w:style>
  <w:style w:type="paragraph" w:customStyle="1" w:styleId="CharCharCharChar">
    <w:name w:val="Char Char Char Char"/>
    <w:basedOn w:val="Normal"/>
    <w:rsid w:val="003F0A7F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CharCharCharCharCharCharChar">
    <w:name w:val="Char Char Char Char Char Char Char"/>
    <w:basedOn w:val="Normal"/>
    <w:semiHidden/>
    <w:rsid w:val="000D0C3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uthuong">
    <w:name w:val="chu thuong"/>
    <w:basedOn w:val="BodyText2"/>
    <w:link w:val="chuthuongChar"/>
    <w:autoRedefine/>
    <w:qFormat/>
    <w:rsid w:val="006A2175"/>
    <w:pPr>
      <w:widowControl w:val="0"/>
      <w:spacing w:before="60" w:after="60" w:line="360" w:lineRule="exact"/>
      <w:ind w:firstLine="720"/>
      <w:jc w:val="both"/>
    </w:pPr>
    <w:rPr>
      <w:rFonts w:ascii="Times New Roman" w:hAnsi="Times New Roman"/>
      <w:spacing w:val="-4"/>
      <w:szCs w:val="28"/>
      <w:lang w:val="x-none" w:eastAsia="x-none"/>
    </w:rPr>
  </w:style>
  <w:style w:type="character" w:customStyle="1" w:styleId="chuthuongChar">
    <w:name w:val="chu thuong Char"/>
    <w:link w:val="chuthuong"/>
    <w:rsid w:val="006A2175"/>
    <w:rPr>
      <w:spacing w:val="-4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A7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2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Khanh Linh Computer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KLC</dc:creator>
  <cp:lastModifiedBy>Phan</cp:lastModifiedBy>
  <cp:revision>5</cp:revision>
  <cp:lastPrinted>2020-11-25T09:20:00Z</cp:lastPrinted>
  <dcterms:created xsi:type="dcterms:W3CDTF">2020-11-30T06:55:00Z</dcterms:created>
  <dcterms:modified xsi:type="dcterms:W3CDTF">2020-12-02T07:24:00Z</dcterms:modified>
</cp:coreProperties>
</file>