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238"/>
        <w:gridCol w:w="5834"/>
      </w:tblGrid>
      <w:tr w:rsidR="007D1860" w:rsidRPr="007D1860" w14:paraId="54DA5D8D" w14:textId="77777777" w:rsidTr="00F90DD5">
        <w:tc>
          <w:tcPr>
            <w:tcW w:w="3528" w:type="dxa"/>
          </w:tcPr>
          <w:p w14:paraId="2F132C02" w14:textId="3D5620AD" w:rsidR="006270D5" w:rsidRPr="007D1860" w:rsidRDefault="006270D5" w:rsidP="00F90DD5">
            <w:pPr>
              <w:spacing w:before="120" w:after="120" w:line="234" w:lineRule="atLeast"/>
              <w:jc w:val="center"/>
              <w:rPr>
                <w:color w:val="000000" w:themeColor="text1"/>
                <w:sz w:val="22"/>
              </w:rPr>
            </w:pPr>
            <w:r w:rsidRPr="007D1860">
              <w:rPr>
                <w:b/>
                <w:bCs/>
                <w:noProof/>
                <w:color w:val="000000" w:themeColor="text1"/>
                <w:sz w:val="26"/>
                <w:szCs w:val="26"/>
              </w:rPr>
              <mc:AlternateContent>
                <mc:Choice Requires="wps">
                  <w:drawing>
                    <wp:anchor distT="0" distB="0" distL="114300" distR="114300" simplePos="0" relativeHeight="251659264" behindDoc="0" locked="0" layoutInCell="1" allowOverlap="1" wp14:anchorId="14BA05AF" wp14:editId="7538412F">
                      <wp:simplePos x="0" y="0"/>
                      <wp:positionH relativeFrom="column">
                        <wp:posOffset>657225</wp:posOffset>
                      </wp:positionH>
                      <wp:positionV relativeFrom="paragraph">
                        <wp:posOffset>487045</wp:posOffset>
                      </wp:positionV>
                      <wp:extent cx="685800" cy="0"/>
                      <wp:effectExtent l="13335" t="6985" r="5715" b="12065"/>
                      <wp:wrapNone/>
                      <wp:docPr id="5057353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AA0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8.35pt" to="105.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"/>
                  </w:pict>
                </mc:Fallback>
              </mc:AlternateContent>
            </w:r>
            <w:r w:rsidRPr="007D1860">
              <w:rPr>
                <w:b/>
                <w:bCs/>
                <w:color w:val="000000" w:themeColor="text1"/>
                <w:sz w:val="26"/>
                <w:szCs w:val="26"/>
                <w:lang w:val="vi-VN"/>
              </w:rPr>
              <w:t>HỘI ĐỒNG NHÂN DÂN</w:t>
            </w:r>
            <w:r w:rsidRPr="007D1860">
              <w:rPr>
                <w:b/>
                <w:bCs/>
                <w:color w:val="000000" w:themeColor="text1"/>
                <w:lang w:val="vi-VN"/>
              </w:rPr>
              <w:br/>
            </w:r>
            <w:r w:rsidRPr="007D1860">
              <w:rPr>
                <w:b/>
                <w:bCs/>
                <w:color w:val="000000" w:themeColor="text1"/>
                <w:sz w:val="26"/>
                <w:szCs w:val="26"/>
                <w:lang w:val="vi-VN"/>
              </w:rPr>
              <w:t xml:space="preserve">TỈNH </w:t>
            </w:r>
            <w:r w:rsidR="00AA2E68">
              <w:rPr>
                <w:b/>
                <w:bCs/>
                <w:color w:val="000000" w:themeColor="text1"/>
                <w:sz w:val="26"/>
                <w:szCs w:val="26"/>
              </w:rPr>
              <w:t>HÀ TĨNH</w:t>
            </w:r>
          </w:p>
        </w:tc>
        <w:tc>
          <w:tcPr>
            <w:tcW w:w="6376" w:type="dxa"/>
          </w:tcPr>
          <w:p w14:paraId="0D8C27AA" w14:textId="2131C95E" w:rsidR="006270D5" w:rsidRPr="007D1860" w:rsidRDefault="006270D5" w:rsidP="00F90DD5">
            <w:pPr>
              <w:spacing w:before="120" w:after="120" w:line="234" w:lineRule="atLeast"/>
              <w:jc w:val="center"/>
              <w:rPr>
                <w:color w:val="000000" w:themeColor="text1"/>
                <w:sz w:val="22"/>
              </w:rPr>
            </w:pPr>
            <w:r w:rsidRPr="007D1860">
              <w:rPr>
                <w:b/>
                <w:bCs/>
                <w:noProof/>
                <w:color w:val="000000" w:themeColor="text1"/>
                <w:sz w:val="26"/>
                <w:szCs w:val="26"/>
              </w:rPr>
              <mc:AlternateContent>
                <mc:Choice Requires="wps">
                  <w:drawing>
                    <wp:anchor distT="0" distB="0" distL="114300" distR="114300" simplePos="0" relativeHeight="251660288" behindDoc="0" locked="0" layoutInCell="1" allowOverlap="1" wp14:anchorId="3F78C911" wp14:editId="669AF304">
                      <wp:simplePos x="0" y="0"/>
                      <wp:positionH relativeFrom="column">
                        <wp:posOffset>732790</wp:posOffset>
                      </wp:positionH>
                      <wp:positionV relativeFrom="paragraph">
                        <wp:posOffset>485775</wp:posOffset>
                      </wp:positionV>
                      <wp:extent cx="2171700" cy="0"/>
                      <wp:effectExtent l="0" t="0" r="0" b="0"/>
                      <wp:wrapNone/>
                      <wp:docPr id="7495413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132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38.25pt" to="228.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"/>
                  </w:pict>
                </mc:Fallback>
              </mc:AlternateContent>
            </w:r>
            <w:r w:rsidRPr="007D1860">
              <w:rPr>
                <w:b/>
                <w:bCs/>
                <w:color w:val="000000" w:themeColor="text1"/>
                <w:sz w:val="26"/>
                <w:szCs w:val="26"/>
                <w:lang w:val="vi-VN"/>
              </w:rPr>
              <w:t xml:space="preserve">CỘNG HÒA </w:t>
            </w:r>
            <w:r w:rsidR="00AB04B4" w:rsidRPr="007D1860">
              <w:rPr>
                <w:b/>
                <w:bCs/>
                <w:color w:val="000000" w:themeColor="text1"/>
                <w:sz w:val="26"/>
                <w:szCs w:val="26"/>
                <w:lang w:val="vi-VN"/>
              </w:rPr>
              <w:t>XÃ</w:t>
            </w:r>
            <w:r w:rsidRPr="007D1860">
              <w:rPr>
                <w:b/>
                <w:bCs/>
                <w:color w:val="000000" w:themeColor="text1"/>
                <w:sz w:val="26"/>
                <w:szCs w:val="26"/>
                <w:lang w:val="vi-VN"/>
              </w:rPr>
              <w:t xml:space="preserve"> HỘI CHỦ NGHĨA VIỆT NAM</w:t>
            </w:r>
            <w:r w:rsidRPr="007D1860">
              <w:rPr>
                <w:b/>
                <w:bCs/>
                <w:color w:val="000000" w:themeColor="text1"/>
                <w:lang w:val="vi-VN"/>
              </w:rPr>
              <w:br/>
              <w:t>Độc lập - Tự do - Hạnh phúc</w:t>
            </w:r>
          </w:p>
        </w:tc>
      </w:tr>
      <w:tr w:rsidR="007D1860" w:rsidRPr="007D1860" w14:paraId="06FE132C" w14:textId="77777777" w:rsidTr="00F90DD5">
        <w:tc>
          <w:tcPr>
            <w:tcW w:w="3528" w:type="dxa"/>
          </w:tcPr>
          <w:p w14:paraId="5843DE49" w14:textId="77777777" w:rsidR="006270D5" w:rsidRPr="007D1860" w:rsidRDefault="006270D5" w:rsidP="00F90DD5">
            <w:pPr>
              <w:spacing w:before="120" w:after="120" w:line="234" w:lineRule="atLeast"/>
              <w:jc w:val="center"/>
              <w:rPr>
                <w:color w:val="000000" w:themeColor="text1"/>
                <w:sz w:val="22"/>
              </w:rPr>
            </w:pPr>
            <w:r w:rsidRPr="007D1860">
              <w:rPr>
                <w:color w:val="000000" w:themeColor="text1"/>
                <w:lang w:val="vi-VN"/>
              </w:rPr>
              <w:t>Số: </w:t>
            </w:r>
            <w:r w:rsidRPr="007D1860">
              <w:rPr>
                <w:color w:val="000000" w:themeColor="text1"/>
              </w:rPr>
              <w:t xml:space="preserve">        </w:t>
            </w:r>
            <w:r w:rsidRPr="007D1860">
              <w:rPr>
                <w:color w:val="000000" w:themeColor="text1"/>
                <w:lang w:val="vi-VN"/>
              </w:rPr>
              <w:t>/NQ-HĐND</w:t>
            </w:r>
          </w:p>
        </w:tc>
        <w:tc>
          <w:tcPr>
            <w:tcW w:w="6376" w:type="dxa"/>
          </w:tcPr>
          <w:p w14:paraId="3EB37E38" w14:textId="1B990B3D" w:rsidR="006270D5" w:rsidRPr="007D1860" w:rsidRDefault="00AA2E68" w:rsidP="00F90DD5">
            <w:pPr>
              <w:spacing w:before="120" w:after="120" w:line="234" w:lineRule="atLeast"/>
              <w:jc w:val="center"/>
              <w:rPr>
                <w:color w:val="000000" w:themeColor="text1"/>
                <w:sz w:val="22"/>
              </w:rPr>
            </w:pPr>
            <w:r>
              <w:rPr>
                <w:i/>
                <w:iCs/>
                <w:color w:val="000000" w:themeColor="text1"/>
              </w:rPr>
              <w:t>Hà Tĩnh</w:t>
            </w:r>
            <w:r w:rsidR="006270D5" w:rsidRPr="007D1860">
              <w:rPr>
                <w:i/>
                <w:iCs/>
                <w:color w:val="000000" w:themeColor="text1"/>
                <w:lang w:val="vi-VN"/>
              </w:rPr>
              <w:t>, ngày </w:t>
            </w:r>
            <w:r w:rsidR="006270D5" w:rsidRPr="007D1860">
              <w:rPr>
                <w:i/>
                <w:iCs/>
                <w:color w:val="000000" w:themeColor="text1"/>
              </w:rPr>
              <w:t xml:space="preserve">   </w:t>
            </w:r>
            <w:r w:rsidR="006270D5" w:rsidRPr="007D1860">
              <w:rPr>
                <w:i/>
                <w:iCs/>
                <w:color w:val="000000" w:themeColor="text1"/>
                <w:lang w:val="vi-VN"/>
              </w:rPr>
              <w:t> tháng </w:t>
            </w:r>
            <w:r w:rsidR="002448C1">
              <w:rPr>
                <w:i/>
                <w:iCs/>
                <w:color w:val="000000" w:themeColor="text1"/>
              </w:rPr>
              <w:t>9</w:t>
            </w:r>
            <w:r w:rsidR="006270D5" w:rsidRPr="007D1860">
              <w:rPr>
                <w:i/>
                <w:iCs/>
                <w:color w:val="000000" w:themeColor="text1"/>
                <w:lang w:val="vi-VN"/>
              </w:rPr>
              <w:t> năm </w:t>
            </w:r>
            <w:r w:rsidR="006270D5" w:rsidRPr="007D1860">
              <w:rPr>
                <w:i/>
                <w:iCs/>
                <w:color w:val="000000" w:themeColor="text1"/>
              </w:rPr>
              <w:t>2024</w:t>
            </w:r>
          </w:p>
        </w:tc>
      </w:tr>
    </w:tbl>
    <w:p w14:paraId="5C3236E1" w14:textId="6E3BE059" w:rsidR="006270D5" w:rsidRPr="007D1860" w:rsidRDefault="00F31968" w:rsidP="006270D5">
      <w:pPr>
        <w:shd w:val="clear" w:color="auto" w:fill="FFFFFF"/>
        <w:spacing w:before="60" w:after="60" w:line="288" w:lineRule="auto"/>
        <w:rPr>
          <w:b/>
          <w:bCs/>
          <w:color w:val="000000" w:themeColor="text1"/>
        </w:rPr>
      </w:pPr>
      <w:r w:rsidRPr="007D1860">
        <w:rPr>
          <w:b/>
          <w:bCs/>
          <w:color w:val="000000" w:themeColor="text1"/>
        </w:rPr>
        <w:t xml:space="preserve">              (Dự thảo)</w:t>
      </w:r>
    </w:p>
    <w:p w14:paraId="26C3B113" w14:textId="6DF79FDE" w:rsidR="006270D5" w:rsidRPr="007D1860" w:rsidRDefault="006270D5" w:rsidP="00987016">
      <w:pPr>
        <w:shd w:val="clear" w:color="auto" w:fill="FFFFFF"/>
        <w:spacing w:before="80"/>
        <w:jc w:val="center"/>
        <w:rPr>
          <w:b/>
          <w:color w:val="000000" w:themeColor="text1"/>
        </w:rPr>
      </w:pPr>
      <w:r w:rsidRPr="007D1860">
        <w:rPr>
          <w:b/>
          <w:bCs/>
          <w:color w:val="000000" w:themeColor="text1"/>
          <w:lang w:val="vi-VN"/>
        </w:rPr>
        <w:t>NGHỊ QUYẾT</w:t>
      </w:r>
    </w:p>
    <w:p w14:paraId="2E339462" w14:textId="088CC5B4" w:rsidR="00AA2E68" w:rsidRDefault="006270D5" w:rsidP="00987016">
      <w:pPr>
        <w:shd w:val="clear" w:color="auto" w:fill="FFFFFF"/>
        <w:spacing w:before="80"/>
        <w:jc w:val="center"/>
        <w:rPr>
          <w:b/>
          <w:color w:val="000000" w:themeColor="text1"/>
        </w:rPr>
      </w:pPr>
      <w:bookmarkStart w:id="0" w:name="_Hlk163635286"/>
      <w:r w:rsidRPr="007D1860">
        <w:rPr>
          <w:b/>
          <w:noProof/>
          <w:color w:val="000000" w:themeColor="text1"/>
        </w:rPr>
        <w:t>V</w:t>
      </w:r>
      <w:r w:rsidRPr="007D1860">
        <w:rPr>
          <w:b/>
          <w:color w:val="000000" w:themeColor="text1"/>
          <w:lang w:val="vi-VN"/>
        </w:rPr>
        <w:t xml:space="preserve">ề việc </w:t>
      </w:r>
      <w:r w:rsidR="00484778" w:rsidRPr="007D1860">
        <w:rPr>
          <w:b/>
          <w:color w:val="000000" w:themeColor="text1"/>
          <w:lang w:val="vi-VN"/>
        </w:rPr>
        <w:t>tán thành</w:t>
      </w:r>
      <w:r w:rsidRPr="007D1860">
        <w:rPr>
          <w:b/>
          <w:color w:val="000000" w:themeColor="text1"/>
        </w:rPr>
        <w:t xml:space="preserve"> chủ trương sắp xếp</w:t>
      </w:r>
      <w:r w:rsidR="00896E70">
        <w:rPr>
          <w:b/>
          <w:color w:val="000000" w:themeColor="text1"/>
        </w:rPr>
        <w:t>, thành lập</w:t>
      </w:r>
      <w:r w:rsidRPr="007D1860">
        <w:rPr>
          <w:b/>
          <w:color w:val="000000" w:themeColor="text1"/>
        </w:rPr>
        <w:t xml:space="preserve"> đơn vị hành chính</w:t>
      </w:r>
      <w:r w:rsidR="00AA2E68">
        <w:rPr>
          <w:b/>
          <w:color w:val="000000" w:themeColor="text1"/>
        </w:rPr>
        <w:t xml:space="preserve"> </w:t>
      </w:r>
    </w:p>
    <w:p w14:paraId="386E9DCE" w14:textId="20274E21" w:rsidR="006270D5" w:rsidRPr="007D1860" w:rsidRDefault="00AA2E68" w:rsidP="00987016">
      <w:pPr>
        <w:shd w:val="clear" w:color="auto" w:fill="FFFFFF"/>
        <w:spacing w:before="80"/>
        <w:jc w:val="center"/>
        <w:rPr>
          <w:b/>
          <w:color w:val="000000" w:themeColor="text1"/>
        </w:rPr>
      </w:pPr>
      <w:r>
        <w:rPr>
          <w:b/>
          <w:color w:val="000000" w:themeColor="text1"/>
        </w:rPr>
        <w:t xml:space="preserve">cấp huyện, </w:t>
      </w:r>
      <w:r w:rsidR="006270D5" w:rsidRPr="007D1860">
        <w:rPr>
          <w:b/>
          <w:color w:val="000000" w:themeColor="text1"/>
        </w:rPr>
        <w:t xml:space="preserve">cấp </w:t>
      </w:r>
      <w:r w:rsidR="00AB04B4" w:rsidRPr="007D1860">
        <w:rPr>
          <w:b/>
          <w:color w:val="000000" w:themeColor="text1"/>
        </w:rPr>
        <w:t>xã</w:t>
      </w:r>
      <w:r>
        <w:rPr>
          <w:b/>
          <w:color w:val="000000" w:themeColor="text1"/>
        </w:rPr>
        <w:t xml:space="preserve"> </w:t>
      </w:r>
      <w:r w:rsidR="006270D5" w:rsidRPr="007D1860">
        <w:rPr>
          <w:b/>
          <w:color w:val="000000" w:themeColor="text1"/>
        </w:rPr>
        <w:t xml:space="preserve">giai đoạn 2023 </w:t>
      </w:r>
      <w:r w:rsidR="00C442E3">
        <w:rPr>
          <w:b/>
          <w:color w:val="000000" w:themeColor="text1"/>
        </w:rPr>
        <w:t>-</w:t>
      </w:r>
      <w:r w:rsidR="006270D5" w:rsidRPr="007D1860">
        <w:rPr>
          <w:b/>
          <w:color w:val="000000" w:themeColor="text1"/>
        </w:rPr>
        <w:t xml:space="preserve"> 2025</w:t>
      </w:r>
      <w:r w:rsidR="00C442E3">
        <w:rPr>
          <w:b/>
          <w:color w:val="000000" w:themeColor="text1"/>
        </w:rPr>
        <w:t xml:space="preserve"> của</w:t>
      </w:r>
      <w:r>
        <w:rPr>
          <w:b/>
          <w:color w:val="000000" w:themeColor="text1"/>
        </w:rPr>
        <w:t xml:space="preserve"> </w:t>
      </w:r>
      <w:r w:rsidR="00C442E3">
        <w:rPr>
          <w:b/>
          <w:color w:val="000000" w:themeColor="text1"/>
        </w:rPr>
        <w:t>tỉnh Hà Tĩnh</w:t>
      </w:r>
    </w:p>
    <w:bookmarkEnd w:id="0"/>
    <w:p w14:paraId="5A2D79E6" w14:textId="58CF72F3" w:rsidR="00AA2E68" w:rsidRDefault="00AA2E68" w:rsidP="00987016">
      <w:pPr>
        <w:shd w:val="clear" w:color="auto" w:fill="FFFFFF"/>
        <w:spacing w:before="120"/>
        <w:jc w:val="center"/>
        <w:rPr>
          <w:b/>
          <w:bCs/>
          <w:color w:val="000000" w:themeColor="text1"/>
          <w:sz w:val="26"/>
          <w:szCs w:val="26"/>
          <w:lang w:val="vi-VN"/>
        </w:rPr>
      </w:pPr>
      <w:r w:rsidRPr="007D1860">
        <w:rPr>
          <w:b/>
          <w:bCs/>
          <w:noProof/>
          <w:color w:val="000000" w:themeColor="text1"/>
          <w:sz w:val="26"/>
          <w:szCs w:val="26"/>
        </w:rPr>
        <mc:AlternateContent>
          <mc:Choice Requires="wps">
            <w:drawing>
              <wp:anchor distT="0" distB="0" distL="114300" distR="114300" simplePos="0" relativeHeight="251661312" behindDoc="0" locked="0" layoutInCell="1" allowOverlap="1" wp14:anchorId="17C65763" wp14:editId="3D69FCA4">
                <wp:simplePos x="0" y="0"/>
                <wp:positionH relativeFrom="column">
                  <wp:posOffset>2138680</wp:posOffset>
                </wp:positionH>
                <wp:positionV relativeFrom="paragraph">
                  <wp:posOffset>65215</wp:posOffset>
                </wp:positionV>
                <wp:extent cx="1524000" cy="0"/>
                <wp:effectExtent l="0" t="0" r="0" b="0"/>
                <wp:wrapNone/>
                <wp:docPr id="1075187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7A3B4" id="_x0000_t32" coordsize="21600,21600" o:spt="32" o:oned="t" path="m,l21600,21600e" filled="f">
                <v:path arrowok="t" fillok="f" o:connecttype="none"/>
                <o:lock v:ext="edit" shapetype="t"/>
              </v:shapetype>
              <v:shape id="Straight Arrow Connector 1" o:spid="_x0000_s1026" type="#_x0000_t32" style="position:absolute;margin-left:168.4pt;margin-top:5.15pt;width:12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y6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"/>
            </w:pict>
          </mc:Fallback>
        </mc:AlternateContent>
      </w:r>
    </w:p>
    <w:p w14:paraId="06A8BFBB" w14:textId="0FDDCB3B" w:rsidR="006270D5" w:rsidRPr="007D1860" w:rsidRDefault="006270D5" w:rsidP="00987016">
      <w:pPr>
        <w:shd w:val="clear" w:color="auto" w:fill="FFFFFF"/>
        <w:spacing w:before="120"/>
        <w:jc w:val="center"/>
        <w:rPr>
          <w:b/>
          <w:bCs/>
          <w:color w:val="000000" w:themeColor="text1"/>
          <w:sz w:val="26"/>
          <w:szCs w:val="26"/>
        </w:rPr>
      </w:pPr>
      <w:r w:rsidRPr="007D1860">
        <w:rPr>
          <w:b/>
          <w:bCs/>
          <w:color w:val="000000" w:themeColor="text1"/>
          <w:sz w:val="26"/>
          <w:szCs w:val="26"/>
          <w:lang w:val="vi-VN"/>
        </w:rPr>
        <w:t xml:space="preserve">HỘI ĐỒNG NHÂN DÂN </w:t>
      </w:r>
      <w:r w:rsidRPr="007D1860">
        <w:rPr>
          <w:b/>
          <w:bCs/>
          <w:color w:val="000000" w:themeColor="text1"/>
          <w:sz w:val="26"/>
          <w:szCs w:val="26"/>
        </w:rPr>
        <w:t xml:space="preserve">TỈNH </w:t>
      </w:r>
      <w:r w:rsidR="00786F4F">
        <w:rPr>
          <w:b/>
          <w:bCs/>
          <w:color w:val="000000" w:themeColor="text1"/>
          <w:sz w:val="26"/>
          <w:szCs w:val="26"/>
        </w:rPr>
        <w:t>HÀ TĨNH</w:t>
      </w:r>
      <w:r w:rsidRPr="007D1860">
        <w:rPr>
          <w:b/>
          <w:bCs/>
          <w:color w:val="000000" w:themeColor="text1"/>
          <w:sz w:val="26"/>
          <w:szCs w:val="26"/>
          <w:lang w:val="vi-VN"/>
        </w:rPr>
        <w:br/>
      </w:r>
      <w:r w:rsidRPr="007D1860">
        <w:rPr>
          <w:b/>
          <w:bCs/>
          <w:color w:val="000000" w:themeColor="text1"/>
          <w:sz w:val="26"/>
          <w:szCs w:val="26"/>
        </w:rPr>
        <w:t>KHÓA XVIII</w:t>
      </w:r>
      <w:r w:rsidR="0044471B" w:rsidRPr="007D1860">
        <w:rPr>
          <w:b/>
          <w:bCs/>
          <w:color w:val="000000" w:themeColor="text1"/>
          <w:sz w:val="26"/>
          <w:szCs w:val="26"/>
        </w:rPr>
        <w:t>,</w:t>
      </w:r>
      <w:r w:rsidRPr="007D1860">
        <w:rPr>
          <w:b/>
          <w:bCs/>
          <w:color w:val="000000" w:themeColor="text1"/>
          <w:sz w:val="26"/>
          <w:szCs w:val="26"/>
        </w:rPr>
        <w:t xml:space="preserve">  </w:t>
      </w:r>
      <w:r w:rsidR="0044471B" w:rsidRPr="007D1860">
        <w:rPr>
          <w:b/>
          <w:bCs/>
          <w:color w:val="000000" w:themeColor="text1"/>
          <w:sz w:val="26"/>
          <w:szCs w:val="26"/>
          <w:lang w:val="vi-VN"/>
        </w:rPr>
        <w:t xml:space="preserve">KỲ HỌP THỨ </w:t>
      </w:r>
      <w:r w:rsidR="00E3317A">
        <w:rPr>
          <w:b/>
          <w:bCs/>
          <w:color w:val="000000" w:themeColor="text1"/>
          <w:sz w:val="26"/>
          <w:szCs w:val="26"/>
        </w:rPr>
        <w:t>21</w:t>
      </w:r>
    </w:p>
    <w:p w14:paraId="2B7D5E48" w14:textId="77777777" w:rsidR="00AA2E68" w:rsidRDefault="00AA2E68" w:rsidP="00987016">
      <w:pPr>
        <w:shd w:val="clear" w:color="auto" w:fill="FFFFFF"/>
        <w:spacing w:before="120"/>
        <w:ind w:firstLine="720"/>
        <w:jc w:val="both"/>
        <w:rPr>
          <w:i/>
          <w:iCs/>
          <w:color w:val="000000" w:themeColor="text1"/>
        </w:rPr>
      </w:pPr>
    </w:p>
    <w:p w14:paraId="5BD0835C" w14:textId="1DAA5B4D" w:rsidR="00B7275F" w:rsidRPr="00B7275F" w:rsidRDefault="00B7275F" w:rsidP="00987016">
      <w:pPr>
        <w:shd w:val="clear" w:color="auto" w:fill="FFFFFF"/>
        <w:spacing w:before="120"/>
        <w:ind w:firstLine="720"/>
        <w:jc w:val="both"/>
        <w:rPr>
          <w:i/>
          <w:iCs/>
          <w:color w:val="000000" w:themeColor="text1"/>
        </w:rPr>
      </w:pPr>
      <w:r w:rsidRPr="00B7275F">
        <w:rPr>
          <w:i/>
          <w:iCs/>
          <w:color w:val="000000" w:themeColor="text1"/>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A6F80F2" w14:textId="7D26FD4E" w:rsidR="004F6CB6" w:rsidRPr="00162CAC" w:rsidRDefault="004F6CB6" w:rsidP="00987016">
      <w:pPr>
        <w:shd w:val="clear" w:color="auto" w:fill="FFFFFF"/>
        <w:spacing w:before="120"/>
        <w:ind w:firstLine="720"/>
        <w:jc w:val="both"/>
        <w:rPr>
          <w:i/>
          <w:iCs/>
          <w:color w:val="000000" w:themeColor="text1"/>
        </w:rPr>
      </w:pPr>
      <w:r w:rsidRPr="00162CAC">
        <w:rPr>
          <w:i/>
          <w:iCs/>
          <w:color w:val="000000" w:themeColor="text1"/>
        </w:rPr>
        <w:t xml:space="preserve">Căn cứ Nghị quyết số 37-NQ/TW ngày 24 tháng 12 năm 2018 của Bộ Chính trị về việc sắp xếp các đơn vị hành chính cấp huyện và cấp </w:t>
      </w:r>
      <w:r w:rsidR="00AB04B4" w:rsidRPr="00162CAC">
        <w:rPr>
          <w:i/>
          <w:iCs/>
          <w:color w:val="000000" w:themeColor="text1"/>
        </w:rPr>
        <w:t>xã</w:t>
      </w:r>
      <w:r w:rsidRPr="00162CAC">
        <w:rPr>
          <w:i/>
          <w:iCs/>
          <w:color w:val="000000" w:themeColor="text1"/>
        </w:rPr>
        <w:t>;</w:t>
      </w:r>
    </w:p>
    <w:p w14:paraId="5119B0C1" w14:textId="06BAD2DF" w:rsidR="00577154" w:rsidRPr="00162CAC" w:rsidRDefault="00577154" w:rsidP="00987016">
      <w:pPr>
        <w:shd w:val="clear" w:color="auto" w:fill="FFFFFF"/>
        <w:spacing w:before="120"/>
        <w:ind w:firstLine="720"/>
        <w:jc w:val="both"/>
        <w:rPr>
          <w:i/>
          <w:color w:val="000000" w:themeColor="text1"/>
        </w:rPr>
      </w:pPr>
      <w:r w:rsidRPr="00162CAC">
        <w:rPr>
          <w:i/>
          <w:color w:val="000000" w:themeColor="text1"/>
        </w:rPr>
        <w:t>Căn cứ Nghị quyết số 1210/2016/UBTVQH13 ngày 25 tháng 5 năm 2016 của Ủy ban Thường vụ Quốc hội về việc phân loại đô thị; Nghị quyết số 2</w:t>
      </w:r>
      <w:r w:rsidR="00BF23CD" w:rsidRPr="00162CAC">
        <w:rPr>
          <w:i/>
          <w:color w:val="000000" w:themeColor="text1"/>
        </w:rPr>
        <w:t>6</w:t>
      </w:r>
      <w:r w:rsidRPr="00162CAC">
        <w:rPr>
          <w:i/>
          <w:color w:val="000000" w:themeColor="text1"/>
        </w:rPr>
        <w:t>/2022/UBTVQH15 ngày 21 tháng 9 năm 2022 về sửa đổi bổ sung một số điều của Nghị quyết số 1210/2016/UBTVQH13 ngày 25 tháng 5 năm 2016 của Ủy ban Thường vụ Quốc hội về việc phân loại đô thị</w:t>
      </w:r>
      <w:r w:rsidR="000A4644" w:rsidRPr="00162CAC">
        <w:rPr>
          <w:i/>
          <w:color w:val="000000" w:themeColor="text1"/>
        </w:rPr>
        <w:t>;</w:t>
      </w:r>
    </w:p>
    <w:p w14:paraId="619EB8B9" w14:textId="33E57BFA" w:rsidR="00577154" w:rsidRPr="00162CAC" w:rsidRDefault="00577154" w:rsidP="00987016">
      <w:pPr>
        <w:shd w:val="clear" w:color="auto" w:fill="FFFFFF"/>
        <w:spacing w:before="120"/>
        <w:ind w:firstLine="720"/>
        <w:jc w:val="both"/>
        <w:rPr>
          <w:i/>
          <w:color w:val="000000" w:themeColor="text1"/>
        </w:rPr>
      </w:pPr>
      <w:r w:rsidRPr="00162CAC">
        <w:rPr>
          <w:i/>
          <w:color w:val="000000" w:themeColor="text1"/>
        </w:rPr>
        <w:t xml:space="preserve">Căn cứ Nghị quyết số 1211/2016/UBTVQH13 ngày 25 tháng 5 năm 2016 của Ủy ban Thường vụ Quốc hội về tiêu chuẩn của ĐVHC và phân loại ĐVHC; Nghị quyết số 27/2022/UBTVQH15 ngày 21 tháng 9 năm 2022 về sửa đổi bổ sung một số điều của Nghị quyết số 1211/2016/UBTVQH13 ngày 25 tháng 5 năm 2016 của Ủy ban Thường vụ Quốc hội về tiêu chuẩn của </w:t>
      </w:r>
      <w:r w:rsidR="00D803B1" w:rsidRPr="00162CAC">
        <w:rPr>
          <w:i/>
          <w:color w:val="000000" w:themeColor="text1"/>
        </w:rPr>
        <w:t>đơn vị hành chính</w:t>
      </w:r>
      <w:r w:rsidRPr="00162CAC">
        <w:rPr>
          <w:i/>
          <w:color w:val="000000" w:themeColor="text1"/>
        </w:rPr>
        <w:t xml:space="preserve"> và phân loại </w:t>
      </w:r>
      <w:r w:rsidR="00D803B1" w:rsidRPr="00162CAC">
        <w:rPr>
          <w:i/>
          <w:color w:val="000000" w:themeColor="text1"/>
        </w:rPr>
        <w:t>đơn vị hành chính</w:t>
      </w:r>
      <w:r w:rsidR="000A4644" w:rsidRPr="00162CAC">
        <w:rPr>
          <w:i/>
          <w:color w:val="000000" w:themeColor="text1"/>
        </w:rPr>
        <w:t>;</w:t>
      </w:r>
    </w:p>
    <w:p w14:paraId="504C337B" w14:textId="3EADDF97" w:rsidR="006270D5" w:rsidRDefault="006270D5" w:rsidP="00987016">
      <w:pPr>
        <w:shd w:val="clear" w:color="auto" w:fill="FFFFFF"/>
        <w:spacing w:before="120"/>
        <w:ind w:firstLine="720"/>
        <w:jc w:val="both"/>
        <w:rPr>
          <w:i/>
          <w:color w:val="000000" w:themeColor="text1"/>
        </w:rPr>
      </w:pPr>
      <w:r w:rsidRPr="00162CAC">
        <w:rPr>
          <w:i/>
          <w:color w:val="000000" w:themeColor="text1"/>
        </w:rPr>
        <w:t>Căn cứ Nghị quyết số 35/2023/UBTVQH15 ngày 12</w:t>
      </w:r>
      <w:r w:rsidR="007E5FFC" w:rsidRPr="00162CAC">
        <w:rPr>
          <w:i/>
          <w:color w:val="000000" w:themeColor="text1"/>
        </w:rPr>
        <w:t xml:space="preserve"> tháng </w:t>
      </w:r>
      <w:r w:rsidRPr="00162CAC">
        <w:rPr>
          <w:i/>
          <w:color w:val="000000" w:themeColor="text1"/>
        </w:rPr>
        <w:t>7</w:t>
      </w:r>
      <w:r w:rsidR="007E5FFC" w:rsidRPr="00162CAC">
        <w:rPr>
          <w:i/>
          <w:color w:val="000000" w:themeColor="text1"/>
        </w:rPr>
        <w:t xml:space="preserve"> năm </w:t>
      </w:r>
      <w:r w:rsidRPr="00162CAC">
        <w:rPr>
          <w:i/>
          <w:color w:val="000000" w:themeColor="text1"/>
        </w:rPr>
        <w:t xml:space="preserve">2023 của Ủy ban Thường vụ Quốc hội về việc sắp xếp </w:t>
      </w:r>
      <w:r w:rsidR="006430C5" w:rsidRPr="00162CAC">
        <w:rPr>
          <w:i/>
          <w:iCs/>
          <w:color w:val="000000" w:themeColor="text1"/>
        </w:rPr>
        <w:t>đơn vị hành chính</w:t>
      </w:r>
      <w:r w:rsidRPr="00162CAC">
        <w:rPr>
          <w:i/>
          <w:color w:val="000000" w:themeColor="text1"/>
        </w:rPr>
        <w:t xml:space="preserve"> cấp huyện, cấp </w:t>
      </w:r>
      <w:r w:rsidR="00AB04B4" w:rsidRPr="00162CAC">
        <w:rPr>
          <w:i/>
          <w:color w:val="000000" w:themeColor="text1"/>
        </w:rPr>
        <w:t>xã</w:t>
      </w:r>
      <w:r w:rsidRPr="00162CAC">
        <w:rPr>
          <w:i/>
          <w:color w:val="000000" w:themeColor="text1"/>
        </w:rPr>
        <w:t xml:space="preserve"> giai đoạn 2023 </w:t>
      </w:r>
      <w:r w:rsidR="00171EAB" w:rsidRPr="00162CAC">
        <w:rPr>
          <w:i/>
          <w:color w:val="000000" w:themeColor="text1"/>
        </w:rPr>
        <w:t>-</w:t>
      </w:r>
      <w:r w:rsidRPr="00162CAC">
        <w:rPr>
          <w:i/>
          <w:color w:val="000000" w:themeColor="text1"/>
        </w:rPr>
        <w:t xml:space="preserve"> 2030;</w:t>
      </w:r>
    </w:p>
    <w:p w14:paraId="2F676784" w14:textId="470D011E" w:rsidR="0036205B" w:rsidRPr="00162CAC" w:rsidRDefault="0036205B" w:rsidP="00987016">
      <w:pPr>
        <w:shd w:val="clear" w:color="auto" w:fill="FFFFFF"/>
        <w:spacing w:before="120"/>
        <w:ind w:firstLine="720"/>
        <w:jc w:val="both"/>
        <w:rPr>
          <w:i/>
          <w:color w:val="000000" w:themeColor="text1"/>
        </w:rPr>
      </w:pPr>
      <w:r>
        <w:rPr>
          <w:i/>
          <w:color w:val="000000" w:themeColor="text1"/>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2C4E7B90" w14:textId="77777777" w:rsidR="00A00DF6" w:rsidRPr="00162CAC" w:rsidRDefault="006270D5" w:rsidP="00987016">
      <w:pPr>
        <w:shd w:val="clear" w:color="auto" w:fill="FFFFFF"/>
        <w:spacing w:before="120"/>
        <w:ind w:firstLine="720"/>
        <w:jc w:val="both"/>
        <w:rPr>
          <w:i/>
          <w:color w:val="000000" w:themeColor="text1"/>
          <w:lang w:val="es-MX"/>
        </w:rPr>
      </w:pPr>
      <w:r w:rsidRPr="00162CAC">
        <w:rPr>
          <w:i/>
          <w:color w:val="000000" w:themeColor="text1"/>
        </w:rPr>
        <w:t xml:space="preserve">Căn cứ </w:t>
      </w:r>
      <w:r w:rsidRPr="00162CAC">
        <w:rPr>
          <w:i/>
          <w:color w:val="000000" w:themeColor="text1"/>
          <w:lang w:val="es-MX"/>
        </w:rPr>
        <w:t>Nghị quyết số 117/NQ-CP ngày 30</w:t>
      </w:r>
      <w:r w:rsidR="00171EAB" w:rsidRPr="00162CAC">
        <w:rPr>
          <w:i/>
          <w:color w:val="000000" w:themeColor="text1"/>
          <w:lang w:val="es-MX"/>
        </w:rPr>
        <w:t xml:space="preserve"> tháng </w:t>
      </w:r>
      <w:r w:rsidRPr="00162CAC">
        <w:rPr>
          <w:i/>
          <w:color w:val="000000" w:themeColor="text1"/>
          <w:lang w:val="es-MX"/>
        </w:rPr>
        <w:t>7</w:t>
      </w:r>
      <w:r w:rsidR="00171EAB" w:rsidRPr="00162CAC">
        <w:rPr>
          <w:i/>
          <w:color w:val="000000" w:themeColor="text1"/>
          <w:lang w:val="es-MX"/>
        </w:rPr>
        <w:t xml:space="preserve"> năm </w:t>
      </w:r>
      <w:r w:rsidRPr="00162CAC">
        <w:rPr>
          <w:i/>
          <w:color w:val="000000" w:themeColor="text1"/>
          <w:lang w:val="es-MX"/>
        </w:rPr>
        <w:t xml:space="preserve">2023 của Chính phủ về việc Ban hành Kế hoạch thực hiện sắp xếp đơn vị hành chính cấp huyện, cấp </w:t>
      </w:r>
      <w:r w:rsidR="00AB04B4" w:rsidRPr="00162CAC">
        <w:rPr>
          <w:i/>
          <w:color w:val="000000" w:themeColor="text1"/>
          <w:lang w:val="es-MX"/>
        </w:rPr>
        <w:t>xã</w:t>
      </w:r>
      <w:r w:rsidRPr="00162CAC">
        <w:rPr>
          <w:i/>
          <w:color w:val="000000" w:themeColor="text1"/>
          <w:lang w:val="es-MX"/>
        </w:rPr>
        <w:t xml:space="preserve"> giai đoạn 2023 </w:t>
      </w:r>
      <w:r w:rsidR="001B172A" w:rsidRPr="00162CAC">
        <w:rPr>
          <w:i/>
          <w:color w:val="000000" w:themeColor="text1"/>
          <w:lang w:val="es-MX"/>
        </w:rPr>
        <w:t>-</w:t>
      </w:r>
      <w:r w:rsidRPr="00162CAC">
        <w:rPr>
          <w:i/>
          <w:color w:val="000000" w:themeColor="text1"/>
          <w:lang w:val="es-MX"/>
        </w:rPr>
        <w:t xml:space="preserve"> 2025;</w:t>
      </w:r>
    </w:p>
    <w:p w14:paraId="7632E7A2" w14:textId="6D032279" w:rsidR="006270D5" w:rsidRPr="00162CAC" w:rsidRDefault="006270D5" w:rsidP="00987016">
      <w:pPr>
        <w:shd w:val="clear" w:color="auto" w:fill="FFFFFF"/>
        <w:spacing w:before="120"/>
        <w:ind w:firstLine="720"/>
        <w:jc w:val="both"/>
        <w:rPr>
          <w:i/>
          <w:color w:val="000000" w:themeColor="text1"/>
          <w:lang w:val="es-MX"/>
        </w:rPr>
      </w:pPr>
      <w:r w:rsidRPr="00162CAC">
        <w:rPr>
          <w:i/>
          <w:iCs/>
          <w:color w:val="000000" w:themeColor="text1"/>
          <w:lang w:val="vi-VN"/>
        </w:rPr>
        <w:t>Xé</w:t>
      </w:r>
      <w:r w:rsidRPr="00162CAC">
        <w:rPr>
          <w:i/>
          <w:iCs/>
          <w:color w:val="000000" w:themeColor="text1"/>
          <w:lang w:val="es-MX"/>
        </w:rPr>
        <w:t>t </w:t>
      </w:r>
      <w:r w:rsidRPr="00162CAC">
        <w:rPr>
          <w:i/>
          <w:iCs/>
          <w:color w:val="000000" w:themeColor="text1"/>
          <w:lang w:val="vi-VN"/>
        </w:rPr>
        <w:t>Tờ trình s</w:t>
      </w:r>
      <w:r w:rsidRPr="00162CAC">
        <w:rPr>
          <w:i/>
          <w:iCs/>
          <w:color w:val="000000" w:themeColor="text1"/>
          <w:lang w:val="es-MX"/>
        </w:rPr>
        <w:t>ố …….</w:t>
      </w:r>
      <w:r w:rsidRPr="00162CAC">
        <w:rPr>
          <w:i/>
          <w:iCs/>
          <w:color w:val="000000" w:themeColor="text1"/>
          <w:lang w:val="vi-VN"/>
        </w:rPr>
        <w:t>/TTr-UBND ngày</w:t>
      </w:r>
      <w:r w:rsidRPr="00162CAC">
        <w:rPr>
          <w:i/>
          <w:iCs/>
          <w:color w:val="000000" w:themeColor="text1"/>
          <w:lang w:val="es-MX"/>
        </w:rPr>
        <w:t xml:space="preserve"> …. tháng …. năm </w:t>
      </w:r>
      <w:r w:rsidRPr="00162CAC">
        <w:rPr>
          <w:i/>
          <w:iCs/>
          <w:color w:val="000000" w:themeColor="text1"/>
          <w:lang w:val="vi-VN"/>
        </w:rPr>
        <w:t xml:space="preserve">2024 của Ủy ban nhân dân tỉnh; </w:t>
      </w:r>
      <w:r w:rsidR="00EE2ACE" w:rsidRPr="00162CAC">
        <w:rPr>
          <w:i/>
          <w:iCs/>
          <w:color w:val="000000" w:themeColor="text1"/>
        </w:rPr>
        <w:t>B</w:t>
      </w:r>
      <w:r w:rsidRPr="00162CAC">
        <w:rPr>
          <w:i/>
          <w:iCs/>
          <w:color w:val="000000" w:themeColor="text1"/>
          <w:lang w:val="vi-VN"/>
        </w:rPr>
        <w:t xml:space="preserve">áo cáo thẩm tra </w:t>
      </w:r>
      <w:r w:rsidRPr="00162CAC">
        <w:rPr>
          <w:i/>
          <w:iCs/>
          <w:color w:val="000000" w:themeColor="text1"/>
          <w:lang w:val="es-MX"/>
        </w:rPr>
        <w:t xml:space="preserve">số ……/BC-HĐND ngày ….. tháng … năm 2024 </w:t>
      </w:r>
      <w:r w:rsidRPr="00162CAC">
        <w:rPr>
          <w:i/>
          <w:iCs/>
          <w:color w:val="000000" w:themeColor="text1"/>
          <w:lang w:val="vi-VN"/>
        </w:rPr>
        <w:lastRenderedPageBreak/>
        <w:t>của Ban Pháp chế Hội đồng nhân dân tỉnh; ý kiến thảo luận, thống nhất của các đại biểu Hội đồng nhân dân tỉnh tại kỳ họp</w:t>
      </w:r>
      <w:r w:rsidRPr="00162CAC">
        <w:rPr>
          <w:i/>
          <w:iCs/>
          <w:color w:val="000000" w:themeColor="text1"/>
          <w:lang w:val="es-MX"/>
        </w:rPr>
        <w:t>,</w:t>
      </w:r>
    </w:p>
    <w:p w14:paraId="19ED161C" w14:textId="77777777" w:rsidR="006270D5" w:rsidRPr="00162CAC" w:rsidRDefault="006270D5" w:rsidP="00987016">
      <w:pPr>
        <w:shd w:val="clear" w:color="auto" w:fill="FFFFFF"/>
        <w:spacing w:before="120"/>
        <w:ind w:firstLine="720"/>
        <w:jc w:val="both"/>
        <w:rPr>
          <w:i/>
          <w:iCs/>
          <w:color w:val="000000" w:themeColor="text1"/>
          <w:lang w:val="es-MX"/>
        </w:rPr>
      </w:pPr>
    </w:p>
    <w:p w14:paraId="40E4A664" w14:textId="1B211BF0" w:rsidR="006270D5" w:rsidRPr="00162CAC" w:rsidRDefault="006270D5" w:rsidP="00987016">
      <w:pPr>
        <w:shd w:val="clear" w:color="auto" w:fill="FFFFFF"/>
        <w:spacing w:before="120"/>
        <w:ind w:firstLine="720"/>
        <w:jc w:val="center"/>
        <w:rPr>
          <w:b/>
          <w:bCs/>
          <w:color w:val="000000" w:themeColor="text1"/>
          <w:lang w:val="es-MX"/>
        </w:rPr>
      </w:pPr>
      <w:r w:rsidRPr="00162CAC">
        <w:rPr>
          <w:b/>
          <w:bCs/>
          <w:color w:val="000000" w:themeColor="text1"/>
          <w:lang w:val="vi-VN"/>
        </w:rPr>
        <w:t>QUYẾT NGHỊ:</w:t>
      </w:r>
    </w:p>
    <w:p w14:paraId="1ED01E06" w14:textId="71EB9030" w:rsidR="006270D5" w:rsidRPr="00162CAC" w:rsidRDefault="006270D5" w:rsidP="00502264">
      <w:pPr>
        <w:shd w:val="clear" w:color="auto" w:fill="FFFFFF"/>
        <w:spacing w:before="120"/>
        <w:ind w:firstLine="567"/>
        <w:jc w:val="both"/>
        <w:rPr>
          <w:color w:val="000000" w:themeColor="text1"/>
          <w:lang w:val="vi-VN"/>
        </w:rPr>
      </w:pPr>
      <w:r w:rsidRPr="00162CAC">
        <w:rPr>
          <w:b/>
          <w:color w:val="000000" w:themeColor="text1"/>
          <w:lang w:val="vi-VN"/>
        </w:rPr>
        <w:t>Điều 1.</w:t>
      </w:r>
      <w:r w:rsidRPr="00162CAC">
        <w:rPr>
          <w:color w:val="000000" w:themeColor="text1"/>
          <w:lang w:val="vi-VN"/>
        </w:rPr>
        <w:t> </w:t>
      </w:r>
      <w:r w:rsidR="00484778" w:rsidRPr="00162CAC">
        <w:rPr>
          <w:color w:val="000000" w:themeColor="text1"/>
          <w:lang w:val="vi-VN"/>
        </w:rPr>
        <w:t>Tán thành</w:t>
      </w:r>
      <w:r w:rsidRPr="00162CAC">
        <w:rPr>
          <w:color w:val="000000" w:themeColor="text1"/>
          <w:lang w:val="vi-VN"/>
        </w:rPr>
        <w:t xml:space="preserve"> chủ trương sắp xếp</w:t>
      </w:r>
      <w:r w:rsidR="000A25E2">
        <w:rPr>
          <w:color w:val="000000" w:themeColor="text1"/>
        </w:rPr>
        <w:t>, thành lập</w:t>
      </w:r>
      <w:r w:rsidRPr="00162CAC">
        <w:rPr>
          <w:color w:val="000000" w:themeColor="text1"/>
          <w:lang w:val="es-MX"/>
        </w:rPr>
        <w:t xml:space="preserve"> </w:t>
      </w:r>
      <w:r w:rsidRPr="00162CAC">
        <w:rPr>
          <w:color w:val="000000" w:themeColor="text1"/>
          <w:lang w:val="hu-HU"/>
        </w:rPr>
        <w:t xml:space="preserve">đơn vị hành chính </w:t>
      </w:r>
      <w:r w:rsidR="0036205B">
        <w:rPr>
          <w:color w:val="000000" w:themeColor="text1"/>
          <w:lang w:val="hu-HU"/>
        </w:rPr>
        <w:t xml:space="preserve">cấp huyện, </w:t>
      </w:r>
      <w:r w:rsidRPr="00162CAC">
        <w:rPr>
          <w:color w:val="000000" w:themeColor="text1"/>
          <w:lang w:val="hu-HU"/>
        </w:rPr>
        <w:t xml:space="preserve">cấp </w:t>
      </w:r>
      <w:r w:rsidR="00AB04B4" w:rsidRPr="00162CAC">
        <w:rPr>
          <w:color w:val="000000" w:themeColor="text1"/>
          <w:lang w:val="hu-HU"/>
        </w:rPr>
        <w:t>xã</w:t>
      </w:r>
      <w:r w:rsidRPr="00162CAC">
        <w:rPr>
          <w:color w:val="000000" w:themeColor="text1"/>
          <w:lang w:val="vi-VN"/>
        </w:rPr>
        <w:t xml:space="preserve"> </w:t>
      </w:r>
      <w:r w:rsidRPr="00162CAC">
        <w:rPr>
          <w:color w:val="000000" w:themeColor="text1"/>
          <w:lang w:val="es-MX"/>
        </w:rPr>
        <w:t>giai đoạn 2023 - 2025</w:t>
      </w:r>
      <w:r w:rsidR="00512F75" w:rsidRPr="00162CAC">
        <w:rPr>
          <w:color w:val="000000" w:themeColor="text1"/>
          <w:lang w:val="es-MX"/>
        </w:rPr>
        <w:t xml:space="preserve"> </w:t>
      </w:r>
      <w:r w:rsidR="000A25E2">
        <w:rPr>
          <w:color w:val="000000" w:themeColor="text1"/>
        </w:rPr>
        <w:t>của tỉnh Hà Tĩnh</w:t>
      </w:r>
      <w:r w:rsidR="000A25E2" w:rsidRPr="00162CAC">
        <w:rPr>
          <w:color w:val="000000" w:themeColor="text1"/>
          <w:lang w:val="es-MX"/>
        </w:rPr>
        <w:t xml:space="preserve">, </w:t>
      </w:r>
      <w:r w:rsidR="00386B0E" w:rsidRPr="00162CAC">
        <w:rPr>
          <w:color w:val="000000" w:themeColor="text1"/>
          <w:lang w:val="es-MX"/>
        </w:rPr>
        <w:t xml:space="preserve">với các nội dung </w:t>
      </w:r>
      <w:r w:rsidRPr="00162CAC">
        <w:rPr>
          <w:color w:val="000000" w:themeColor="text1"/>
          <w:lang w:val="vi-VN"/>
        </w:rPr>
        <w:t>sau:</w:t>
      </w:r>
    </w:p>
    <w:p w14:paraId="401A3E19" w14:textId="77777777" w:rsidR="00502264" w:rsidRDefault="00502264" w:rsidP="00502264">
      <w:pPr>
        <w:spacing w:before="120"/>
        <w:ind w:firstLine="567"/>
        <w:jc w:val="both"/>
        <w:rPr>
          <w:color w:val="000000" w:themeColor="text1"/>
          <w:lang w:val="pt-BR"/>
        </w:rPr>
      </w:pPr>
      <w:r w:rsidRPr="00D45FF2">
        <w:rPr>
          <w:color w:val="000000" w:themeColor="text1"/>
          <w:lang w:val="pt-BR"/>
        </w:rPr>
        <w:t xml:space="preserve">1. </w:t>
      </w:r>
      <w:r>
        <w:rPr>
          <w:color w:val="000000" w:themeColor="text1"/>
          <w:lang w:val="pt-BR"/>
        </w:rPr>
        <w:t>Về sắp xếp đơn vị hành chính cấp huyện:</w:t>
      </w:r>
    </w:p>
    <w:p w14:paraId="49CD2477" w14:textId="77777777" w:rsidR="00502264" w:rsidRPr="00D45FF2" w:rsidRDefault="00502264" w:rsidP="00502264">
      <w:pPr>
        <w:spacing w:before="120"/>
        <w:ind w:firstLine="567"/>
        <w:jc w:val="both"/>
        <w:rPr>
          <w:color w:val="000000" w:themeColor="text1"/>
          <w:lang w:val="pt-BR"/>
        </w:rPr>
      </w:pPr>
      <w:r w:rsidRPr="00F1759B">
        <w:rPr>
          <w:color w:val="000000" w:themeColor="text1"/>
          <w:lang w:val="pt-BR"/>
        </w:rPr>
        <w:t xml:space="preserve">a) </w:t>
      </w:r>
      <w:r w:rsidRPr="00D45FF2">
        <w:rPr>
          <w:color w:val="000000" w:themeColor="text1"/>
          <w:lang w:val="pt-BR"/>
        </w:rPr>
        <w:t xml:space="preserve">Điều chỉnh, mở rộng địa giới </w:t>
      </w:r>
      <w:r>
        <w:rPr>
          <w:color w:val="000000" w:themeColor="text1"/>
          <w:lang w:val="pt-BR"/>
        </w:rPr>
        <w:t>đơn vị hành chính</w:t>
      </w:r>
      <w:r w:rsidRPr="00D45FF2">
        <w:rPr>
          <w:color w:val="000000" w:themeColor="text1"/>
          <w:lang w:val="pt-BR"/>
        </w:rPr>
        <w:t xml:space="preserve"> thành phố Hà Tĩnh </w:t>
      </w:r>
      <w:r w:rsidRPr="00F1759B">
        <w:rPr>
          <w:color w:val="000000" w:themeColor="text1"/>
          <w:lang w:val="pt-BR"/>
        </w:rPr>
        <w:t xml:space="preserve">trên cơ sở nhập </w:t>
      </w:r>
      <w:r>
        <w:rPr>
          <w:color w:val="000000" w:themeColor="text1"/>
          <w:lang w:val="pt-BR"/>
        </w:rPr>
        <w:t>toàn bộ diện tích tự nhiên, quy mô dân số của</w:t>
      </w:r>
      <w:r w:rsidRPr="00F1759B">
        <w:rPr>
          <w:color w:val="000000" w:themeColor="text1"/>
          <w:lang w:val="pt-BR"/>
        </w:rPr>
        <w:t xml:space="preserve"> </w:t>
      </w:r>
      <w:r w:rsidRPr="00D45FF2">
        <w:rPr>
          <w:color w:val="000000" w:themeColor="text1"/>
          <w:lang w:val="pt-BR"/>
        </w:rPr>
        <w:t>11 xã thuộc huyện Thạch Hà, gồm: xã Đỉnh Bàn, xã Thạch Hải, xã Thạch Hội, xã Thạch Khê, xã Thạch Lạc, xã Thạch Thắng, xã Thạch Trị, xã Thạch Văn, xã Tượng Sơn, xã Tân Lâm Hương và xã Thạch Đài</w:t>
      </w:r>
      <w:r w:rsidRPr="00F1759B">
        <w:rPr>
          <w:color w:val="000000" w:themeColor="text1"/>
          <w:lang w:val="pt-BR"/>
        </w:rPr>
        <w:t>;</w:t>
      </w:r>
      <w:r w:rsidRPr="00D45FF2">
        <w:rPr>
          <w:color w:val="000000" w:themeColor="text1"/>
          <w:lang w:val="pt-BR"/>
        </w:rPr>
        <w:t xml:space="preserve"> 02 xã thuộc huyện Cẩm Xuyên, gồm: xã Cẩm Vịnh và xã Cẩm Bình </w:t>
      </w:r>
      <w:r w:rsidRPr="00F1759B">
        <w:rPr>
          <w:color w:val="000000" w:themeColor="text1"/>
          <w:lang w:val="pt-BR"/>
        </w:rPr>
        <w:t>và</w:t>
      </w:r>
      <w:r w:rsidRPr="00D45FF2">
        <w:rPr>
          <w:color w:val="000000" w:themeColor="text1"/>
          <w:lang w:val="pt-BR"/>
        </w:rPr>
        <w:t xml:space="preserve"> xã Hộ Độ thuộc huyện Lộc Hà</w:t>
      </w:r>
      <w:r w:rsidRPr="00F1759B">
        <w:rPr>
          <w:color w:val="000000" w:themeColor="text1"/>
          <w:lang w:val="pt-BR"/>
        </w:rPr>
        <w:t xml:space="preserve"> vào thành phố Hà Tĩnh.</w:t>
      </w:r>
    </w:p>
    <w:p w14:paraId="5DFCCBD6" w14:textId="77777777" w:rsidR="00502264" w:rsidRPr="008C726D" w:rsidRDefault="00502264" w:rsidP="00502264">
      <w:pPr>
        <w:spacing w:before="120"/>
        <w:ind w:firstLine="567"/>
        <w:jc w:val="both"/>
        <w:rPr>
          <w:color w:val="000000" w:themeColor="text1"/>
          <w:lang w:val="pt-BR"/>
        </w:rPr>
      </w:pPr>
      <w:r w:rsidRPr="008C726D">
        <w:rPr>
          <w:color w:val="000000" w:themeColor="text1"/>
          <w:lang w:val="pt-BR"/>
        </w:rPr>
        <w:t>b)</w:t>
      </w:r>
      <w:r w:rsidRPr="008C726D">
        <w:rPr>
          <w:color w:val="000000" w:themeColor="text1"/>
          <w:lang w:val="es-MX"/>
        </w:rPr>
        <w:t xml:space="preserve"> N</w:t>
      </w:r>
      <w:r w:rsidRPr="008C726D">
        <w:rPr>
          <w:color w:val="000000" w:themeColor="text1"/>
          <w:lang w:val="pt-BR"/>
        </w:rPr>
        <w:t>hập toàn bộ diện tích tự nhiên, quy mô dân số của 11 xã, thị trấn còn lại của huyện Lộc Hà, gồm: thị trấn Lộc Hà, xã Thịnh Lộc, xã Tân Lộc, xã Hồng Lộc, xã Ích Hậu, xã Phù Lưu, xã Thạch Mỹ, xã Mai Phụ, xã Bình An, xã Thạch Kim và xã Thạch Châu vào phần diện tích tự nhiên, quy mô dân số còn lại của huyện Thạch Hà.</w:t>
      </w:r>
    </w:p>
    <w:p w14:paraId="4624AC14" w14:textId="77777777" w:rsidR="00502264" w:rsidRPr="00F1759B" w:rsidRDefault="00502264" w:rsidP="00502264">
      <w:pPr>
        <w:spacing w:before="120"/>
        <w:ind w:firstLine="567"/>
        <w:jc w:val="both"/>
        <w:rPr>
          <w:lang w:val="es-MX"/>
        </w:rPr>
      </w:pPr>
      <w:r w:rsidRPr="00F1759B">
        <w:rPr>
          <w:lang w:val="es-MX"/>
        </w:rPr>
        <w:t>2. Về sắp xếp, thành lập đơn vị hành chính cấp xã</w:t>
      </w:r>
      <w:r>
        <w:rPr>
          <w:lang w:val="es-MX"/>
        </w:rPr>
        <w:t>:</w:t>
      </w:r>
    </w:p>
    <w:p w14:paraId="07EA6538" w14:textId="77777777" w:rsidR="00502264" w:rsidRPr="00D45FF2" w:rsidRDefault="00502264" w:rsidP="00502264">
      <w:pPr>
        <w:tabs>
          <w:tab w:val="left" w:pos="993"/>
        </w:tabs>
        <w:spacing w:before="120"/>
        <w:ind w:firstLine="567"/>
        <w:jc w:val="both"/>
        <w:rPr>
          <w:color w:val="000000" w:themeColor="text1"/>
          <w:lang w:val="es-MX"/>
        </w:rPr>
      </w:pPr>
      <w:r w:rsidRPr="00D45FF2">
        <w:rPr>
          <w:color w:val="000000" w:themeColor="text1"/>
          <w:lang w:val="es-MX"/>
        </w:rPr>
        <w:t>a) Thành lập phường Thạch Hưng</w:t>
      </w:r>
      <w:r w:rsidRPr="00F1759B">
        <w:rPr>
          <w:color w:val="000000" w:themeColor="text1"/>
          <w:lang w:val="es-MX"/>
        </w:rPr>
        <w:t xml:space="preserve"> thuộc thành phố Hà Tĩnh</w:t>
      </w:r>
      <w:r w:rsidRPr="00D45FF2">
        <w:rPr>
          <w:color w:val="000000" w:themeColor="text1"/>
          <w:lang w:val="es-MX"/>
        </w:rPr>
        <w:t xml:space="preserve"> trên cơ sở nguyên trạng của xã Thạch Hưng</w:t>
      </w:r>
      <w:r w:rsidRPr="00F1759B">
        <w:rPr>
          <w:color w:val="000000" w:themeColor="text1"/>
          <w:lang w:val="es-MX"/>
        </w:rPr>
        <w:t>;</w:t>
      </w:r>
    </w:p>
    <w:p w14:paraId="4639C2AD" w14:textId="61A04A27" w:rsidR="00502264" w:rsidRPr="00E61509" w:rsidRDefault="00502264" w:rsidP="00502264">
      <w:pPr>
        <w:tabs>
          <w:tab w:val="left" w:pos="993"/>
        </w:tabs>
        <w:spacing w:before="120"/>
        <w:ind w:firstLine="567"/>
        <w:jc w:val="both"/>
        <w:rPr>
          <w:color w:val="000000" w:themeColor="text1"/>
          <w:spacing w:val="-2"/>
          <w:lang w:val="es-MX"/>
        </w:rPr>
      </w:pPr>
      <w:r w:rsidRPr="00E61509">
        <w:rPr>
          <w:color w:val="000000" w:themeColor="text1"/>
          <w:spacing w:val="-2"/>
          <w:lang w:val="es-MX"/>
        </w:rPr>
        <w:t>b) Thành lập phường Trần Phú thuộc thành phố Hà Tĩnh trên cơ sở nhập toàn bộ diện tích tự nhiên, quy mô dân số của phường Thạch Linh và phần lớn diện tích tự nhiên, quy mô dân số của phường Trần Phú (trừ toàn bộ tổ dân phố 6).</w:t>
      </w:r>
    </w:p>
    <w:p w14:paraId="30EE3C91" w14:textId="77777777" w:rsidR="00502264" w:rsidRPr="00D45FF2" w:rsidRDefault="00502264" w:rsidP="00502264">
      <w:pPr>
        <w:tabs>
          <w:tab w:val="left" w:pos="993"/>
        </w:tabs>
        <w:spacing w:before="120"/>
        <w:ind w:firstLine="567"/>
        <w:jc w:val="both"/>
        <w:rPr>
          <w:color w:val="000000" w:themeColor="text1"/>
          <w:lang w:val="es-MX"/>
        </w:rPr>
      </w:pPr>
      <w:r w:rsidRPr="00D45FF2">
        <w:rPr>
          <w:color w:val="000000" w:themeColor="text1"/>
          <w:lang w:val="es-MX"/>
        </w:rPr>
        <w:t>c) Thành lập phường Bắc Hà</w:t>
      </w:r>
      <w:r w:rsidRPr="00F1759B">
        <w:rPr>
          <w:color w:val="000000" w:themeColor="text1"/>
          <w:lang w:val="es-MX"/>
        </w:rPr>
        <w:t xml:space="preserve"> thuộc thành phố Hà Tĩnh</w:t>
      </w:r>
      <w:r w:rsidRPr="00D45FF2">
        <w:rPr>
          <w:color w:val="000000" w:themeColor="text1"/>
          <w:lang w:val="es-MX"/>
        </w:rPr>
        <w:t xml:space="preserve"> trên cơ sở nhập toàn bộ diện tích tự nhiên,</w:t>
      </w:r>
      <w:r>
        <w:rPr>
          <w:color w:val="000000" w:themeColor="text1"/>
          <w:lang w:val="es-MX"/>
        </w:rPr>
        <w:t xml:space="preserve"> quy mô</w:t>
      </w:r>
      <w:r w:rsidRPr="00D45FF2">
        <w:rPr>
          <w:color w:val="000000" w:themeColor="text1"/>
          <w:lang w:val="es-MX"/>
        </w:rPr>
        <w:t xml:space="preserve"> dân số của phường Bắc Hà; toàn bộ diện tích tự nhiên,</w:t>
      </w:r>
      <w:r>
        <w:rPr>
          <w:color w:val="000000" w:themeColor="text1"/>
          <w:lang w:val="es-MX"/>
        </w:rPr>
        <w:t xml:space="preserve"> quy mô</w:t>
      </w:r>
      <w:r w:rsidRPr="00D45FF2">
        <w:rPr>
          <w:color w:val="000000" w:themeColor="text1"/>
          <w:lang w:val="es-MX"/>
        </w:rPr>
        <w:t xml:space="preserve"> dân số của phường Nguyễn Du và toàn bộ tổ dân phố 6 của phường Trần Phú</w:t>
      </w:r>
      <w:r>
        <w:rPr>
          <w:color w:val="000000" w:themeColor="text1"/>
          <w:lang w:val="es-MX"/>
        </w:rPr>
        <w:t>;</w:t>
      </w:r>
    </w:p>
    <w:p w14:paraId="3E9658B9" w14:textId="77777777" w:rsidR="00502264" w:rsidRPr="00D45FF2" w:rsidRDefault="00502264" w:rsidP="00502264">
      <w:pPr>
        <w:tabs>
          <w:tab w:val="left" w:pos="993"/>
        </w:tabs>
        <w:spacing w:before="120"/>
        <w:ind w:firstLine="567"/>
        <w:jc w:val="both"/>
        <w:rPr>
          <w:color w:val="000000" w:themeColor="text1"/>
        </w:rPr>
      </w:pPr>
      <w:r>
        <w:rPr>
          <w:color w:val="000000" w:themeColor="text1"/>
          <w:lang w:val="es-MX"/>
        </w:rPr>
        <w:t>d</w:t>
      </w:r>
      <w:r w:rsidRPr="00D45FF2">
        <w:rPr>
          <w:color w:val="000000" w:themeColor="text1"/>
          <w:lang w:val="es-MX"/>
        </w:rPr>
        <w:t xml:space="preserve">) </w:t>
      </w:r>
      <w:r w:rsidRPr="00D45FF2">
        <w:t>Thành lập phường Thạch Trung</w:t>
      </w:r>
      <w:r>
        <w:t xml:space="preserve"> thuộc thành phố Hà Tĩnh</w:t>
      </w:r>
      <w:r w:rsidRPr="00D45FF2">
        <w:t xml:space="preserve"> trên cơ sở nguyên trạng của xã Thạch Trung</w:t>
      </w:r>
      <w:r>
        <w:t>;</w:t>
      </w:r>
    </w:p>
    <w:p w14:paraId="28D68714" w14:textId="77777777" w:rsidR="00502264" w:rsidRPr="00D45FF2" w:rsidRDefault="00502264" w:rsidP="00502264">
      <w:pPr>
        <w:tabs>
          <w:tab w:val="left" w:pos="993"/>
        </w:tabs>
        <w:spacing w:before="120"/>
        <w:ind w:firstLine="567"/>
        <w:jc w:val="both"/>
        <w:rPr>
          <w:color w:val="000000" w:themeColor="text1"/>
          <w:lang w:val="es-MX"/>
        </w:rPr>
      </w:pPr>
      <w:r>
        <w:rPr>
          <w:color w:val="000000" w:themeColor="text1"/>
          <w:lang w:val="es-MX"/>
        </w:rPr>
        <w:t>đ</w:t>
      </w:r>
      <w:r w:rsidRPr="00D45FF2">
        <w:rPr>
          <w:color w:val="000000" w:themeColor="text1"/>
          <w:lang w:val="es-MX"/>
        </w:rPr>
        <w:t xml:space="preserve">) </w:t>
      </w:r>
      <w:r w:rsidRPr="00D45FF2">
        <w:rPr>
          <w:color w:val="000000" w:themeColor="text1"/>
        </w:rPr>
        <w:t xml:space="preserve">Thành lập phường Thạch Hạ </w:t>
      </w:r>
      <w:r>
        <w:rPr>
          <w:color w:val="000000" w:themeColor="text1"/>
        </w:rPr>
        <w:t xml:space="preserve">thuộc thành phố Hà Tĩnh </w:t>
      </w:r>
      <w:r w:rsidRPr="00D45FF2">
        <w:rPr>
          <w:color w:val="000000" w:themeColor="text1"/>
        </w:rPr>
        <w:t>trên cơ sở nguyên trạng của xã Thạch Hạ</w:t>
      </w:r>
      <w:r>
        <w:rPr>
          <w:color w:val="000000" w:themeColor="text1"/>
        </w:rPr>
        <w:t>;</w:t>
      </w:r>
    </w:p>
    <w:p w14:paraId="4908C3E3" w14:textId="77777777" w:rsidR="00502264" w:rsidRPr="00D45FF2" w:rsidRDefault="00502264" w:rsidP="00502264">
      <w:pPr>
        <w:tabs>
          <w:tab w:val="left" w:pos="993"/>
        </w:tabs>
        <w:spacing w:before="120"/>
        <w:ind w:firstLine="567"/>
        <w:jc w:val="both"/>
        <w:rPr>
          <w:color w:val="000000" w:themeColor="text1"/>
          <w:lang w:val="es-MX"/>
        </w:rPr>
      </w:pPr>
      <w:r>
        <w:rPr>
          <w:color w:val="000000" w:themeColor="text1"/>
          <w:lang w:val="es-MX"/>
        </w:rPr>
        <w:t>e</w:t>
      </w:r>
      <w:r w:rsidRPr="00D45FF2">
        <w:rPr>
          <w:color w:val="000000" w:themeColor="text1"/>
          <w:lang w:val="es-MX"/>
        </w:rPr>
        <w:t xml:space="preserve">) </w:t>
      </w:r>
      <w:r w:rsidRPr="00D45FF2">
        <w:rPr>
          <w:color w:val="000000" w:themeColor="text1"/>
        </w:rPr>
        <w:t>Thành lập phường Đồng Môn</w:t>
      </w:r>
      <w:r>
        <w:rPr>
          <w:color w:val="000000" w:themeColor="text1"/>
        </w:rPr>
        <w:t xml:space="preserve"> thuộc thành phố Hà Tĩnh</w:t>
      </w:r>
      <w:r w:rsidRPr="00D45FF2">
        <w:rPr>
          <w:color w:val="000000" w:themeColor="text1"/>
        </w:rPr>
        <w:t xml:space="preserve"> trên cơ sở nguyên trạng của xã Đồng Môn</w:t>
      </w:r>
      <w:r>
        <w:rPr>
          <w:color w:val="000000" w:themeColor="text1"/>
        </w:rPr>
        <w:t>;</w:t>
      </w:r>
    </w:p>
    <w:p w14:paraId="704FA917" w14:textId="77777777" w:rsidR="00502264" w:rsidRPr="00D45FF2" w:rsidRDefault="00502264" w:rsidP="00502264">
      <w:pPr>
        <w:spacing w:before="120"/>
        <w:ind w:firstLine="567"/>
        <w:jc w:val="both"/>
        <w:rPr>
          <w:color w:val="000000" w:themeColor="text1"/>
          <w:lang w:val="es-MX"/>
        </w:rPr>
      </w:pPr>
      <w:r>
        <w:rPr>
          <w:lang w:val="es-MX"/>
        </w:rPr>
        <w:t>g)</w:t>
      </w:r>
      <w:r w:rsidRPr="00D45FF2">
        <w:rPr>
          <w:lang w:val="es-MX"/>
        </w:rPr>
        <w:t xml:space="preserve"> Thành lập xã Hàm Trường, huyện Hương Sơn trên cơ sở nhập toàn bộ diện tích tự nhiên, </w:t>
      </w:r>
      <w:r>
        <w:rPr>
          <w:lang w:val="es-MX"/>
        </w:rPr>
        <w:t xml:space="preserve">quy mô </w:t>
      </w:r>
      <w:r w:rsidRPr="00D45FF2">
        <w:rPr>
          <w:lang w:val="es-MX"/>
        </w:rPr>
        <w:t xml:space="preserve">dân số của xã Sơn Hàm </w:t>
      </w:r>
      <w:r w:rsidRPr="00D45FF2">
        <w:rPr>
          <w:color w:val="000000" w:themeColor="text1"/>
          <w:lang w:val="es-MX"/>
        </w:rPr>
        <w:t>và toàn bộ diện tích tự nhiên, dân số của xã Sơn Trường</w:t>
      </w:r>
      <w:r>
        <w:rPr>
          <w:color w:val="000000" w:themeColor="text1"/>
          <w:lang w:val="es-MX"/>
        </w:rPr>
        <w:t>;</w:t>
      </w:r>
    </w:p>
    <w:p w14:paraId="3B16B817" w14:textId="77777777" w:rsidR="00502264" w:rsidRPr="00D45FF2" w:rsidRDefault="00502264" w:rsidP="00502264">
      <w:pPr>
        <w:spacing w:before="120"/>
        <w:ind w:firstLine="567"/>
        <w:jc w:val="both"/>
        <w:rPr>
          <w:color w:val="000000" w:themeColor="text1"/>
          <w:lang w:val="es-MX"/>
        </w:rPr>
      </w:pPr>
      <w:r w:rsidRPr="00171102">
        <w:rPr>
          <w:lang w:val="es-MX"/>
        </w:rPr>
        <w:t xml:space="preserve">h) </w:t>
      </w:r>
      <w:r w:rsidRPr="00D45FF2">
        <w:rPr>
          <w:lang w:val="es-MX"/>
        </w:rPr>
        <w:t xml:space="preserve">Thành lập xã </w:t>
      </w:r>
      <w:r>
        <w:rPr>
          <w:lang w:val="es-MX"/>
        </w:rPr>
        <w:t>Mỹ Long</w:t>
      </w:r>
      <w:r w:rsidRPr="00D45FF2">
        <w:rPr>
          <w:lang w:val="es-MX"/>
        </w:rPr>
        <w:t>, huyện Hương Sơn trên cơ sở nhập toàn bộ diện tích tự nhiên,</w:t>
      </w:r>
      <w:r>
        <w:rPr>
          <w:lang w:val="es-MX"/>
        </w:rPr>
        <w:t xml:space="preserve"> quy mô</w:t>
      </w:r>
      <w:r w:rsidRPr="00D45FF2">
        <w:rPr>
          <w:lang w:val="es-MX"/>
        </w:rPr>
        <w:t xml:space="preserve"> dân số của xã Sơn Long </w:t>
      </w:r>
      <w:r w:rsidRPr="00D45FF2">
        <w:rPr>
          <w:color w:val="000000" w:themeColor="text1"/>
          <w:lang w:val="es-MX"/>
        </w:rPr>
        <w:t>và toàn bộ diện tích tự nhiên,</w:t>
      </w:r>
      <w:r>
        <w:rPr>
          <w:color w:val="000000" w:themeColor="text1"/>
          <w:lang w:val="es-MX"/>
        </w:rPr>
        <w:t xml:space="preserve"> quy mô</w:t>
      </w:r>
      <w:r w:rsidRPr="00D45FF2">
        <w:rPr>
          <w:color w:val="000000" w:themeColor="text1"/>
          <w:lang w:val="es-MX"/>
        </w:rPr>
        <w:t xml:space="preserve"> dân số của xã Sơn Trà</w:t>
      </w:r>
      <w:r>
        <w:rPr>
          <w:color w:val="000000" w:themeColor="text1"/>
          <w:lang w:val="es-MX"/>
        </w:rPr>
        <w:t>;</w:t>
      </w:r>
    </w:p>
    <w:p w14:paraId="71A11103" w14:textId="77777777" w:rsidR="00502264" w:rsidRPr="00D45FF2" w:rsidRDefault="00502264" w:rsidP="00502264">
      <w:pPr>
        <w:spacing w:before="120"/>
        <w:ind w:firstLine="567"/>
        <w:jc w:val="both"/>
        <w:rPr>
          <w:color w:val="000000" w:themeColor="text1"/>
          <w:lang w:val="es-MX"/>
        </w:rPr>
      </w:pPr>
      <w:r w:rsidRPr="00171102">
        <w:rPr>
          <w:lang w:val="es-MX"/>
        </w:rPr>
        <w:lastRenderedPageBreak/>
        <w:t>i)</w:t>
      </w:r>
      <w:r w:rsidRPr="00D45FF2">
        <w:rPr>
          <w:lang w:val="es-MX"/>
        </w:rPr>
        <w:t xml:space="preserve"> Thành lập xã Châu Bình, huyện Hương Sơn trên cơ sở nhập toàn bộ diện tích tự nhiên,</w:t>
      </w:r>
      <w:r>
        <w:rPr>
          <w:lang w:val="es-MX"/>
        </w:rPr>
        <w:t xml:space="preserve"> quy mô</w:t>
      </w:r>
      <w:r w:rsidRPr="00D45FF2">
        <w:rPr>
          <w:lang w:val="es-MX"/>
        </w:rPr>
        <w:t xml:space="preserve"> dân số của xã Sơn Châu</w:t>
      </w:r>
      <w:r>
        <w:rPr>
          <w:color w:val="000000" w:themeColor="text1"/>
          <w:lang w:val="es-MX"/>
        </w:rPr>
        <w:t xml:space="preserve"> và</w:t>
      </w:r>
      <w:r w:rsidRPr="00D45FF2">
        <w:rPr>
          <w:color w:val="000000" w:themeColor="text1"/>
          <w:lang w:val="es-MX"/>
        </w:rPr>
        <w:t xml:space="preserve"> toàn bộ diện tích tự nhiên,</w:t>
      </w:r>
      <w:r>
        <w:rPr>
          <w:color w:val="000000" w:themeColor="text1"/>
          <w:lang w:val="es-MX"/>
        </w:rPr>
        <w:t xml:space="preserve"> quy mô</w:t>
      </w:r>
      <w:r w:rsidRPr="00D45FF2">
        <w:rPr>
          <w:color w:val="000000" w:themeColor="text1"/>
          <w:lang w:val="es-MX"/>
        </w:rPr>
        <w:t xml:space="preserve"> dân số của xã Sơn Bình</w:t>
      </w:r>
      <w:r>
        <w:rPr>
          <w:color w:val="000000" w:themeColor="text1"/>
          <w:lang w:val="es-MX"/>
        </w:rPr>
        <w:t>;</w:t>
      </w:r>
    </w:p>
    <w:p w14:paraId="4B1684F1" w14:textId="77777777" w:rsidR="00502264" w:rsidRDefault="00502264" w:rsidP="00502264">
      <w:pPr>
        <w:tabs>
          <w:tab w:val="left" w:pos="993"/>
        </w:tabs>
        <w:spacing w:before="120"/>
        <w:ind w:firstLine="567"/>
        <w:jc w:val="both"/>
        <w:rPr>
          <w:color w:val="000000" w:themeColor="text1"/>
          <w:lang w:val="es-MX"/>
        </w:rPr>
      </w:pPr>
      <w:bookmarkStart w:id="1" w:name="_Hlk174260251"/>
      <w:r>
        <w:rPr>
          <w:color w:val="000000" w:themeColor="text1"/>
          <w:lang w:val="es-MX"/>
        </w:rPr>
        <w:t>k)</w:t>
      </w:r>
      <w:r w:rsidRPr="00D45FF2">
        <w:rPr>
          <w:color w:val="000000" w:themeColor="text1"/>
          <w:lang w:val="es-MX"/>
        </w:rPr>
        <w:t xml:space="preserve"> Nhập toàn bộ diện tích tự nhiên, </w:t>
      </w:r>
      <w:r>
        <w:rPr>
          <w:color w:val="000000" w:themeColor="text1"/>
          <w:lang w:val="es-MX"/>
        </w:rPr>
        <w:t xml:space="preserve">quy mô </w:t>
      </w:r>
      <w:r w:rsidRPr="00D45FF2">
        <w:rPr>
          <w:color w:val="000000" w:themeColor="text1"/>
          <w:lang w:val="es-MX"/>
        </w:rPr>
        <w:t>dân số của xã Trung Lộc vào thị trấn Đồng Lộc, huyện Can Lộc</w:t>
      </w:r>
      <w:bookmarkEnd w:id="1"/>
      <w:r>
        <w:rPr>
          <w:color w:val="000000" w:themeColor="text1"/>
          <w:lang w:val="es-MX"/>
        </w:rPr>
        <w:t>;</w:t>
      </w:r>
    </w:p>
    <w:p w14:paraId="39F6FE46" w14:textId="77777777" w:rsidR="00502264" w:rsidRPr="00D45FF2" w:rsidRDefault="00502264" w:rsidP="00502264">
      <w:pPr>
        <w:tabs>
          <w:tab w:val="left" w:pos="993"/>
        </w:tabs>
        <w:spacing w:before="120"/>
        <w:ind w:firstLine="567"/>
        <w:jc w:val="both"/>
        <w:rPr>
          <w:color w:val="000000" w:themeColor="text1"/>
          <w:lang w:val="es-MX"/>
        </w:rPr>
      </w:pPr>
      <w:r>
        <w:rPr>
          <w:color w:val="000000" w:themeColor="text1"/>
          <w:lang w:val="es-MX"/>
        </w:rPr>
        <w:t>l)</w:t>
      </w:r>
      <w:r w:rsidRPr="00D45FF2">
        <w:rPr>
          <w:color w:val="000000" w:themeColor="text1"/>
          <w:lang w:val="es-MX"/>
        </w:rPr>
        <w:t xml:space="preserve"> Nhập toàn bộ diện tích, </w:t>
      </w:r>
      <w:r>
        <w:rPr>
          <w:color w:val="000000" w:themeColor="text1"/>
          <w:lang w:val="es-MX"/>
        </w:rPr>
        <w:t xml:space="preserve">quy mô </w:t>
      </w:r>
      <w:r w:rsidRPr="00D45FF2">
        <w:rPr>
          <w:color w:val="000000" w:themeColor="text1"/>
          <w:lang w:val="es-MX"/>
        </w:rPr>
        <w:t xml:space="preserve">dân số của xã Phú Phong, </w:t>
      </w:r>
      <w:r w:rsidRPr="00D45FF2">
        <w:rPr>
          <w:color w:val="000000" w:themeColor="text1"/>
        </w:rPr>
        <w:t>một phần diện tích tự nhiên,</w:t>
      </w:r>
      <w:r>
        <w:rPr>
          <w:color w:val="000000" w:themeColor="text1"/>
        </w:rPr>
        <w:t xml:space="preserve"> quy mô</w:t>
      </w:r>
      <w:r w:rsidRPr="00D45FF2">
        <w:rPr>
          <w:color w:val="000000" w:themeColor="text1"/>
        </w:rPr>
        <w:t xml:space="preserve"> dân số của xã Hương Xuân và một phần diện tích,</w:t>
      </w:r>
      <w:r>
        <w:rPr>
          <w:color w:val="000000" w:themeColor="text1"/>
        </w:rPr>
        <w:t xml:space="preserve"> quy mô</w:t>
      </w:r>
      <w:r w:rsidRPr="00D45FF2">
        <w:rPr>
          <w:color w:val="000000" w:themeColor="text1"/>
        </w:rPr>
        <w:t xml:space="preserve"> dân số của xã Phú Gia </w:t>
      </w:r>
      <w:r w:rsidRPr="00D45FF2">
        <w:rPr>
          <w:color w:val="000000" w:themeColor="text1"/>
          <w:lang w:val="es-MX"/>
        </w:rPr>
        <w:t>vào thị trấn Hương Khê, huyện Hương Khê</w:t>
      </w:r>
      <w:r>
        <w:rPr>
          <w:color w:val="000000" w:themeColor="text1"/>
          <w:lang w:val="es-MX"/>
        </w:rPr>
        <w:t>;</w:t>
      </w:r>
    </w:p>
    <w:p w14:paraId="53858C69" w14:textId="77777777" w:rsidR="00502264" w:rsidRPr="00D45FF2" w:rsidRDefault="00502264" w:rsidP="00502264">
      <w:pPr>
        <w:tabs>
          <w:tab w:val="left" w:pos="993"/>
        </w:tabs>
        <w:spacing w:before="120"/>
        <w:ind w:firstLine="567"/>
        <w:jc w:val="both"/>
        <w:rPr>
          <w:color w:val="000000" w:themeColor="text1"/>
        </w:rPr>
      </w:pPr>
      <w:r w:rsidRPr="00467FA7">
        <w:rPr>
          <w:color w:val="000000" w:themeColor="text1"/>
          <w:lang w:val="es-MX"/>
        </w:rPr>
        <w:t>n)</w:t>
      </w:r>
      <w:r w:rsidRPr="00D45FF2">
        <w:rPr>
          <w:color w:val="000000" w:themeColor="text1"/>
          <w:lang w:val="es-MX"/>
        </w:rPr>
        <w:t xml:space="preserve"> Thành lập phường Kỳ Nam, thị xã Kỳ Anh trên cơ sở nguyên trạng của xã Kỳ Nam</w:t>
      </w:r>
      <w:r>
        <w:rPr>
          <w:color w:val="000000" w:themeColor="text1"/>
          <w:lang w:val="es-MX"/>
        </w:rPr>
        <w:t>;</w:t>
      </w:r>
    </w:p>
    <w:p w14:paraId="45686ED6" w14:textId="77777777" w:rsidR="00502264" w:rsidRPr="00D45FF2" w:rsidRDefault="00502264" w:rsidP="00502264">
      <w:pPr>
        <w:tabs>
          <w:tab w:val="left" w:pos="993"/>
        </w:tabs>
        <w:spacing w:before="120"/>
        <w:ind w:firstLine="567"/>
        <w:jc w:val="both"/>
        <w:rPr>
          <w:color w:val="000000" w:themeColor="text1"/>
        </w:rPr>
      </w:pPr>
      <w:r>
        <w:rPr>
          <w:color w:val="000000" w:themeColor="text1"/>
          <w:lang w:val="es-MX"/>
        </w:rPr>
        <w:t>o)</w:t>
      </w:r>
      <w:r w:rsidRPr="00D45FF2">
        <w:rPr>
          <w:color w:val="000000" w:themeColor="text1"/>
          <w:lang w:val="es-MX"/>
        </w:rPr>
        <w:t xml:space="preserve"> Thành lập phường Kỳ Ninh, thị xã Kỳ Anh trên cơ sở nguyên trạng của xã Kỳ Ninh</w:t>
      </w:r>
      <w:r>
        <w:rPr>
          <w:color w:val="000000" w:themeColor="text1"/>
          <w:lang w:val="es-MX"/>
        </w:rPr>
        <w:t>;</w:t>
      </w:r>
    </w:p>
    <w:p w14:paraId="5270E7A6" w14:textId="77777777" w:rsidR="00502264" w:rsidRDefault="00502264" w:rsidP="00502264">
      <w:pPr>
        <w:tabs>
          <w:tab w:val="left" w:pos="993"/>
        </w:tabs>
        <w:spacing w:before="120"/>
        <w:ind w:firstLine="567"/>
        <w:jc w:val="both"/>
        <w:rPr>
          <w:color w:val="000000" w:themeColor="text1"/>
          <w:lang w:val="es-MX"/>
        </w:rPr>
      </w:pPr>
      <w:r>
        <w:rPr>
          <w:color w:val="000000" w:themeColor="text1"/>
          <w:lang w:val="es-MX"/>
        </w:rPr>
        <w:t>p)</w:t>
      </w:r>
      <w:r w:rsidRPr="00D45FF2">
        <w:rPr>
          <w:color w:val="000000" w:themeColor="text1"/>
          <w:lang w:val="es-MX"/>
        </w:rPr>
        <w:t xml:space="preserve"> Thành lập thị trấn Kỳ Đồng, huyện Kỳ Anh trên cơ sở nguyên trạng của xã Kỳ Đồng</w:t>
      </w:r>
      <w:r>
        <w:rPr>
          <w:color w:val="000000" w:themeColor="text1"/>
          <w:lang w:val="es-MX"/>
        </w:rPr>
        <w:t>.</w:t>
      </w:r>
    </w:p>
    <w:p w14:paraId="4D988B96" w14:textId="40884393" w:rsidR="00440790" w:rsidRPr="00162CAC" w:rsidRDefault="006270D5" w:rsidP="00502264">
      <w:pPr>
        <w:shd w:val="clear" w:color="auto" w:fill="FFFFFF"/>
        <w:spacing w:before="120"/>
        <w:ind w:firstLine="567"/>
        <w:jc w:val="both"/>
        <w:rPr>
          <w:b/>
          <w:color w:val="000000" w:themeColor="text1"/>
        </w:rPr>
      </w:pPr>
      <w:r w:rsidRPr="00162CAC">
        <w:rPr>
          <w:b/>
          <w:color w:val="000000" w:themeColor="text1"/>
          <w:lang w:val="vi-VN"/>
        </w:rPr>
        <w:t xml:space="preserve">Điều </w:t>
      </w:r>
      <w:r w:rsidRPr="00162CAC">
        <w:rPr>
          <w:b/>
          <w:color w:val="000000" w:themeColor="text1"/>
          <w:lang w:val="hu-HU"/>
        </w:rPr>
        <w:t>2</w:t>
      </w:r>
      <w:r w:rsidRPr="00162CAC">
        <w:rPr>
          <w:b/>
          <w:color w:val="000000" w:themeColor="text1"/>
          <w:lang w:val="vi-VN"/>
        </w:rPr>
        <w:t>.</w:t>
      </w:r>
      <w:r w:rsidR="00440790" w:rsidRPr="00162CAC">
        <w:rPr>
          <w:b/>
          <w:color w:val="000000" w:themeColor="text1"/>
        </w:rPr>
        <w:t xml:space="preserve"> Tổ chức thực hiện.</w:t>
      </w:r>
    </w:p>
    <w:p w14:paraId="7D5E9B64" w14:textId="1EB2FEC2" w:rsidR="006270D5" w:rsidRPr="00162CAC" w:rsidRDefault="00440790" w:rsidP="00502264">
      <w:pPr>
        <w:shd w:val="clear" w:color="auto" w:fill="FFFFFF"/>
        <w:spacing w:before="120"/>
        <w:ind w:firstLine="567"/>
        <w:jc w:val="both"/>
        <w:rPr>
          <w:color w:val="000000" w:themeColor="text1"/>
          <w:lang w:val="hu-HU"/>
        </w:rPr>
      </w:pPr>
      <w:r w:rsidRPr="00162CAC">
        <w:rPr>
          <w:color w:val="000000" w:themeColor="text1"/>
        </w:rPr>
        <w:t>1.</w:t>
      </w:r>
      <w:r w:rsidR="006270D5" w:rsidRPr="00162CAC">
        <w:rPr>
          <w:color w:val="000000" w:themeColor="text1"/>
          <w:lang w:val="vi-VN"/>
        </w:rPr>
        <w:t xml:space="preserve"> Giao Ủy ban nhân dân tỉnh </w:t>
      </w:r>
      <w:r w:rsidR="006270D5" w:rsidRPr="00162CAC">
        <w:rPr>
          <w:color w:val="000000" w:themeColor="text1"/>
          <w:lang w:val="hu-HU"/>
        </w:rPr>
        <w:t xml:space="preserve">căn cứ Nghị quyết này và những quy định của pháp luật hiện hành, hoàn chỉnh hồ sơ </w:t>
      </w:r>
      <w:r w:rsidR="002D6BC0">
        <w:rPr>
          <w:color w:val="000000" w:themeColor="text1"/>
          <w:lang w:val="hu-HU"/>
        </w:rPr>
        <w:t>đ</w:t>
      </w:r>
      <w:r w:rsidR="006270D5" w:rsidRPr="00162CAC">
        <w:rPr>
          <w:color w:val="000000" w:themeColor="text1"/>
          <w:lang w:val="hu-HU"/>
        </w:rPr>
        <w:t>ề án sắp xếp</w:t>
      </w:r>
      <w:r w:rsidR="001706A0">
        <w:rPr>
          <w:color w:val="000000" w:themeColor="text1"/>
          <w:lang w:val="hu-HU"/>
        </w:rPr>
        <w:t>, thành lập</w:t>
      </w:r>
      <w:r w:rsidR="006270D5" w:rsidRPr="00162CAC">
        <w:rPr>
          <w:color w:val="000000" w:themeColor="text1"/>
          <w:lang w:val="hu-HU"/>
        </w:rPr>
        <w:t xml:space="preserve"> đơn vị hành chính</w:t>
      </w:r>
      <w:r w:rsidR="002D6BC0">
        <w:rPr>
          <w:color w:val="000000" w:themeColor="text1"/>
          <w:lang w:val="hu-HU"/>
        </w:rPr>
        <w:t xml:space="preserve"> cấp huyện,</w:t>
      </w:r>
      <w:r w:rsidR="006270D5" w:rsidRPr="00162CAC">
        <w:rPr>
          <w:color w:val="000000" w:themeColor="text1"/>
          <w:lang w:val="hu-HU"/>
        </w:rPr>
        <w:t xml:space="preserve"> cấp </w:t>
      </w:r>
      <w:r w:rsidR="00AB04B4" w:rsidRPr="00162CAC">
        <w:rPr>
          <w:color w:val="000000" w:themeColor="text1"/>
          <w:lang w:val="hu-HU"/>
        </w:rPr>
        <w:t>xã</w:t>
      </w:r>
      <w:r w:rsidR="001706A0">
        <w:rPr>
          <w:color w:val="000000" w:themeColor="text1"/>
          <w:lang w:val="hu-HU"/>
        </w:rPr>
        <w:t xml:space="preserve"> giai đoạn 2023 – 2025 của tỉnh Hà Tĩnh</w:t>
      </w:r>
      <w:r w:rsidR="006270D5" w:rsidRPr="00162CAC">
        <w:rPr>
          <w:color w:val="000000" w:themeColor="text1"/>
          <w:lang w:val="hu-HU"/>
        </w:rPr>
        <w:t xml:space="preserve"> trình cấp có thẩm quyền xem xét quyết định.</w:t>
      </w:r>
    </w:p>
    <w:p w14:paraId="317C5246" w14:textId="0440C1F7" w:rsidR="006270D5" w:rsidRPr="00162CAC" w:rsidRDefault="00440790" w:rsidP="00502264">
      <w:pPr>
        <w:shd w:val="clear" w:color="auto" w:fill="FFFFFF"/>
        <w:spacing w:before="120"/>
        <w:ind w:firstLine="567"/>
        <w:jc w:val="both"/>
        <w:rPr>
          <w:color w:val="000000" w:themeColor="text1"/>
          <w:lang w:val="vi-VN"/>
        </w:rPr>
      </w:pPr>
      <w:r w:rsidRPr="00162CAC">
        <w:rPr>
          <w:color w:val="000000" w:themeColor="text1"/>
          <w:lang w:val="pt-BR"/>
        </w:rPr>
        <w:t xml:space="preserve">2. </w:t>
      </w:r>
      <w:r w:rsidR="006270D5" w:rsidRPr="00162CAC">
        <w:rPr>
          <w:color w:val="000000" w:themeColor="text1"/>
          <w:lang w:val="pt-BR"/>
        </w:rPr>
        <w:t xml:space="preserve">Giao </w:t>
      </w:r>
      <w:r w:rsidR="006270D5" w:rsidRPr="00162CAC">
        <w:rPr>
          <w:color w:val="000000" w:themeColor="text1"/>
          <w:lang w:val="vi-VN"/>
        </w:rPr>
        <w:t>Thường trực Hội đồng nhân dân tỉnh, các Ban của Hội đồng nhân dân tỉnh, Tổ đại biểu Hội đồng nhân dân tỉnh và đại biểu Hội đồng nhân dân tỉnh giám sát việc thực hiện Ngh</w:t>
      </w:r>
      <w:r w:rsidR="006270D5" w:rsidRPr="00162CAC">
        <w:rPr>
          <w:color w:val="000000" w:themeColor="text1"/>
          <w:lang w:val="pt-BR"/>
        </w:rPr>
        <w:t>ị </w:t>
      </w:r>
      <w:r w:rsidR="006270D5" w:rsidRPr="00162CAC">
        <w:rPr>
          <w:color w:val="000000" w:themeColor="text1"/>
          <w:lang w:val="vi-VN"/>
        </w:rPr>
        <w:t>quyết</w:t>
      </w:r>
      <w:r w:rsidR="006270D5" w:rsidRPr="00162CAC">
        <w:rPr>
          <w:color w:val="000000" w:themeColor="text1"/>
          <w:lang w:val="pt-BR"/>
        </w:rPr>
        <w:t xml:space="preserve"> này</w:t>
      </w:r>
      <w:r w:rsidR="006270D5" w:rsidRPr="00162CAC">
        <w:rPr>
          <w:color w:val="000000" w:themeColor="text1"/>
          <w:lang w:val="vi-VN"/>
        </w:rPr>
        <w:t>.</w:t>
      </w:r>
    </w:p>
    <w:p w14:paraId="5E7BCF02" w14:textId="7EE20ED6" w:rsidR="00440790" w:rsidRPr="00162CAC" w:rsidRDefault="00440790" w:rsidP="00502264">
      <w:pPr>
        <w:shd w:val="clear" w:color="auto" w:fill="FFFFFF"/>
        <w:spacing w:before="120"/>
        <w:ind w:firstLine="567"/>
        <w:jc w:val="both"/>
        <w:rPr>
          <w:b/>
          <w:color w:val="000000" w:themeColor="text1"/>
        </w:rPr>
      </w:pPr>
      <w:r w:rsidRPr="00162CAC">
        <w:rPr>
          <w:b/>
          <w:color w:val="000000" w:themeColor="text1"/>
          <w:lang w:val="vi-VN"/>
        </w:rPr>
        <w:t xml:space="preserve">Điều </w:t>
      </w:r>
      <w:r w:rsidRPr="00162CAC">
        <w:rPr>
          <w:b/>
          <w:color w:val="000000" w:themeColor="text1"/>
          <w:lang w:val="pt-BR"/>
        </w:rPr>
        <w:t>3</w:t>
      </w:r>
      <w:r w:rsidRPr="00162CAC">
        <w:rPr>
          <w:b/>
          <w:color w:val="000000" w:themeColor="text1"/>
          <w:lang w:val="vi-VN"/>
        </w:rPr>
        <w:t xml:space="preserve">. </w:t>
      </w:r>
      <w:r w:rsidRPr="00162CAC">
        <w:rPr>
          <w:b/>
          <w:color w:val="000000" w:themeColor="text1"/>
        </w:rPr>
        <w:t>Điều khoản thi hành.</w:t>
      </w:r>
    </w:p>
    <w:p w14:paraId="096D2684" w14:textId="703C1082" w:rsidR="006270D5" w:rsidRDefault="006270D5" w:rsidP="00502264">
      <w:pPr>
        <w:shd w:val="clear" w:color="auto" w:fill="FFFFFF"/>
        <w:spacing w:before="120"/>
        <w:ind w:firstLine="567"/>
        <w:jc w:val="both"/>
        <w:rPr>
          <w:color w:val="000000" w:themeColor="text1"/>
          <w:spacing w:val="-4"/>
          <w:lang w:val="vi-VN"/>
        </w:rPr>
      </w:pPr>
      <w:r w:rsidRPr="00987016">
        <w:rPr>
          <w:color w:val="000000" w:themeColor="text1"/>
          <w:spacing w:val="-4"/>
          <w:lang w:val="vi-VN"/>
        </w:rPr>
        <w:t>Nghị quyết này đã được Hội đồng nhân dân tỉn</w:t>
      </w:r>
      <w:r w:rsidR="00967D8E" w:rsidRPr="00987016">
        <w:rPr>
          <w:color w:val="000000" w:themeColor="text1"/>
          <w:spacing w:val="-4"/>
          <w:lang w:val="pt-BR"/>
        </w:rPr>
        <w:t xml:space="preserve">h </w:t>
      </w:r>
      <w:r w:rsidR="002D6BC0" w:rsidRPr="00987016">
        <w:rPr>
          <w:color w:val="000000" w:themeColor="text1"/>
          <w:spacing w:val="-4"/>
          <w:lang w:val="pt-BR"/>
        </w:rPr>
        <w:t>Hà Tĩnh</w:t>
      </w:r>
      <w:r w:rsidR="00967D8E" w:rsidRPr="00987016">
        <w:rPr>
          <w:color w:val="000000" w:themeColor="text1"/>
          <w:spacing w:val="-4"/>
          <w:lang w:val="pt-BR"/>
        </w:rPr>
        <w:t xml:space="preserve"> K</w:t>
      </w:r>
      <w:r w:rsidR="00967D8E" w:rsidRPr="00987016">
        <w:rPr>
          <w:color w:val="000000" w:themeColor="text1"/>
          <w:spacing w:val="-4"/>
          <w:lang w:val="vi-VN"/>
        </w:rPr>
        <w:t>h</w:t>
      </w:r>
      <w:r w:rsidR="00967D8E" w:rsidRPr="00987016">
        <w:rPr>
          <w:color w:val="000000" w:themeColor="text1"/>
          <w:spacing w:val="-4"/>
          <w:lang w:val="pt-BR"/>
        </w:rPr>
        <w:t>óa </w:t>
      </w:r>
      <w:r w:rsidR="00967D8E" w:rsidRPr="00987016">
        <w:rPr>
          <w:color w:val="000000" w:themeColor="text1"/>
          <w:spacing w:val="-4"/>
          <w:lang w:val="vi-VN"/>
        </w:rPr>
        <w:t>XVII</w:t>
      </w:r>
      <w:r w:rsidR="00967D8E" w:rsidRPr="00987016">
        <w:rPr>
          <w:color w:val="000000" w:themeColor="text1"/>
          <w:spacing w:val="-4"/>
          <w:lang w:val="pt-BR"/>
        </w:rPr>
        <w:t xml:space="preserve">I, </w:t>
      </w:r>
      <w:r w:rsidR="00DD71D4" w:rsidRPr="00987016">
        <w:rPr>
          <w:color w:val="000000" w:themeColor="text1"/>
          <w:spacing w:val="-4"/>
          <w:lang w:val="pt-BR"/>
        </w:rPr>
        <w:t>k</w:t>
      </w:r>
      <w:r w:rsidRPr="00987016">
        <w:rPr>
          <w:color w:val="000000" w:themeColor="text1"/>
          <w:spacing w:val="-4"/>
          <w:lang w:val="vi-VN"/>
        </w:rPr>
        <w:t>ỳ họp</w:t>
      </w:r>
      <w:r w:rsidRPr="00987016">
        <w:rPr>
          <w:color w:val="000000" w:themeColor="text1"/>
          <w:spacing w:val="-4"/>
          <w:lang w:val="pt-BR"/>
        </w:rPr>
        <w:t xml:space="preserve"> </w:t>
      </w:r>
      <w:r w:rsidR="00967D8E" w:rsidRPr="00987016">
        <w:rPr>
          <w:color w:val="000000" w:themeColor="text1"/>
          <w:spacing w:val="-4"/>
          <w:lang w:val="pt-BR"/>
        </w:rPr>
        <w:t>thứ</w:t>
      </w:r>
      <w:r w:rsidR="002D6BC0" w:rsidRPr="00987016">
        <w:rPr>
          <w:color w:val="000000" w:themeColor="text1"/>
          <w:spacing w:val="-4"/>
          <w:lang w:val="pt-BR"/>
        </w:rPr>
        <w:t xml:space="preserve"> 21</w:t>
      </w:r>
      <w:r w:rsidRPr="00987016">
        <w:rPr>
          <w:color w:val="000000" w:themeColor="text1"/>
          <w:spacing w:val="-4"/>
          <w:lang w:val="pt-BR"/>
        </w:rPr>
        <w:t xml:space="preserve">, </w:t>
      </w:r>
      <w:r w:rsidR="00967D8E" w:rsidRPr="00987016">
        <w:rPr>
          <w:color w:val="000000" w:themeColor="text1"/>
          <w:spacing w:val="-4"/>
          <w:lang w:val="pt-BR"/>
        </w:rPr>
        <w:t xml:space="preserve">thông </w:t>
      </w:r>
      <w:r w:rsidRPr="00987016">
        <w:rPr>
          <w:color w:val="000000" w:themeColor="text1"/>
          <w:spacing w:val="-4"/>
          <w:lang w:val="vi-VN"/>
        </w:rPr>
        <w:t xml:space="preserve">qua ngày </w:t>
      </w:r>
      <w:r w:rsidRPr="00987016">
        <w:rPr>
          <w:color w:val="000000" w:themeColor="text1"/>
          <w:spacing w:val="-4"/>
          <w:lang w:val="pt-BR"/>
        </w:rPr>
        <w:t xml:space="preserve">.... </w:t>
      </w:r>
      <w:r w:rsidRPr="00987016">
        <w:rPr>
          <w:color w:val="000000" w:themeColor="text1"/>
          <w:spacing w:val="-4"/>
          <w:lang w:val="vi-VN"/>
        </w:rPr>
        <w:t xml:space="preserve">tháng </w:t>
      </w:r>
      <w:r w:rsidRPr="00987016">
        <w:rPr>
          <w:color w:val="000000" w:themeColor="text1"/>
          <w:spacing w:val="-4"/>
          <w:lang w:val="pt-BR"/>
        </w:rPr>
        <w:t xml:space="preserve">... </w:t>
      </w:r>
      <w:r w:rsidRPr="00987016">
        <w:rPr>
          <w:color w:val="000000" w:themeColor="text1"/>
          <w:spacing w:val="-4"/>
          <w:lang w:val="vi-VN"/>
        </w:rPr>
        <w:t>năm 2024</w:t>
      </w:r>
      <w:bookmarkStart w:id="2" w:name="_Hlk165560504"/>
      <w:r w:rsidRPr="00987016">
        <w:rPr>
          <w:color w:val="000000" w:themeColor="text1"/>
          <w:spacing w:val="-4"/>
          <w:lang w:val="vi-VN"/>
        </w:rPr>
        <w:t>./.</w:t>
      </w:r>
    </w:p>
    <w:p w14:paraId="0B24299A" w14:textId="77777777" w:rsidR="00832347" w:rsidRPr="00591EC8" w:rsidRDefault="00832347" w:rsidP="00987016">
      <w:pPr>
        <w:shd w:val="clear" w:color="auto" w:fill="FFFFFF"/>
        <w:spacing w:before="120"/>
        <w:ind w:firstLine="720"/>
        <w:jc w:val="both"/>
        <w:rPr>
          <w:color w:val="000000" w:themeColor="text1"/>
          <w:spacing w:val="-4"/>
          <w:sz w:val="2"/>
          <w:szCs w:val="2"/>
          <w:lang w:val="pt-BR"/>
        </w:rPr>
      </w:pPr>
    </w:p>
    <w:bookmarkEnd w:id="2"/>
    <w:p w14:paraId="3B6B5CB0" w14:textId="77777777" w:rsidR="006270D5" w:rsidRPr="007D1860" w:rsidRDefault="006270D5" w:rsidP="001060BF">
      <w:pPr>
        <w:shd w:val="clear" w:color="auto" w:fill="FFFFFF"/>
        <w:spacing w:line="20" w:lineRule="atLeast"/>
        <w:ind w:firstLine="720"/>
        <w:jc w:val="both"/>
        <w:rPr>
          <w:color w:val="000000" w:themeColor="text1"/>
          <w:sz w:val="14"/>
          <w:lang w:val="pt-BR"/>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514"/>
        <w:gridCol w:w="3558"/>
      </w:tblGrid>
      <w:tr w:rsidR="007D1860" w:rsidRPr="007D1860" w14:paraId="10229ED2" w14:textId="77777777" w:rsidTr="00F90DD5">
        <w:trPr>
          <w:tblCellSpacing w:w="0" w:type="dxa"/>
        </w:trPr>
        <w:tc>
          <w:tcPr>
            <w:tcW w:w="5868" w:type="dxa"/>
            <w:shd w:val="clear" w:color="auto" w:fill="FFFFFF"/>
            <w:tcMar>
              <w:top w:w="0" w:type="dxa"/>
              <w:left w:w="108" w:type="dxa"/>
              <w:bottom w:w="0" w:type="dxa"/>
              <w:right w:w="108" w:type="dxa"/>
            </w:tcMar>
          </w:tcPr>
          <w:p w14:paraId="20CF9166" w14:textId="1234BE2F" w:rsidR="006270D5" w:rsidRPr="007D1860" w:rsidRDefault="006270D5" w:rsidP="00F90DD5">
            <w:pPr>
              <w:rPr>
                <w:color w:val="000000" w:themeColor="text1"/>
                <w:sz w:val="22"/>
                <w:szCs w:val="22"/>
                <w:lang w:val="pt-BR"/>
              </w:rPr>
            </w:pPr>
            <w:r w:rsidRPr="007D1860">
              <w:rPr>
                <w:b/>
                <w:bCs/>
                <w:i/>
                <w:iCs/>
                <w:color w:val="000000" w:themeColor="text1"/>
                <w:sz w:val="24"/>
                <w:szCs w:val="24"/>
                <w:lang w:val="vi-VN"/>
              </w:rPr>
              <w:t>Nơi nhận:</w:t>
            </w:r>
            <w:r w:rsidRPr="007D1860">
              <w:rPr>
                <w:b/>
                <w:bCs/>
                <w:i/>
                <w:iCs/>
                <w:color w:val="000000" w:themeColor="text1"/>
                <w:sz w:val="24"/>
                <w:szCs w:val="24"/>
                <w:lang w:val="vi-VN"/>
              </w:rPr>
              <w:br/>
            </w:r>
            <w:r w:rsidRPr="007D1860">
              <w:rPr>
                <w:color w:val="000000" w:themeColor="text1"/>
                <w:sz w:val="22"/>
                <w:szCs w:val="22"/>
                <w:lang w:val="vi-VN"/>
              </w:rPr>
              <w:t>- U</w:t>
            </w:r>
            <w:r w:rsidR="00DF1531">
              <w:rPr>
                <w:color w:val="000000" w:themeColor="text1"/>
                <w:sz w:val="22"/>
                <w:szCs w:val="22"/>
              </w:rPr>
              <w:t>ỷ ban Thường vụ</w:t>
            </w:r>
            <w:r w:rsidRPr="007D1860">
              <w:rPr>
                <w:color w:val="000000" w:themeColor="text1"/>
                <w:sz w:val="22"/>
                <w:szCs w:val="22"/>
                <w:lang w:val="vi-VN"/>
              </w:rPr>
              <w:t xml:space="preserve"> Quốc hội</w:t>
            </w:r>
            <w:r w:rsidR="00D331B1" w:rsidRPr="007D1860">
              <w:rPr>
                <w:color w:val="000000" w:themeColor="text1"/>
                <w:sz w:val="22"/>
                <w:szCs w:val="22"/>
                <w:lang w:val="pt-BR"/>
              </w:rPr>
              <w:t>;</w:t>
            </w:r>
          </w:p>
          <w:p w14:paraId="5609B824" w14:textId="77777777" w:rsidR="006270D5" w:rsidRPr="007D1860" w:rsidRDefault="006270D5" w:rsidP="00F90DD5">
            <w:pPr>
              <w:rPr>
                <w:color w:val="000000" w:themeColor="text1"/>
                <w:sz w:val="22"/>
                <w:szCs w:val="22"/>
                <w:lang w:val="pt-BR"/>
              </w:rPr>
            </w:pPr>
            <w:r w:rsidRPr="007D1860">
              <w:rPr>
                <w:color w:val="000000" w:themeColor="text1"/>
                <w:sz w:val="22"/>
                <w:szCs w:val="22"/>
                <w:lang w:val="pt-BR"/>
              </w:rPr>
              <w:t>- Chính phủ</w:t>
            </w:r>
            <w:r w:rsidRPr="007D1860">
              <w:rPr>
                <w:color w:val="000000" w:themeColor="text1"/>
                <w:sz w:val="22"/>
                <w:szCs w:val="22"/>
                <w:lang w:val="vi-VN"/>
              </w:rPr>
              <w:t>;</w:t>
            </w:r>
          </w:p>
          <w:p w14:paraId="4DEA1EDC" w14:textId="77777777" w:rsidR="006270D5" w:rsidRPr="007D1860" w:rsidRDefault="006270D5" w:rsidP="00F90DD5">
            <w:pPr>
              <w:rPr>
                <w:color w:val="000000" w:themeColor="text1"/>
                <w:sz w:val="22"/>
                <w:szCs w:val="22"/>
                <w:lang w:val="pt-BR"/>
              </w:rPr>
            </w:pPr>
            <w:r w:rsidRPr="007D1860">
              <w:rPr>
                <w:color w:val="000000" w:themeColor="text1"/>
                <w:sz w:val="22"/>
                <w:szCs w:val="22"/>
                <w:lang w:val="pt-BR"/>
              </w:rPr>
              <w:t>- Văn phòng: Quốc hội, Chủ tịch nước, Chính phủ;</w:t>
            </w:r>
          </w:p>
          <w:p w14:paraId="29AEB956" w14:textId="73B5B687" w:rsidR="006270D5" w:rsidRPr="007D1860" w:rsidRDefault="006270D5" w:rsidP="00F90DD5">
            <w:pPr>
              <w:rPr>
                <w:color w:val="000000" w:themeColor="text1"/>
                <w:sz w:val="22"/>
                <w:szCs w:val="22"/>
                <w:lang w:val="pt-BR"/>
              </w:rPr>
            </w:pPr>
            <w:r w:rsidRPr="007D1860">
              <w:rPr>
                <w:color w:val="000000" w:themeColor="text1"/>
                <w:sz w:val="22"/>
                <w:szCs w:val="22"/>
                <w:lang w:val="pt-BR"/>
              </w:rPr>
              <w:t>- Bộ Nội vụ;</w:t>
            </w:r>
            <w:r w:rsidR="00DF1531">
              <w:rPr>
                <w:color w:val="000000" w:themeColor="text1"/>
                <w:sz w:val="22"/>
                <w:szCs w:val="22"/>
                <w:lang w:val="pt-BR"/>
              </w:rPr>
              <w:t xml:space="preserve"> </w:t>
            </w:r>
            <w:r w:rsidRPr="007D1860">
              <w:rPr>
                <w:color w:val="000000" w:themeColor="text1"/>
                <w:sz w:val="22"/>
                <w:szCs w:val="22"/>
                <w:lang w:val="vi-VN"/>
              </w:rPr>
              <w:br/>
            </w:r>
            <w:r w:rsidRPr="007D1860">
              <w:rPr>
                <w:color w:val="000000" w:themeColor="text1"/>
                <w:sz w:val="22"/>
                <w:szCs w:val="22"/>
                <w:lang w:val="pt-BR"/>
              </w:rPr>
              <w:t>- TT. Tỉnh ủy, HĐND, UBND, UBMTTQVN tỉnh;</w:t>
            </w:r>
            <w:r w:rsidRPr="007D1860">
              <w:rPr>
                <w:color w:val="000000" w:themeColor="text1"/>
                <w:sz w:val="22"/>
                <w:szCs w:val="22"/>
                <w:lang w:val="vi-VN"/>
              </w:rPr>
              <w:br/>
              <w:t>- Đoàn ĐBQH tỉnh;</w:t>
            </w:r>
            <w:r w:rsidRPr="007D1860">
              <w:rPr>
                <w:color w:val="000000" w:themeColor="text1"/>
                <w:sz w:val="22"/>
                <w:szCs w:val="22"/>
                <w:lang w:val="vi-VN"/>
              </w:rPr>
              <w:br/>
              <w:t>- Các Ban</w:t>
            </w:r>
            <w:r w:rsidR="007815E7">
              <w:rPr>
                <w:color w:val="000000" w:themeColor="text1"/>
                <w:sz w:val="22"/>
                <w:szCs w:val="22"/>
              </w:rPr>
              <w:t>, Tổ đại biểu, đại biểu</w:t>
            </w:r>
            <w:r w:rsidRPr="007D1860">
              <w:rPr>
                <w:color w:val="000000" w:themeColor="text1"/>
                <w:sz w:val="22"/>
                <w:szCs w:val="22"/>
                <w:lang w:val="vi-VN"/>
              </w:rPr>
              <w:t xml:space="preserve"> HĐND tỉnh;</w:t>
            </w:r>
          </w:p>
          <w:p w14:paraId="2F08E2CC" w14:textId="77777777" w:rsidR="006270D5" w:rsidRPr="007D1860" w:rsidRDefault="006270D5" w:rsidP="00F90DD5">
            <w:pPr>
              <w:rPr>
                <w:color w:val="000000" w:themeColor="text1"/>
                <w:sz w:val="22"/>
                <w:szCs w:val="22"/>
                <w:lang w:val="pt-BR"/>
              </w:rPr>
            </w:pPr>
            <w:r w:rsidRPr="007D1860">
              <w:rPr>
                <w:color w:val="000000" w:themeColor="text1"/>
                <w:sz w:val="22"/>
                <w:szCs w:val="22"/>
                <w:lang w:val="pt-BR"/>
              </w:rPr>
              <w:t>- Tòa án nhân dân tỉnh, VKSND tỉnh;</w:t>
            </w:r>
          </w:p>
          <w:p w14:paraId="02F17BB0" w14:textId="09E892B0" w:rsidR="006270D5" w:rsidRPr="007D1860" w:rsidRDefault="006270D5" w:rsidP="00F90DD5">
            <w:pPr>
              <w:rPr>
                <w:color w:val="000000" w:themeColor="text1"/>
                <w:sz w:val="22"/>
                <w:szCs w:val="22"/>
                <w:lang w:val="pt-BR"/>
              </w:rPr>
            </w:pPr>
            <w:r w:rsidRPr="007D1860">
              <w:rPr>
                <w:color w:val="000000" w:themeColor="text1"/>
                <w:sz w:val="22"/>
                <w:szCs w:val="22"/>
                <w:lang w:val="pt-BR"/>
              </w:rPr>
              <w:t>- Cục thi hành án dân sự tỉnh;</w:t>
            </w:r>
            <w:r w:rsidRPr="007D1860">
              <w:rPr>
                <w:color w:val="000000" w:themeColor="text1"/>
                <w:sz w:val="22"/>
                <w:szCs w:val="22"/>
                <w:lang w:val="vi-VN"/>
              </w:rPr>
              <w:br/>
              <w:t xml:space="preserve">- Các </w:t>
            </w:r>
            <w:r w:rsidRPr="007D1860">
              <w:rPr>
                <w:color w:val="000000" w:themeColor="text1"/>
                <w:sz w:val="22"/>
                <w:szCs w:val="22"/>
                <w:lang w:val="pt-BR"/>
              </w:rPr>
              <w:t xml:space="preserve">Sở, Ban; Ngành, </w:t>
            </w:r>
            <w:r w:rsidR="00F541F3">
              <w:rPr>
                <w:color w:val="000000" w:themeColor="text1"/>
                <w:sz w:val="22"/>
                <w:szCs w:val="22"/>
                <w:lang w:val="pt-BR"/>
              </w:rPr>
              <w:t>tổ chức chính trị - xã hội tỉnh</w:t>
            </w:r>
            <w:r w:rsidRPr="007D1860">
              <w:rPr>
                <w:color w:val="000000" w:themeColor="text1"/>
                <w:sz w:val="22"/>
                <w:szCs w:val="22"/>
                <w:lang w:val="vi-VN"/>
              </w:rPr>
              <w:t>;</w:t>
            </w:r>
            <w:r w:rsidRPr="007D1860">
              <w:rPr>
                <w:color w:val="000000" w:themeColor="text1"/>
                <w:sz w:val="22"/>
                <w:szCs w:val="22"/>
                <w:lang w:val="vi-VN"/>
              </w:rPr>
              <w:br/>
              <w:t xml:space="preserve">- HĐND, UBND các huyện, </w:t>
            </w:r>
            <w:r w:rsidRPr="007D1860">
              <w:rPr>
                <w:color w:val="000000" w:themeColor="text1"/>
                <w:sz w:val="22"/>
                <w:szCs w:val="22"/>
                <w:lang w:val="pt-BR"/>
              </w:rPr>
              <w:t xml:space="preserve">thành phố, thị </w:t>
            </w:r>
            <w:r w:rsidR="00AB04B4" w:rsidRPr="007D1860">
              <w:rPr>
                <w:color w:val="000000" w:themeColor="text1"/>
                <w:sz w:val="22"/>
                <w:szCs w:val="22"/>
                <w:lang w:val="pt-BR"/>
              </w:rPr>
              <w:t>xã</w:t>
            </w:r>
            <w:r w:rsidR="00F541F3">
              <w:rPr>
                <w:color w:val="000000" w:themeColor="text1"/>
                <w:sz w:val="22"/>
                <w:szCs w:val="22"/>
                <w:lang w:val="pt-BR"/>
              </w:rPr>
              <w:t xml:space="preserve"> (có liên quan);</w:t>
            </w:r>
            <w:r w:rsidRPr="007D1860">
              <w:rPr>
                <w:color w:val="000000" w:themeColor="text1"/>
                <w:sz w:val="22"/>
                <w:szCs w:val="22"/>
                <w:lang w:val="vi-VN"/>
              </w:rPr>
              <w:br/>
              <w:t xml:space="preserve">- </w:t>
            </w:r>
            <w:r w:rsidR="00503C9F">
              <w:rPr>
                <w:color w:val="000000" w:themeColor="text1"/>
                <w:sz w:val="22"/>
                <w:szCs w:val="22"/>
                <w:lang w:val="pt-BR"/>
              </w:rPr>
              <w:t>TTCB-TH</w:t>
            </w:r>
            <w:r w:rsidRPr="007D1860">
              <w:rPr>
                <w:color w:val="000000" w:themeColor="text1"/>
                <w:sz w:val="22"/>
                <w:szCs w:val="22"/>
                <w:lang w:val="vi-VN"/>
              </w:rPr>
              <w:t xml:space="preserve"> t</w:t>
            </w:r>
            <w:r w:rsidRPr="007D1860">
              <w:rPr>
                <w:color w:val="000000" w:themeColor="text1"/>
                <w:sz w:val="22"/>
                <w:szCs w:val="22"/>
                <w:lang w:val="pt-BR"/>
              </w:rPr>
              <w:t>ỉ</w:t>
            </w:r>
            <w:r w:rsidRPr="007D1860">
              <w:rPr>
                <w:color w:val="000000" w:themeColor="text1"/>
                <w:sz w:val="22"/>
                <w:szCs w:val="22"/>
                <w:lang w:val="vi-VN"/>
              </w:rPr>
              <w:t>nh;</w:t>
            </w:r>
          </w:p>
          <w:p w14:paraId="0522BEAC" w14:textId="7492D810" w:rsidR="006270D5" w:rsidRPr="007D1860" w:rsidRDefault="006270D5" w:rsidP="00F90DD5">
            <w:pPr>
              <w:rPr>
                <w:color w:val="000000" w:themeColor="text1"/>
              </w:rPr>
            </w:pPr>
            <w:r w:rsidRPr="007D1860">
              <w:rPr>
                <w:color w:val="000000" w:themeColor="text1"/>
                <w:sz w:val="22"/>
                <w:szCs w:val="22"/>
                <w:lang w:val="vi-VN"/>
              </w:rPr>
              <w:t>- Lưu: V</w:t>
            </w:r>
            <w:r w:rsidRPr="007D1860">
              <w:rPr>
                <w:color w:val="000000" w:themeColor="text1"/>
                <w:sz w:val="22"/>
                <w:szCs w:val="22"/>
              </w:rPr>
              <w:t>T</w:t>
            </w:r>
            <w:r w:rsidRPr="007D1860">
              <w:rPr>
                <w:color w:val="000000" w:themeColor="text1"/>
                <w:sz w:val="22"/>
                <w:szCs w:val="22"/>
                <w:lang w:val="vi-VN"/>
              </w:rPr>
              <w:t>.</w:t>
            </w:r>
          </w:p>
        </w:tc>
        <w:tc>
          <w:tcPr>
            <w:tcW w:w="3780" w:type="dxa"/>
            <w:shd w:val="clear" w:color="auto" w:fill="FFFFFF"/>
            <w:tcMar>
              <w:top w:w="0" w:type="dxa"/>
              <w:left w:w="108" w:type="dxa"/>
              <w:bottom w:w="0" w:type="dxa"/>
              <w:right w:w="108" w:type="dxa"/>
            </w:tcMar>
          </w:tcPr>
          <w:p w14:paraId="20F974A7" w14:textId="77777777" w:rsidR="006270D5" w:rsidRPr="007D1860" w:rsidRDefault="006270D5" w:rsidP="00F90DD5">
            <w:pPr>
              <w:jc w:val="center"/>
              <w:rPr>
                <w:b/>
                <w:bCs/>
                <w:color w:val="000000" w:themeColor="text1"/>
              </w:rPr>
            </w:pPr>
            <w:r w:rsidRPr="007D1860">
              <w:rPr>
                <w:b/>
                <w:bCs/>
                <w:color w:val="000000" w:themeColor="text1"/>
              </w:rPr>
              <w:t>CHỦ TỊCH</w:t>
            </w:r>
            <w:r w:rsidRPr="007D1860">
              <w:rPr>
                <w:b/>
                <w:bCs/>
                <w:color w:val="000000" w:themeColor="text1"/>
              </w:rPr>
              <w:br/>
            </w:r>
          </w:p>
          <w:p w14:paraId="1CFCDC90" w14:textId="77777777" w:rsidR="006270D5" w:rsidRPr="007D1860" w:rsidRDefault="006270D5" w:rsidP="00F90DD5">
            <w:pPr>
              <w:jc w:val="center"/>
              <w:rPr>
                <w:b/>
                <w:bCs/>
                <w:color w:val="000000" w:themeColor="text1"/>
              </w:rPr>
            </w:pPr>
          </w:p>
          <w:p w14:paraId="2BA649DB" w14:textId="320A64F5" w:rsidR="006270D5" w:rsidRPr="007D1860" w:rsidRDefault="006270D5" w:rsidP="00F90DD5">
            <w:pPr>
              <w:rPr>
                <w:b/>
                <w:bCs/>
                <w:color w:val="000000" w:themeColor="text1"/>
              </w:rPr>
            </w:pPr>
          </w:p>
          <w:p w14:paraId="53CFCC7E" w14:textId="65E4CE2B" w:rsidR="00A50AC5" w:rsidRPr="007D1860" w:rsidRDefault="00A50AC5" w:rsidP="00F90DD5">
            <w:pPr>
              <w:rPr>
                <w:b/>
                <w:bCs/>
                <w:color w:val="000000" w:themeColor="text1"/>
              </w:rPr>
            </w:pPr>
          </w:p>
          <w:p w14:paraId="15C64401" w14:textId="77777777" w:rsidR="00A50AC5" w:rsidRPr="007D1860" w:rsidRDefault="00A50AC5" w:rsidP="00F90DD5">
            <w:pPr>
              <w:rPr>
                <w:b/>
                <w:bCs/>
                <w:color w:val="000000" w:themeColor="text1"/>
              </w:rPr>
            </w:pPr>
          </w:p>
          <w:p w14:paraId="256C27F8" w14:textId="24FF68EB" w:rsidR="006270D5" w:rsidRDefault="006270D5" w:rsidP="00F90DD5">
            <w:pPr>
              <w:jc w:val="center"/>
              <w:rPr>
                <w:b/>
                <w:bCs/>
                <w:color w:val="000000" w:themeColor="text1"/>
              </w:rPr>
            </w:pPr>
          </w:p>
          <w:p w14:paraId="7568BE75" w14:textId="4E5F8C75" w:rsidR="00811699" w:rsidRDefault="00811699" w:rsidP="00F90DD5">
            <w:pPr>
              <w:jc w:val="center"/>
              <w:rPr>
                <w:b/>
                <w:bCs/>
                <w:color w:val="000000" w:themeColor="text1"/>
              </w:rPr>
            </w:pPr>
          </w:p>
          <w:p w14:paraId="429C4B61" w14:textId="77777777" w:rsidR="00811699" w:rsidRPr="007D1860" w:rsidRDefault="00811699" w:rsidP="00F90DD5">
            <w:pPr>
              <w:jc w:val="center"/>
              <w:rPr>
                <w:b/>
                <w:bCs/>
                <w:color w:val="000000" w:themeColor="text1"/>
              </w:rPr>
            </w:pPr>
          </w:p>
          <w:p w14:paraId="41462947" w14:textId="77777777" w:rsidR="006270D5" w:rsidRPr="007D1860" w:rsidRDefault="006270D5" w:rsidP="00F90DD5">
            <w:pPr>
              <w:jc w:val="center"/>
              <w:rPr>
                <w:b/>
                <w:bCs/>
                <w:color w:val="000000" w:themeColor="text1"/>
              </w:rPr>
            </w:pPr>
          </w:p>
          <w:p w14:paraId="3BAA5243" w14:textId="12369868" w:rsidR="006270D5" w:rsidRPr="007D1860" w:rsidRDefault="006270D5" w:rsidP="00F90DD5">
            <w:pPr>
              <w:jc w:val="center"/>
              <w:rPr>
                <w:color w:val="000000" w:themeColor="text1"/>
              </w:rPr>
            </w:pPr>
            <w:r w:rsidRPr="007D1860">
              <w:rPr>
                <w:b/>
                <w:bCs/>
                <w:color w:val="000000" w:themeColor="text1"/>
              </w:rPr>
              <w:t xml:space="preserve">  </w:t>
            </w:r>
            <w:r w:rsidR="006E17EA">
              <w:rPr>
                <w:b/>
                <w:bCs/>
                <w:color w:val="000000" w:themeColor="text1"/>
              </w:rPr>
              <w:t>Hoàng Trung Dũng</w:t>
            </w:r>
          </w:p>
        </w:tc>
      </w:tr>
    </w:tbl>
    <w:p w14:paraId="1B33A6E6" w14:textId="77777777" w:rsidR="006270D5" w:rsidRPr="007D1860" w:rsidRDefault="006270D5" w:rsidP="006270D5">
      <w:pPr>
        <w:jc w:val="both"/>
        <w:rPr>
          <w:color w:val="000000" w:themeColor="text1"/>
        </w:rPr>
      </w:pPr>
    </w:p>
    <w:p w14:paraId="23C90C3C" w14:textId="77777777" w:rsidR="0007268B" w:rsidRPr="007D1860" w:rsidRDefault="0007268B">
      <w:pPr>
        <w:rPr>
          <w:color w:val="000000" w:themeColor="text1"/>
        </w:rPr>
      </w:pPr>
    </w:p>
    <w:sectPr w:rsidR="0007268B" w:rsidRPr="007D1860" w:rsidSect="006E17EA">
      <w:headerReference w:type="default" r:id="rId8"/>
      <w:pgSz w:w="11907" w:h="16840" w:code="9"/>
      <w:pgMar w:top="907" w:right="1134" w:bottom="907"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F8730" w14:textId="77777777" w:rsidR="004A1F33" w:rsidRDefault="004A1F33" w:rsidP="00E57D05">
      <w:r>
        <w:separator/>
      </w:r>
    </w:p>
  </w:endnote>
  <w:endnote w:type="continuationSeparator" w:id="0">
    <w:p w14:paraId="41CF038F" w14:textId="77777777" w:rsidR="004A1F33" w:rsidRDefault="004A1F33" w:rsidP="00E5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altName w:val="Calibri"/>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85BC5" w14:textId="77777777" w:rsidR="004A1F33" w:rsidRDefault="004A1F33" w:rsidP="00E57D05">
      <w:r>
        <w:separator/>
      </w:r>
    </w:p>
  </w:footnote>
  <w:footnote w:type="continuationSeparator" w:id="0">
    <w:p w14:paraId="616DAE35" w14:textId="77777777" w:rsidR="004A1F33" w:rsidRDefault="004A1F33" w:rsidP="00E5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425456"/>
      <w:docPartObj>
        <w:docPartGallery w:val="Page Numbers (Top of Page)"/>
        <w:docPartUnique/>
      </w:docPartObj>
    </w:sdtPr>
    <w:sdtEndPr>
      <w:rPr>
        <w:noProof/>
      </w:rPr>
    </w:sdtEndPr>
    <w:sdtContent>
      <w:p w14:paraId="499C6B31" w14:textId="7AA45EC8" w:rsidR="00AB04B4" w:rsidRDefault="00AB04B4" w:rsidP="006E17EA">
        <w:pPr>
          <w:pStyle w:val="Header"/>
          <w:jc w:val="center"/>
        </w:pPr>
        <w:r>
          <w:fldChar w:fldCharType="begin"/>
        </w:r>
        <w:r>
          <w:instrText xml:space="preserve"> PAGE   \* MERGEFORMAT </w:instrText>
        </w:r>
        <w:r>
          <w:fldChar w:fldCharType="separate"/>
        </w:r>
        <w:r w:rsidR="007A4B32">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00200321">
    <w:abstractNumId w:val="22"/>
  </w:num>
  <w:num w:numId="2" w16cid:durableId="1806772319">
    <w:abstractNumId w:val="36"/>
  </w:num>
  <w:num w:numId="3" w16cid:durableId="2095277047">
    <w:abstractNumId w:val="16"/>
  </w:num>
  <w:num w:numId="4" w16cid:durableId="1347631059">
    <w:abstractNumId w:val="14"/>
  </w:num>
  <w:num w:numId="5" w16cid:durableId="1420447678">
    <w:abstractNumId w:val="31"/>
  </w:num>
  <w:num w:numId="6" w16cid:durableId="1705709619">
    <w:abstractNumId w:val="11"/>
  </w:num>
  <w:num w:numId="7" w16cid:durableId="580916872">
    <w:abstractNumId w:val="38"/>
  </w:num>
  <w:num w:numId="8" w16cid:durableId="639967086">
    <w:abstractNumId w:val="24"/>
  </w:num>
  <w:num w:numId="9" w16cid:durableId="102380251">
    <w:abstractNumId w:val="12"/>
  </w:num>
  <w:num w:numId="10" w16cid:durableId="931165775">
    <w:abstractNumId w:val="18"/>
  </w:num>
  <w:num w:numId="11" w16cid:durableId="1977370020">
    <w:abstractNumId w:val="37"/>
  </w:num>
  <w:num w:numId="12" w16cid:durableId="1594045557">
    <w:abstractNumId w:val="33"/>
  </w:num>
  <w:num w:numId="13" w16cid:durableId="530608717">
    <w:abstractNumId w:val="13"/>
  </w:num>
  <w:num w:numId="14" w16cid:durableId="1445273894">
    <w:abstractNumId w:val="20"/>
  </w:num>
  <w:num w:numId="15" w16cid:durableId="1520579740">
    <w:abstractNumId w:val="29"/>
  </w:num>
  <w:num w:numId="16" w16cid:durableId="16080849">
    <w:abstractNumId w:val="34"/>
  </w:num>
  <w:num w:numId="17" w16cid:durableId="278529840">
    <w:abstractNumId w:val="32"/>
  </w:num>
  <w:num w:numId="18" w16cid:durableId="1565067009">
    <w:abstractNumId w:val="30"/>
  </w:num>
  <w:num w:numId="19" w16cid:durableId="1582332864">
    <w:abstractNumId w:val="21"/>
  </w:num>
  <w:num w:numId="20" w16cid:durableId="1281303746">
    <w:abstractNumId w:val="26"/>
  </w:num>
  <w:num w:numId="21" w16cid:durableId="1817793481">
    <w:abstractNumId w:val="19"/>
  </w:num>
  <w:num w:numId="22" w16cid:durableId="542522194">
    <w:abstractNumId w:val="28"/>
  </w:num>
  <w:num w:numId="23" w16cid:durableId="1944997037">
    <w:abstractNumId w:val="25"/>
  </w:num>
  <w:num w:numId="24" w16cid:durableId="1358047484">
    <w:abstractNumId w:val="23"/>
  </w:num>
  <w:num w:numId="25" w16cid:durableId="104426245">
    <w:abstractNumId w:val="35"/>
  </w:num>
  <w:num w:numId="26" w16cid:durableId="2037852994">
    <w:abstractNumId w:val="27"/>
  </w:num>
  <w:num w:numId="27" w16cid:durableId="1169833801">
    <w:abstractNumId w:val="17"/>
  </w:num>
  <w:num w:numId="28" w16cid:durableId="28073904">
    <w:abstractNumId w:val="15"/>
  </w:num>
  <w:num w:numId="29" w16cid:durableId="773326977">
    <w:abstractNumId w:val="3"/>
  </w:num>
  <w:num w:numId="30" w16cid:durableId="1917399255">
    <w:abstractNumId w:val="4"/>
  </w:num>
  <w:num w:numId="31" w16cid:durableId="1530098970">
    <w:abstractNumId w:val="5"/>
  </w:num>
  <w:num w:numId="32" w16cid:durableId="1233925869">
    <w:abstractNumId w:val="6"/>
  </w:num>
  <w:num w:numId="33" w16cid:durableId="1424228796">
    <w:abstractNumId w:val="7"/>
  </w:num>
  <w:num w:numId="34" w16cid:durableId="1173102750">
    <w:abstractNumId w:val="8"/>
  </w:num>
  <w:num w:numId="35" w16cid:durableId="107429555">
    <w:abstractNumId w:val="9"/>
  </w:num>
  <w:num w:numId="36" w16cid:durableId="379473648">
    <w:abstractNumId w:val="10"/>
  </w:num>
  <w:num w:numId="37" w16cid:durableId="393088975">
    <w:abstractNumId w:val="0"/>
  </w:num>
  <w:num w:numId="38" w16cid:durableId="659425124">
    <w:abstractNumId w:val="1"/>
  </w:num>
  <w:num w:numId="39" w16cid:durableId="79418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D5"/>
    <w:rsid w:val="00001468"/>
    <w:rsid w:val="00023D8E"/>
    <w:rsid w:val="00043D45"/>
    <w:rsid w:val="00054129"/>
    <w:rsid w:val="000609E5"/>
    <w:rsid w:val="00067D55"/>
    <w:rsid w:val="0007268B"/>
    <w:rsid w:val="00074337"/>
    <w:rsid w:val="00074DED"/>
    <w:rsid w:val="00076FD5"/>
    <w:rsid w:val="0008120A"/>
    <w:rsid w:val="000817C3"/>
    <w:rsid w:val="000821D7"/>
    <w:rsid w:val="0008335A"/>
    <w:rsid w:val="00093B1E"/>
    <w:rsid w:val="000A23E4"/>
    <w:rsid w:val="000A25E2"/>
    <w:rsid w:val="000A4644"/>
    <w:rsid w:val="000B412C"/>
    <w:rsid w:val="000D3DCC"/>
    <w:rsid w:val="000D5FD1"/>
    <w:rsid w:val="000D616E"/>
    <w:rsid w:val="000D6A7C"/>
    <w:rsid w:val="000F6051"/>
    <w:rsid w:val="000F7FFB"/>
    <w:rsid w:val="00101F55"/>
    <w:rsid w:val="0010338D"/>
    <w:rsid w:val="001048A9"/>
    <w:rsid w:val="001060BF"/>
    <w:rsid w:val="001073D8"/>
    <w:rsid w:val="00125EE5"/>
    <w:rsid w:val="0013120B"/>
    <w:rsid w:val="00134289"/>
    <w:rsid w:val="00136BA1"/>
    <w:rsid w:val="00141EA2"/>
    <w:rsid w:val="00142EC0"/>
    <w:rsid w:val="00144655"/>
    <w:rsid w:val="00146BCC"/>
    <w:rsid w:val="001506AE"/>
    <w:rsid w:val="00160701"/>
    <w:rsid w:val="0016115E"/>
    <w:rsid w:val="00162CAC"/>
    <w:rsid w:val="00165911"/>
    <w:rsid w:val="001667A3"/>
    <w:rsid w:val="001706A0"/>
    <w:rsid w:val="00171102"/>
    <w:rsid w:val="00171EAB"/>
    <w:rsid w:val="0017356C"/>
    <w:rsid w:val="0017470B"/>
    <w:rsid w:val="00175866"/>
    <w:rsid w:val="00185A46"/>
    <w:rsid w:val="00185F4C"/>
    <w:rsid w:val="00186493"/>
    <w:rsid w:val="00194F95"/>
    <w:rsid w:val="00195F60"/>
    <w:rsid w:val="00196420"/>
    <w:rsid w:val="001B0982"/>
    <w:rsid w:val="001B172A"/>
    <w:rsid w:val="001B713F"/>
    <w:rsid w:val="001B74F3"/>
    <w:rsid w:val="001C3975"/>
    <w:rsid w:val="001C6F13"/>
    <w:rsid w:val="001C72C3"/>
    <w:rsid w:val="001D1213"/>
    <w:rsid w:val="001D1E2D"/>
    <w:rsid w:val="001D2A02"/>
    <w:rsid w:val="001D436C"/>
    <w:rsid w:val="001D7A03"/>
    <w:rsid w:val="001E05BB"/>
    <w:rsid w:val="001E3299"/>
    <w:rsid w:val="001F3C9C"/>
    <w:rsid w:val="001F6F6C"/>
    <w:rsid w:val="001F7176"/>
    <w:rsid w:val="00202CB8"/>
    <w:rsid w:val="00203C69"/>
    <w:rsid w:val="00215A14"/>
    <w:rsid w:val="0022124B"/>
    <w:rsid w:val="00225998"/>
    <w:rsid w:val="002271CE"/>
    <w:rsid w:val="00230EC0"/>
    <w:rsid w:val="0023520C"/>
    <w:rsid w:val="002448C1"/>
    <w:rsid w:val="00244A93"/>
    <w:rsid w:val="00245532"/>
    <w:rsid w:val="002510CF"/>
    <w:rsid w:val="0026536C"/>
    <w:rsid w:val="0027015B"/>
    <w:rsid w:val="00270CC9"/>
    <w:rsid w:val="0027517F"/>
    <w:rsid w:val="00293196"/>
    <w:rsid w:val="00295F52"/>
    <w:rsid w:val="0029642A"/>
    <w:rsid w:val="002B42BF"/>
    <w:rsid w:val="002B4E15"/>
    <w:rsid w:val="002B511B"/>
    <w:rsid w:val="002C41DB"/>
    <w:rsid w:val="002D639F"/>
    <w:rsid w:val="002D6BC0"/>
    <w:rsid w:val="002D6D34"/>
    <w:rsid w:val="002D6DEB"/>
    <w:rsid w:val="002E53E2"/>
    <w:rsid w:val="002E680B"/>
    <w:rsid w:val="002F02A7"/>
    <w:rsid w:val="002F501B"/>
    <w:rsid w:val="002F6B8E"/>
    <w:rsid w:val="00300685"/>
    <w:rsid w:val="003061E8"/>
    <w:rsid w:val="003063EA"/>
    <w:rsid w:val="00316B15"/>
    <w:rsid w:val="00316D3C"/>
    <w:rsid w:val="00324470"/>
    <w:rsid w:val="0033081F"/>
    <w:rsid w:val="00333690"/>
    <w:rsid w:val="003441CE"/>
    <w:rsid w:val="00347043"/>
    <w:rsid w:val="00351F32"/>
    <w:rsid w:val="0036205B"/>
    <w:rsid w:val="00362E2B"/>
    <w:rsid w:val="0037011F"/>
    <w:rsid w:val="00382532"/>
    <w:rsid w:val="00386B0E"/>
    <w:rsid w:val="00397608"/>
    <w:rsid w:val="003A0FE6"/>
    <w:rsid w:val="003B3B32"/>
    <w:rsid w:val="003C1D95"/>
    <w:rsid w:val="003C35AE"/>
    <w:rsid w:val="003D33E8"/>
    <w:rsid w:val="003D57C4"/>
    <w:rsid w:val="003E0E84"/>
    <w:rsid w:val="003E19F4"/>
    <w:rsid w:val="003E2E88"/>
    <w:rsid w:val="003F3137"/>
    <w:rsid w:val="0040412C"/>
    <w:rsid w:val="00407B61"/>
    <w:rsid w:val="00412C12"/>
    <w:rsid w:val="00430F50"/>
    <w:rsid w:val="00431D37"/>
    <w:rsid w:val="00434B3D"/>
    <w:rsid w:val="00440790"/>
    <w:rsid w:val="00442758"/>
    <w:rsid w:val="0044471B"/>
    <w:rsid w:val="0044763F"/>
    <w:rsid w:val="004500F0"/>
    <w:rsid w:val="00457B7C"/>
    <w:rsid w:val="004617B7"/>
    <w:rsid w:val="00462A74"/>
    <w:rsid w:val="00466B6C"/>
    <w:rsid w:val="00467FA7"/>
    <w:rsid w:val="0048232A"/>
    <w:rsid w:val="00484778"/>
    <w:rsid w:val="0048652E"/>
    <w:rsid w:val="004A1F33"/>
    <w:rsid w:val="004B3768"/>
    <w:rsid w:val="004C5259"/>
    <w:rsid w:val="004C61F2"/>
    <w:rsid w:val="004E2914"/>
    <w:rsid w:val="004E2D07"/>
    <w:rsid w:val="004F19D3"/>
    <w:rsid w:val="004F6CB6"/>
    <w:rsid w:val="00502264"/>
    <w:rsid w:val="00503C9F"/>
    <w:rsid w:val="00512F75"/>
    <w:rsid w:val="00515725"/>
    <w:rsid w:val="005166F0"/>
    <w:rsid w:val="00524E59"/>
    <w:rsid w:val="00527DA4"/>
    <w:rsid w:val="00533D57"/>
    <w:rsid w:val="005402F5"/>
    <w:rsid w:val="00547A7A"/>
    <w:rsid w:val="00554296"/>
    <w:rsid w:val="00567DEE"/>
    <w:rsid w:val="00577154"/>
    <w:rsid w:val="00582B7C"/>
    <w:rsid w:val="005845BA"/>
    <w:rsid w:val="00591EC8"/>
    <w:rsid w:val="00592D3F"/>
    <w:rsid w:val="005A2F7D"/>
    <w:rsid w:val="005A3ADD"/>
    <w:rsid w:val="005B03A0"/>
    <w:rsid w:val="005C186C"/>
    <w:rsid w:val="005C2381"/>
    <w:rsid w:val="005C6C0E"/>
    <w:rsid w:val="005D0474"/>
    <w:rsid w:val="005D17E1"/>
    <w:rsid w:val="005E071B"/>
    <w:rsid w:val="005E0E54"/>
    <w:rsid w:val="005E503F"/>
    <w:rsid w:val="005F5C9F"/>
    <w:rsid w:val="0060098A"/>
    <w:rsid w:val="00603B58"/>
    <w:rsid w:val="00603F26"/>
    <w:rsid w:val="00606E2E"/>
    <w:rsid w:val="006127B1"/>
    <w:rsid w:val="00620FB4"/>
    <w:rsid w:val="00623BD4"/>
    <w:rsid w:val="00626B26"/>
    <w:rsid w:val="006270D5"/>
    <w:rsid w:val="006301BB"/>
    <w:rsid w:val="00636C6D"/>
    <w:rsid w:val="006402FB"/>
    <w:rsid w:val="006430C5"/>
    <w:rsid w:val="00643450"/>
    <w:rsid w:val="00653CD4"/>
    <w:rsid w:val="0066687D"/>
    <w:rsid w:val="00684DCE"/>
    <w:rsid w:val="006925C9"/>
    <w:rsid w:val="006929CE"/>
    <w:rsid w:val="006A1493"/>
    <w:rsid w:val="006A1AE3"/>
    <w:rsid w:val="006A73C9"/>
    <w:rsid w:val="006B2A3C"/>
    <w:rsid w:val="006B4FE9"/>
    <w:rsid w:val="006B661D"/>
    <w:rsid w:val="006B6A08"/>
    <w:rsid w:val="006C4CBB"/>
    <w:rsid w:val="006C7440"/>
    <w:rsid w:val="006D1E3B"/>
    <w:rsid w:val="006D5C2E"/>
    <w:rsid w:val="006D6318"/>
    <w:rsid w:val="006D7D01"/>
    <w:rsid w:val="006E17EA"/>
    <w:rsid w:val="006E6BF9"/>
    <w:rsid w:val="006E7612"/>
    <w:rsid w:val="006F69F6"/>
    <w:rsid w:val="00705C6C"/>
    <w:rsid w:val="00706AF5"/>
    <w:rsid w:val="00717652"/>
    <w:rsid w:val="0072519F"/>
    <w:rsid w:val="007261E1"/>
    <w:rsid w:val="0074477D"/>
    <w:rsid w:val="00746D57"/>
    <w:rsid w:val="007512D7"/>
    <w:rsid w:val="00756BF5"/>
    <w:rsid w:val="00757442"/>
    <w:rsid w:val="00764490"/>
    <w:rsid w:val="00764C23"/>
    <w:rsid w:val="0076662F"/>
    <w:rsid w:val="00774C8B"/>
    <w:rsid w:val="007815E7"/>
    <w:rsid w:val="0078354E"/>
    <w:rsid w:val="00786F4F"/>
    <w:rsid w:val="00796F2E"/>
    <w:rsid w:val="007A4B32"/>
    <w:rsid w:val="007B6F38"/>
    <w:rsid w:val="007B74EF"/>
    <w:rsid w:val="007C071A"/>
    <w:rsid w:val="007C3D8F"/>
    <w:rsid w:val="007D1860"/>
    <w:rsid w:val="007D2ECF"/>
    <w:rsid w:val="007D4C87"/>
    <w:rsid w:val="007E0CAC"/>
    <w:rsid w:val="007E1B17"/>
    <w:rsid w:val="007E5FFC"/>
    <w:rsid w:val="007F616A"/>
    <w:rsid w:val="0080437E"/>
    <w:rsid w:val="008070B7"/>
    <w:rsid w:val="00811699"/>
    <w:rsid w:val="00811AE2"/>
    <w:rsid w:val="00815CDC"/>
    <w:rsid w:val="008245BD"/>
    <w:rsid w:val="00827353"/>
    <w:rsid w:val="0083208D"/>
    <w:rsid w:val="00832347"/>
    <w:rsid w:val="00836CDE"/>
    <w:rsid w:val="00866BE6"/>
    <w:rsid w:val="00870B7C"/>
    <w:rsid w:val="0088571E"/>
    <w:rsid w:val="00886A10"/>
    <w:rsid w:val="008917A4"/>
    <w:rsid w:val="00894E46"/>
    <w:rsid w:val="00896E70"/>
    <w:rsid w:val="008A12E8"/>
    <w:rsid w:val="008B11FA"/>
    <w:rsid w:val="008B26CA"/>
    <w:rsid w:val="008B507C"/>
    <w:rsid w:val="008D3A1F"/>
    <w:rsid w:val="008D4A5F"/>
    <w:rsid w:val="008E255E"/>
    <w:rsid w:val="008F025D"/>
    <w:rsid w:val="0090025B"/>
    <w:rsid w:val="00902C68"/>
    <w:rsid w:val="009129DD"/>
    <w:rsid w:val="009457B2"/>
    <w:rsid w:val="00946A09"/>
    <w:rsid w:val="00947438"/>
    <w:rsid w:val="00953507"/>
    <w:rsid w:val="0095647A"/>
    <w:rsid w:val="009606AC"/>
    <w:rsid w:val="00967D8E"/>
    <w:rsid w:val="00974298"/>
    <w:rsid w:val="0097574A"/>
    <w:rsid w:val="00975B35"/>
    <w:rsid w:val="00982B9C"/>
    <w:rsid w:val="00987016"/>
    <w:rsid w:val="009A011B"/>
    <w:rsid w:val="009A2E5F"/>
    <w:rsid w:val="009A49AE"/>
    <w:rsid w:val="009B1750"/>
    <w:rsid w:val="009C080B"/>
    <w:rsid w:val="009C235C"/>
    <w:rsid w:val="009D12A2"/>
    <w:rsid w:val="009D29DF"/>
    <w:rsid w:val="009D3EB2"/>
    <w:rsid w:val="009D5584"/>
    <w:rsid w:val="009E3CF8"/>
    <w:rsid w:val="009F3B95"/>
    <w:rsid w:val="009F7F24"/>
    <w:rsid w:val="00A00DF6"/>
    <w:rsid w:val="00A043C5"/>
    <w:rsid w:val="00A05BAE"/>
    <w:rsid w:val="00A21EDD"/>
    <w:rsid w:val="00A22683"/>
    <w:rsid w:val="00A24675"/>
    <w:rsid w:val="00A267C2"/>
    <w:rsid w:val="00A44DC8"/>
    <w:rsid w:val="00A468FC"/>
    <w:rsid w:val="00A46AE0"/>
    <w:rsid w:val="00A50AC5"/>
    <w:rsid w:val="00A5216B"/>
    <w:rsid w:val="00A52A38"/>
    <w:rsid w:val="00A6180D"/>
    <w:rsid w:val="00A63BFE"/>
    <w:rsid w:val="00A73F6F"/>
    <w:rsid w:val="00AA2E68"/>
    <w:rsid w:val="00AB04B4"/>
    <w:rsid w:val="00AB2C9C"/>
    <w:rsid w:val="00AB4BEB"/>
    <w:rsid w:val="00AC2E2F"/>
    <w:rsid w:val="00AC4CCC"/>
    <w:rsid w:val="00AC50B5"/>
    <w:rsid w:val="00AC6757"/>
    <w:rsid w:val="00AC6A8D"/>
    <w:rsid w:val="00AC7095"/>
    <w:rsid w:val="00AD6278"/>
    <w:rsid w:val="00AE6E7D"/>
    <w:rsid w:val="00B00754"/>
    <w:rsid w:val="00B03084"/>
    <w:rsid w:val="00B03933"/>
    <w:rsid w:val="00B03E3D"/>
    <w:rsid w:val="00B04880"/>
    <w:rsid w:val="00B07803"/>
    <w:rsid w:val="00B1719A"/>
    <w:rsid w:val="00B31DB2"/>
    <w:rsid w:val="00B37B26"/>
    <w:rsid w:val="00B4010D"/>
    <w:rsid w:val="00B42495"/>
    <w:rsid w:val="00B45CB1"/>
    <w:rsid w:val="00B46898"/>
    <w:rsid w:val="00B5177E"/>
    <w:rsid w:val="00B54C9D"/>
    <w:rsid w:val="00B57FA0"/>
    <w:rsid w:val="00B62CE3"/>
    <w:rsid w:val="00B66116"/>
    <w:rsid w:val="00B67EA0"/>
    <w:rsid w:val="00B7275F"/>
    <w:rsid w:val="00B73953"/>
    <w:rsid w:val="00B81963"/>
    <w:rsid w:val="00BA5527"/>
    <w:rsid w:val="00BB4804"/>
    <w:rsid w:val="00BD1504"/>
    <w:rsid w:val="00BD3979"/>
    <w:rsid w:val="00BD49FE"/>
    <w:rsid w:val="00BE34DB"/>
    <w:rsid w:val="00BF1DFD"/>
    <w:rsid w:val="00BF23CD"/>
    <w:rsid w:val="00BF423F"/>
    <w:rsid w:val="00BF79EE"/>
    <w:rsid w:val="00C00720"/>
    <w:rsid w:val="00C055E4"/>
    <w:rsid w:val="00C14E6F"/>
    <w:rsid w:val="00C1712A"/>
    <w:rsid w:val="00C17DFB"/>
    <w:rsid w:val="00C338C5"/>
    <w:rsid w:val="00C368F6"/>
    <w:rsid w:val="00C42A21"/>
    <w:rsid w:val="00C442E3"/>
    <w:rsid w:val="00C4431C"/>
    <w:rsid w:val="00C51CBE"/>
    <w:rsid w:val="00C5253C"/>
    <w:rsid w:val="00C5429D"/>
    <w:rsid w:val="00C55F2B"/>
    <w:rsid w:val="00C725C4"/>
    <w:rsid w:val="00C8606E"/>
    <w:rsid w:val="00C93712"/>
    <w:rsid w:val="00CB168D"/>
    <w:rsid w:val="00CB2D55"/>
    <w:rsid w:val="00CB7BD4"/>
    <w:rsid w:val="00CD21DD"/>
    <w:rsid w:val="00CD6CAA"/>
    <w:rsid w:val="00CD73EE"/>
    <w:rsid w:val="00CE0620"/>
    <w:rsid w:val="00CE6ECD"/>
    <w:rsid w:val="00CF047A"/>
    <w:rsid w:val="00CF2B99"/>
    <w:rsid w:val="00CF7F4C"/>
    <w:rsid w:val="00D05171"/>
    <w:rsid w:val="00D11B52"/>
    <w:rsid w:val="00D145E7"/>
    <w:rsid w:val="00D2364E"/>
    <w:rsid w:val="00D23AD8"/>
    <w:rsid w:val="00D331B1"/>
    <w:rsid w:val="00D36378"/>
    <w:rsid w:val="00D41DB7"/>
    <w:rsid w:val="00D41F47"/>
    <w:rsid w:val="00D4356D"/>
    <w:rsid w:val="00D45FF2"/>
    <w:rsid w:val="00D50924"/>
    <w:rsid w:val="00D510BD"/>
    <w:rsid w:val="00D51486"/>
    <w:rsid w:val="00D605A0"/>
    <w:rsid w:val="00D65D29"/>
    <w:rsid w:val="00D67506"/>
    <w:rsid w:val="00D704F3"/>
    <w:rsid w:val="00D750D7"/>
    <w:rsid w:val="00D76976"/>
    <w:rsid w:val="00D803B1"/>
    <w:rsid w:val="00D8316C"/>
    <w:rsid w:val="00D86C1E"/>
    <w:rsid w:val="00DA2894"/>
    <w:rsid w:val="00DA328D"/>
    <w:rsid w:val="00DA695E"/>
    <w:rsid w:val="00DA7F6D"/>
    <w:rsid w:val="00DB39D0"/>
    <w:rsid w:val="00DC6B9B"/>
    <w:rsid w:val="00DC78E5"/>
    <w:rsid w:val="00DD6DB8"/>
    <w:rsid w:val="00DD71D4"/>
    <w:rsid w:val="00DD7F4C"/>
    <w:rsid w:val="00DE07F5"/>
    <w:rsid w:val="00DE3872"/>
    <w:rsid w:val="00DE6CA0"/>
    <w:rsid w:val="00DF1531"/>
    <w:rsid w:val="00DF21B4"/>
    <w:rsid w:val="00E04B53"/>
    <w:rsid w:val="00E066FF"/>
    <w:rsid w:val="00E12039"/>
    <w:rsid w:val="00E12919"/>
    <w:rsid w:val="00E12E25"/>
    <w:rsid w:val="00E20917"/>
    <w:rsid w:val="00E2103F"/>
    <w:rsid w:val="00E23264"/>
    <w:rsid w:val="00E24D5B"/>
    <w:rsid w:val="00E25C66"/>
    <w:rsid w:val="00E26217"/>
    <w:rsid w:val="00E30F13"/>
    <w:rsid w:val="00E32FF9"/>
    <w:rsid w:val="00E3317A"/>
    <w:rsid w:val="00E337DC"/>
    <w:rsid w:val="00E35ED1"/>
    <w:rsid w:val="00E57D05"/>
    <w:rsid w:val="00E703A1"/>
    <w:rsid w:val="00E745DD"/>
    <w:rsid w:val="00E7612B"/>
    <w:rsid w:val="00E8457B"/>
    <w:rsid w:val="00E864DC"/>
    <w:rsid w:val="00E932A2"/>
    <w:rsid w:val="00E93A15"/>
    <w:rsid w:val="00E967B5"/>
    <w:rsid w:val="00EA1B51"/>
    <w:rsid w:val="00EA50DD"/>
    <w:rsid w:val="00EB479A"/>
    <w:rsid w:val="00EB72E7"/>
    <w:rsid w:val="00EC02E7"/>
    <w:rsid w:val="00EC46B8"/>
    <w:rsid w:val="00EC4990"/>
    <w:rsid w:val="00ED03F6"/>
    <w:rsid w:val="00ED59D0"/>
    <w:rsid w:val="00EE2ACE"/>
    <w:rsid w:val="00EE3C95"/>
    <w:rsid w:val="00EE4D7B"/>
    <w:rsid w:val="00F0493A"/>
    <w:rsid w:val="00F1759B"/>
    <w:rsid w:val="00F248B8"/>
    <w:rsid w:val="00F31968"/>
    <w:rsid w:val="00F364F8"/>
    <w:rsid w:val="00F407F1"/>
    <w:rsid w:val="00F42A61"/>
    <w:rsid w:val="00F44F56"/>
    <w:rsid w:val="00F461B0"/>
    <w:rsid w:val="00F46A42"/>
    <w:rsid w:val="00F541F3"/>
    <w:rsid w:val="00F60569"/>
    <w:rsid w:val="00F62E31"/>
    <w:rsid w:val="00F66353"/>
    <w:rsid w:val="00F90DD5"/>
    <w:rsid w:val="00F92AB6"/>
    <w:rsid w:val="00FA2F6E"/>
    <w:rsid w:val="00FA3B1A"/>
    <w:rsid w:val="00FC59AE"/>
    <w:rsid w:val="00FE7FC6"/>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97B0"/>
  <w15:chartTrackingRefBased/>
  <w15:docId w15:val="{5895C8EA-B783-46ED-B3FE-4C03A42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D5"/>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qFormat/>
    <w:rsid w:val="006270D5"/>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qFormat/>
    <w:rsid w:val="006270D5"/>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6270D5"/>
    <w:pPr>
      <w:keepNext/>
      <w:spacing w:before="240" w:after="60"/>
      <w:ind w:firstLine="720"/>
      <w:jc w:val="both"/>
      <w:outlineLvl w:val="2"/>
    </w:pPr>
    <w:rPr>
      <w:rFonts w:ascii="Arial" w:hAnsi="Arial"/>
      <w:b/>
      <w:bCs/>
      <w:sz w:val="26"/>
      <w:szCs w:val="26"/>
      <w:lang w:val="x-none" w:eastAsia="x-none"/>
    </w:rPr>
  </w:style>
  <w:style w:type="paragraph" w:styleId="Heading4">
    <w:name w:val="heading 4"/>
    <w:basedOn w:val="Normal"/>
    <w:next w:val="Normal"/>
    <w:link w:val="Heading4Char"/>
    <w:qFormat/>
    <w:rsid w:val="006270D5"/>
    <w:pPr>
      <w:keepNext/>
      <w:spacing w:before="120"/>
      <w:ind w:firstLine="720"/>
      <w:jc w:val="center"/>
      <w:outlineLvl w:val="3"/>
    </w:pPr>
    <w:rPr>
      <w:rFonts w:ascii=".VnTime" w:hAnsi=".VnTime"/>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0D5"/>
    <w:rPr>
      <w:rFonts w:ascii=".VnTimeH" w:eastAsia="Times New Roman" w:hAnsi=".VnTimeH" w:cs="Times New Roman"/>
      <w:b/>
      <w:kern w:val="0"/>
      <w:sz w:val="32"/>
      <w:szCs w:val="28"/>
      <w:u w:val="single"/>
      <w:lang w:val="x-none" w:eastAsia="x-none"/>
      <w14:ligatures w14:val="none"/>
    </w:rPr>
  </w:style>
  <w:style w:type="character" w:customStyle="1" w:styleId="Heading2Char">
    <w:name w:val="Heading 2 Char"/>
    <w:aliases w:val="China2 Char,?? 2 Char,Title-sub1 Char"/>
    <w:basedOn w:val="DefaultParagraphFont"/>
    <w:link w:val="Heading2"/>
    <w:rsid w:val="006270D5"/>
    <w:rPr>
      <w:rFonts w:ascii=".VnTimeH" w:eastAsia="Times New Roman" w:hAnsi=".VnTimeH" w:cs="Times New Roman"/>
      <w:b/>
      <w:kern w:val="0"/>
      <w:szCs w:val="28"/>
      <w:lang w:val="pt-BR"/>
      <w14:ligatures w14:val="none"/>
    </w:rPr>
  </w:style>
  <w:style w:type="character" w:customStyle="1" w:styleId="Heading3Char">
    <w:name w:val="Heading 3 Char"/>
    <w:basedOn w:val="DefaultParagraphFont"/>
    <w:link w:val="Heading3"/>
    <w:rsid w:val="006270D5"/>
    <w:rPr>
      <w:rFonts w:ascii="Arial" w:eastAsia="Times New Roman" w:hAnsi="Arial" w:cs="Times New Roman"/>
      <w:b/>
      <w:bCs/>
      <w:kern w:val="0"/>
      <w:sz w:val="26"/>
      <w:szCs w:val="26"/>
      <w:lang w:val="x-none" w:eastAsia="x-none"/>
      <w14:ligatures w14:val="none"/>
    </w:rPr>
  </w:style>
  <w:style w:type="character" w:customStyle="1" w:styleId="Heading4Char">
    <w:name w:val="Heading 4 Char"/>
    <w:basedOn w:val="DefaultParagraphFont"/>
    <w:link w:val="Heading4"/>
    <w:rsid w:val="006270D5"/>
    <w:rPr>
      <w:rFonts w:ascii=".VnTime" w:eastAsia="Times New Roman" w:hAnsi=".VnTime" w:cs="Times New Roman"/>
      <w:b/>
      <w:kern w:val="0"/>
      <w:sz w:val="32"/>
      <w:szCs w:val="32"/>
      <w14:ligatures w14:val="none"/>
    </w:rPr>
  </w:style>
  <w:style w:type="table" w:styleId="TableGrid">
    <w:name w:val="Table Grid"/>
    <w:basedOn w:val="TableNormal"/>
    <w:uiPriority w:val="59"/>
    <w:rsid w:val="006270D5"/>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link w:val="Vnbnnidung30"/>
    <w:locked/>
    <w:rsid w:val="006270D5"/>
    <w:rPr>
      <w:b/>
      <w:bCs/>
      <w:sz w:val="27"/>
      <w:szCs w:val="27"/>
      <w:shd w:val="clear" w:color="auto" w:fill="FFFFFF"/>
    </w:rPr>
  </w:style>
  <w:style w:type="paragraph" w:customStyle="1" w:styleId="Vnbnnidung30">
    <w:name w:val="Văn bản nội dung (3)"/>
    <w:basedOn w:val="Normal"/>
    <w:link w:val="Vnbnnidung3"/>
    <w:rsid w:val="006270D5"/>
    <w:pPr>
      <w:widowControl w:val="0"/>
      <w:shd w:val="clear" w:color="auto" w:fill="FFFFFF"/>
      <w:spacing w:before="180" w:after="600" w:line="381" w:lineRule="exact"/>
      <w:jc w:val="center"/>
    </w:pPr>
    <w:rPr>
      <w:rFonts w:eastAsiaTheme="minorHAnsi" w:cstheme="minorBidi"/>
      <w:b/>
      <w:bCs/>
      <w:kern w:val="2"/>
      <w:sz w:val="27"/>
      <w:szCs w:val="27"/>
      <w:shd w:val="clear" w:color="auto" w:fill="FFFFFF"/>
      <w14:ligatures w14:val="standardContextual"/>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1"/>
    <w:basedOn w:val="Normal"/>
    <w:link w:val="NormalWebChar"/>
    <w:qFormat/>
    <w:rsid w:val="006270D5"/>
    <w:pPr>
      <w:spacing w:before="100" w:beforeAutospacing="1" w:after="100" w:afterAutospacing="1"/>
    </w:pPr>
    <w:rPr>
      <w:sz w:val="24"/>
      <w:szCs w:val="24"/>
      <w:lang w:val="x-none" w:eastAsia="x-none"/>
    </w:rPr>
  </w:style>
  <w:style w:type="paragraph" w:styleId="Footer">
    <w:name w:val="footer"/>
    <w:basedOn w:val="Normal"/>
    <w:link w:val="FooterChar"/>
    <w:uiPriority w:val="99"/>
    <w:rsid w:val="006270D5"/>
    <w:pPr>
      <w:tabs>
        <w:tab w:val="center" w:pos="4536"/>
        <w:tab w:val="right" w:pos="9072"/>
      </w:tabs>
    </w:pPr>
    <w:rPr>
      <w:lang w:val="x-none" w:eastAsia="x-none"/>
    </w:rPr>
  </w:style>
  <w:style w:type="character" w:customStyle="1" w:styleId="FooterChar">
    <w:name w:val="Footer Char"/>
    <w:basedOn w:val="DefaultParagraphFont"/>
    <w:link w:val="Footer"/>
    <w:uiPriority w:val="99"/>
    <w:rsid w:val="006270D5"/>
    <w:rPr>
      <w:rFonts w:eastAsia="Times New Roman" w:cs="Times New Roman"/>
      <w:kern w:val="0"/>
      <w:szCs w:val="28"/>
      <w:lang w:val="x-none" w:eastAsia="x-none"/>
      <w14:ligatures w14:val="none"/>
    </w:rPr>
  </w:style>
  <w:style w:type="character" w:styleId="PageNumber">
    <w:name w:val="page number"/>
    <w:basedOn w:val="DefaultParagraphFont"/>
    <w:rsid w:val="006270D5"/>
  </w:style>
  <w:style w:type="character" w:customStyle="1" w:styleId="Bodytext2">
    <w:name w:val="Body text (2)_"/>
    <w:link w:val="Bodytext21"/>
    <w:uiPriority w:val="99"/>
    <w:rsid w:val="006270D5"/>
    <w:rPr>
      <w:szCs w:val="28"/>
      <w:shd w:val="clear" w:color="auto" w:fill="FFFFFF"/>
    </w:rPr>
  </w:style>
  <w:style w:type="paragraph" w:customStyle="1" w:styleId="Bodytext21">
    <w:name w:val="Body text (2)1"/>
    <w:basedOn w:val="Normal"/>
    <w:link w:val="Bodytext2"/>
    <w:uiPriority w:val="99"/>
    <w:rsid w:val="006270D5"/>
    <w:pPr>
      <w:widowControl w:val="0"/>
      <w:shd w:val="clear" w:color="auto" w:fill="FFFFFF"/>
      <w:spacing w:before="60" w:line="240" w:lineRule="atLeast"/>
      <w:jc w:val="center"/>
    </w:pPr>
    <w:rPr>
      <w:rFonts w:eastAsiaTheme="minorHAnsi" w:cstheme="minorBidi"/>
      <w:kern w:val="2"/>
      <w:shd w:val="clear" w:color="auto" w:fill="FFFFFF"/>
      <w14:ligatures w14:val="standardContextual"/>
    </w:rPr>
  </w:style>
  <w:style w:type="paragraph" w:styleId="BalloonText">
    <w:name w:val="Balloon Text"/>
    <w:basedOn w:val="Normal"/>
    <w:link w:val="BalloonTextChar"/>
    <w:uiPriority w:val="99"/>
    <w:rsid w:val="006270D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70D5"/>
    <w:rPr>
      <w:rFonts w:ascii="Tahoma" w:eastAsia="Times New Roman" w:hAnsi="Tahoma" w:cs="Times New Roman"/>
      <w:kern w:val="0"/>
      <w:sz w:val="16"/>
      <w:szCs w:val="16"/>
      <w:lang w:val="x-none" w:eastAsia="x-none"/>
      <w14:ligatures w14:val="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qFormat/>
    <w:locked/>
    <w:rsid w:val="006270D5"/>
    <w:rPr>
      <w:rFonts w:eastAsia="Times New Roman" w:cs="Times New Roman"/>
      <w:kern w:val="0"/>
      <w:sz w:val="24"/>
      <w:szCs w:val="24"/>
      <w:lang w:val="x-none" w:eastAsia="x-none"/>
      <w14:ligatures w14:val="none"/>
    </w:rPr>
  </w:style>
  <w:style w:type="paragraph" w:styleId="Header">
    <w:name w:val="header"/>
    <w:aliases w:val="MyHeader Char,MyHeader"/>
    <w:basedOn w:val="Normal"/>
    <w:link w:val="HeaderChar"/>
    <w:uiPriority w:val="99"/>
    <w:unhideWhenUsed/>
    <w:rsid w:val="006270D5"/>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6270D5"/>
    <w:rPr>
      <w:rFonts w:eastAsia="Calibri" w:cs="Times New Roman"/>
      <w:kern w:val="0"/>
      <w:lang w:val="x-none" w:eastAsia="x-none"/>
      <w14:ligatures w14:val="none"/>
    </w:rPr>
  </w:style>
  <w:style w:type="character" w:customStyle="1" w:styleId="Vnbnnidung2">
    <w:name w:val="Văn bản nội dung (2)_"/>
    <w:link w:val="Vnbnnidung20"/>
    <w:uiPriority w:val="99"/>
    <w:rsid w:val="006270D5"/>
    <w:rPr>
      <w:szCs w:val="28"/>
    </w:rPr>
  </w:style>
  <w:style w:type="paragraph" w:customStyle="1" w:styleId="Vnbnnidung20">
    <w:name w:val="Văn bản nội dung (2)"/>
    <w:basedOn w:val="Normal"/>
    <w:link w:val="Vnbnnidung2"/>
    <w:rsid w:val="006270D5"/>
    <w:pPr>
      <w:widowControl w:val="0"/>
      <w:spacing w:line="329" w:lineRule="auto"/>
      <w:ind w:firstLine="570"/>
    </w:pPr>
    <w:rPr>
      <w:rFonts w:eastAsiaTheme="minorHAnsi" w:cstheme="minorBidi"/>
      <w:kern w:val="2"/>
      <w14:ligatures w14:val="standardContextual"/>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6270D5"/>
    <w:pPr>
      <w:spacing w:after="160" w:line="259" w:lineRule="auto"/>
      <w:ind w:left="720"/>
      <w:contextualSpacing/>
    </w:pPr>
    <w:rPr>
      <w:rFonts w:eastAsia="Calibri"/>
      <w:kern w:val="2"/>
      <w:szCs w:val="22"/>
    </w:rPr>
  </w:style>
  <w:style w:type="paragraph" w:customStyle="1" w:styleId="Char">
    <w:name w:val="Char"/>
    <w:basedOn w:val="Normal"/>
    <w:rsid w:val="006270D5"/>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rsid w:val="006270D5"/>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rsid w:val="006270D5"/>
    <w:rPr>
      <w:rFonts w:ascii=".VnTime" w:eastAsia="Times New Roman" w:hAnsi=".VnTime" w:cs="Times New Roman"/>
      <w:kern w:val="0"/>
      <w:sz w:val="26"/>
      <w:szCs w:val="20"/>
      <w14:ligatures w14:val="none"/>
    </w:rPr>
  </w:style>
  <w:style w:type="paragraph" w:styleId="BodyTextIndent">
    <w:name w:val="Body Text Indent"/>
    <w:basedOn w:val="Normal"/>
    <w:link w:val="BodyTextIndentChar"/>
    <w:rsid w:val="006270D5"/>
    <w:pPr>
      <w:spacing w:before="120" w:after="120"/>
      <w:ind w:left="360" w:firstLine="720"/>
      <w:jc w:val="both"/>
    </w:pPr>
    <w:rPr>
      <w:rFonts w:ascii=".VnTime" w:hAnsi=".VnTime"/>
      <w:szCs w:val="20"/>
    </w:rPr>
  </w:style>
  <w:style w:type="character" w:customStyle="1" w:styleId="BodyTextIndentChar">
    <w:name w:val="Body Text Indent Char"/>
    <w:basedOn w:val="DefaultParagraphFont"/>
    <w:link w:val="BodyTextIndent"/>
    <w:rsid w:val="006270D5"/>
    <w:rPr>
      <w:rFonts w:ascii=".VnTime" w:eastAsia="Times New Roman" w:hAnsi=".VnTime" w:cs="Times New Roman"/>
      <w:kern w:val="0"/>
      <w:szCs w:val="20"/>
      <w14:ligatures w14:val="none"/>
    </w:rPr>
  </w:style>
  <w:style w:type="paragraph" w:customStyle="1" w:styleId="Thanbai">
    <w:name w:val="Than bai"/>
    <w:basedOn w:val="Normal"/>
    <w:rsid w:val="006270D5"/>
    <w:pPr>
      <w:spacing w:before="60"/>
      <w:ind w:firstLine="720"/>
      <w:jc w:val="both"/>
    </w:pPr>
    <w:rPr>
      <w:rFonts w:ascii=".VnTime" w:hAnsi=".VnTime"/>
      <w:lang w:val="en-GB"/>
    </w:rPr>
  </w:style>
  <w:style w:type="paragraph" w:styleId="BodyText20">
    <w:name w:val="Body Text 2"/>
    <w:basedOn w:val="Normal"/>
    <w:link w:val="BodyText2Char"/>
    <w:rsid w:val="006270D5"/>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6270D5"/>
    <w:rPr>
      <w:rFonts w:ascii=".VnTime" w:eastAsia="Times New Roman" w:hAnsi=".VnTime" w:cs="Times New Roman"/>
      <w:kern w:val="0"/>
      <w:szCs w:val="20"/>
      <w:lang w:val="x-none" w:eastAsia="x-none"/>
      <w14:ligatures w14:val="none"/>
    </w:rPr>
  </w:style>
  <w:style w:type="paragraph" w:styleId="BodyTextIndent3">
    <w:name w:val="Body Text Indent 3"/>
    <w:basedOn w:val="Normal"/>
    <w:link w:val="BodyTextIndent3Char"/>
    <w:rsid w:val="006270D5"/>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6270D5"/>
    <w:rPr>
      <w:rFonts w:ascii=".VnTime" w:eastAsia="Times New Roman" w:hAnsi=".VnTime" w:cs="Times New Roman"/>
      <w:b/>
      <w:kern w:val="0"/>
      <w:szCs w:val="28"/>
      <w14:ligatures w14:val="none"/>
    </w:rPr>
  </w:style>
  <w:style w:type="paragraph" w:styleId="BodyTextIndent2">
    <w:name w:val="Body Text Indent 2"/>
    <w:basedOn w:val="Normal"/>
    <w:link w:val="BodyTextIndent2Char"/>
    <w:rsid w:val="006270D5"/>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6270D5"/>
    <w:rPr>
      <w:rFonts w:ascii=".VnTime" w:eastAsia="Times New Roman" w:hAnsi=".VnTime" w:cs="Times New Roman"/>
      <w:bCs/>
      <w:kern w:val="0"/>
      <w:szCs w:val="24"/>
      <w14:ligatures w14:val="none"/>
    </w:rPr>
  </w:style>
  <w:style w:type="paragraph" w:styleId="BlockText">
    <w:name w:val="Block Text"/>
    <w:basedOn w:val="Normal"/>
    <w:rsid w:val="006270D5"/>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6270D5"/>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
    <w:basedOn w:val="Normal"/>
    <w:link w:val="FootnoteTextChar"/>
    <w:uiPriority w:val="99"/>
    <w:qFormat/>
    <w:rsid w:val="006270D5"/>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6270D5"/>
    <w:rPr>
      <w:rFonts w:ascii=".VnTime" w:eastAsia="Times New Roman" w:hAnsi=".VnTime" w:cs="Times New Roman"/>
      <w:kern w:val="0"/>
      <w:sz w:val="20"/>
      <w:szCs w:val="20"/>
      <w14:ligatures w14:val="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link w:val="4GCharCharChar"/>
    <w:uiPriority w:val="99"/>
    <w:qFormat/>
    <w:rsid w:val="006270D5"/>
    <w:rPr>
      <w:vertAlign w:val="superscript"/>
    </w:rPr>
  </w:style>
  <w:style w:type="character" w:customStyle="1" w:styleId="CharChar4">
    <w:name w:val="Char Char4"/>
    <w:locked/>
    <w:rsid w:val="006270D5"/>
    <w:rPr>
      <w:sz w:val="28"/>
      <w:szCs w:val="28"/>
      <w:lang w:val="en-US" w:eastAsia="en-US" w:bidi="ar-SA"/>
    </w:rPr>
  </w:style>
  <w:style w:type="character" w:customStyle="1" w:styleId="EndnoteTextChar">
    <w:name w:val="Endnote Text Char"/>
    <w:link w:val="EndnoteText"/>
    <w:locked/>
    <w:rsid w:val="006270D5"/>
    <w:rPr>
      <w:szCs w:val="28"/>
    </w:rPr>
  </w:style>
  <w:style w:type="paragraph" w:styleId="EndnoteText">
    <w:name w:val="endnote text"/>
    <w:basedOn w:val="Normal"/>
    <w:link w:val="EndnoteTextChar"/>
    <w:rsid w:val="006270D5"/>
    <w:pPr>
      <w:spacing w:before="120"/>
      <w:ind w:firstLine="720"/>
      <w:jc w:val="both"/>
    </w:pPr>
    <w:rPr>
      <w:rFonts w:eastAsiaTheme="minorHAnsi" w:cstheme="minorBidi"/>
      <w:kern w:val="2"/>
      <w14:ligatures w14:val="standardContextual"/>
    </w:rPr>
  </w:style>
  <w:style w:type="character" w:customStyle="1" w:styleId="EndnoteTextChar1">
    <w:name w:val="Endnote Text Char1"/>
    <w:basedOn w:val="DefaultParagraphFont"/>
    <w:uiPriority w:val="99"/>
    <w:rsid w:val="006270D5"/>
    <w:rPr>
      <w:rFonts w:eastAsia="Times New Roman" w:cs="Times New Roman"/>
      <w:kern w:val="0"/>
      <w:sz w:val="20"/>
      <w:szCs w:val="20"/>
      <w14:ligatures w14:val="none"/>
    </w:rPr>
  </w:style>
  <w:style w:type="character" w:customStyle="1" w:styleId="CharChar2">
    <w:name w:val="Char Char2"/>
    <w:rsid w:val="006270D5"/>
    <w:rPr>
      <w:rFonts w:ascii=".VnTime" w:hAnsi=".VnTime"/>
      <w:sz w:val="28"/>
      <w:szCs w:val="24"/>
      <w:lang w:val="en-US" w:eastAsia="en-US" w:bidi="ar-SA"/>
    </w:rPr>
  </w:style>
  <w:style w:type="paragraph" w:customStyle="1" w:styleId="abc">
    <w:name w:val="abc"/>
    <w:basedOn w:val="Normal"/>
    <w:rsid w:val="006270D5"/>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6270D5"/>
    <w:pPr>
      <w:spacing w:before="120"/>
      <w:ind w:firstLine="720"/>
      <w:jc w:val="center"/>
    </w:pPr>
    <w:rPr>
      <w:rFonts w:ascii=".VnTime" w:hAnsi=".VnTime"/>
      <w:i/>
      <w:szCs w:val="20"/>
    </w:rPr>
  </w:style>
  <w:style w:type="character" w:styleId="Strong">
    <w:name w:val="Strong"/>
    <w:qFormat/>
    <w:rsid w:val="006270D5"/>
    <w:rPr>
      <w:b/>
      <w:bCs/>
    </w:rPr>
  </w:style>
  <w:style w:type="paragraph" w:customStyle="1" w:styleId="CharCharCharCharCharCharCharCharCharCharCharCharChar">
    <w:name w:val="Char Char Char Char Char Char Char Char Char Char Char Char Char"/>
    <w:basedOn w:val="Normal"/>
    <w:rsid w:val="006270D5"/>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6270D5"/>
  </w:style>
  <w:style w:type="paragraph" w:customStyle="1" w:styleId="CharCharChar1CharCharCharCharCharChar1Char">
    <w:name w:val="Char Char Char1 Char Char Char Char Char Char1 Char"/>
    <w:basedOn w:val="Normal"/>
    <w:rsid w:val="006270D5"/>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6270D5"/>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6270D5"/>
  </w:style>
  <w:style w:type="character" w:customStyle="1" w:styleId="normalchar1">
    <w:name w:val="normalchar1"/>
    <w:basedOn w:val="DefaultParagraphFont"/>
    <w:rsid w:val="006270D5"/>
  </w:style>
  <w:style w:type="paragraph" w:customStyle="1" w:styleId="H2">
    <w:name w:val="H2"/>
    <w:basedOn w:val="Normal"/>
    <w:next w:val="Normal"/>
    <w:rsid w:val="006270D5"/>
    <w:pPr>
      <w:keepNext/>
      <w:widowControl w:val="0"/>
      <w:spacing w:before="100" w:after="100"/>
      <w:ind w:firstLine="720"/>
      <w:jc w:val="center"/>
    </w:pPr>
    <w:rPr>
      <w:rFonts w:ascii=".VnTimeH" w:hAnsi=".VnTimeH"/>
      <w:b/>
      <w:szCs w:val="20"/>
    </w:rPr>
  </w:style>
  <w:style w:type="character" w:customStyle="1" w:styleId="CharChar3">
    <w:name w:val="Char Char3"/>
    <w:locked/>
    <w:rsid w:val="006270D5"/>
    <w:rPr>
      <w:rFonts w:ascii=".VnTime" w:hAnsi=".VnTime"/>
      <w:iCs/>
      <w:sz w:val="28"/>
      <w:szCs w:val="24"/>
      <w:lang w:val="x-none" w:eastAsia="x-none" w:bidi="ar-SA"/>
    </w:rPr>
  </w:style>
  <w:style w:type="paragraph" w:customStyle="1" w:styleId="normal-p">
    <w:name w:val="normal-p"/>
    <w:basedOn w:val="Normal"/>
    <w:rsid w:val="006270D5"/>
    <w:pPr>
      <w:spacing w:before="120"/>
      <w:ind w:firstLine="720"/>
      <w:jc w:val="both"/>
    </w:pPr>
    <w:rPr>
      <w:sz w:val="20"/>
      <w:szCs w:val="20"/>
    </w:rPr>
  </w:style>
  <w:style w:type="character" w:customStyle="1" w:styleId="apple-converted-space">
    <w:name w:val="apple-converted-space"/>
    <w:basedOn w:val="DefaultParagraphFont"/>
    <w:rsid w:val="006270D5"/>
  </w:style>
  <w:style w:type="character" w:styleId="Hyperlink">
    <w:name w:val="Hyperlink"/>
    <w:uiPriority w:val="99"/>
    <w:rsid w:val="006270D5"/>
    <w:rPr>
      <w:color w:val="0000FF"/>
      <w:u w:val="single"/>
    </w:rPr>
  </w:style>
  <w:style w:type="paragraph" w:customStyle="1" w:styleId="cvbody">
    <w:name w:val="cvbody"/>
    <w:basedOn w:val="Normal"/>
    <w:rsid w:val="006270D5"/>
    <w:pPr>
      <w:spacing w:before="120" w:after="120" w:line="288" w:lineRule="auto"/>
      <w:ind w:firstLine="720"/>
      <w:jc w:val="both"/>
    </w:pPr>
    <w:rPr>
      <w:rFonts w:ascii=".VnTime" w:hAnsi=".VnTime"/>
      <w:snapToGrid w:val="0"/>
    </w:rPr>
  </w:style>
  <w:style w:type="character" w:customStyle="1" w:styleId="normalchar">
    <w:name w:val="normal__char"/>
    <w:rsid w:val="006270D5"/>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qFormat/>
    <w:rsid w:val="006270D5"/>
    <w:pPr>
      <w:spacing w:before="100" w:line="240" w:lineRule="exact"/>
      <w:ind w:firstLine="720"/>
      <w:jc w:val="both"/>
    </w:pPr>
    <w:rPr>
      <w:rFonts w:eastAsiaTheme="minorHAnsi" w:cstheme="minorBidi"/>
      <w:kern w:val="2"/>
      <w:szCs w:val="22"/>
      <w:vertAlign w:val="superscript"/>
      <w14:ligatures w14:val="standardContextual"/>
    </w:rPr>
  </w:style>
  <w:style w:type="character" w:styleId="CommentReference">
    <w:name w:val="annotation reference"/>
    <w:rsid w:val="006270D5"/>
    <w:rPr>
      <w:sz w:val="16"/>
      <w:szCs w:val="16"/>
    </w:rPr>
  </w:style>
  <w:style w:type="paragraph" w:styleId="CommentText">
    <w:name w:val="annotation text"/>
    <w:basedOn w:val="Normal"/>
    <w:link w:val="CommentTextChar"/>
    <w:rsid w:val="006270D5"/>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6270D5"/>
    <w:rPr>
      <w:rFonts w:ascii=".VnTime" w:eastAsia="Times New Roman" w:hAnsi=".VnTime" w:cs="Times New Roman"/>
      <w:kern w:val="0"/>
      <w:sz w:val="20"/>
      <w:szCs w:val="20"/>
      <w:lang w:val="x-none" w:eastAsia="x-none"/>
      <w14:ligatures w14:val="none"/>
    </w:rPr>
  </w:style>
  <w:style w:type="character" w:customStyle="1" w:styleId="st">
    <w:name w:val="st"/>
    <w:rsid w:val="006270D5"/>
  </w:style>
  <w:style w:type="paragraph" w:styleId="BodyText3">
    <w:name w:val="Body Text 3"/>
    <w:basedOn w:val="Normal"/>
    <w:link w:val="BodyText3Char"/>
    <w:unhideWhenUsed/>
    <w:rsid w:val="006270D5"/>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6270D5"/>
    <w:rPr>
      <w:rFonts w:eastAsia="MS Mincho" w:cs="Times New Roman"/>
      <w:kern w:val="0"/>
      <w:sz w:val="26"/>
      <w:szCs w:val="20"/>
      <w:lang w:val="x-none" w:eastAsia="zh-CN"/>
      <w14:ligatures w14:val="none"/>
    </w:rPr>
  </w:style>
  <w:style w:type="character" w:styleId="Emphasis">
    <w:name w:val="Emphasis"/>
    <w:qFormat/>
    <w:rsid w:val="006270D5"/>
    <w:rPr>
      <w:i/>
      <w:iC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6270D5"/>
    <w:rPr>
      <w:rFonts w:eastAsia="Calibri" w:cs="Times New Roman"/>
      <w14:ligatures w14:val="none"/>
    </w:rPr>
  </w:style>
  <w:style w:type="paragraph" w:styleId="Revision">
    <w:name w:val="Revision"/>
    <w:hidden/>
    <w:uiPriority w:val="99"/>
    <w:semiHidden/>
    <w:rsid w:val="006270D5"/>
    <w:pPr>
      <w:spacing w:before="120" w:after="0" w:line="240" w:lineRule="auto"/>
      <w:ind w:firstLine="720"/>
      <w:jc w:val="both"/>
    </w:pPr>
    <w:rPr>
      <w:rFonts w:ascii=".VnTime" w:eastAsia="Times New Roman" w:hAnsi=".VnTime" w:cs="Times New Roman"/>
      <w:kern w:val="0"/>
      <w:szCs w:val="28"/>
      <w14:ligatures w14:val="none"/>
    </w:rPr>
  </w:style>
  <w:style w:type="paragraph" w:styleId="NoSpacing">
    <w:name w:val="No Spacing"/>
    <w:uiPriority w:val="1"/>
    <w:qFormat/>
    <w:rsid w:val="006270D5"/>
    <w:pPr>
      <w:spacing w:before="120" w:after="0" w:line="240" w:lineRule="auto"/>
      <w:ind w:firstLine="720"/>
      <w:jc w:val="both"/>
    </w:pPr>
    <w:rPr>
      <w:rFonts w:eastAsia="Calibri" w:cs="Times New Roman"/>
      <w:kern w:val="0"/>
      <w14:ligatures w14:val="none"/>
    </w:rPr>
  </w:style>
  <w:style w:type="character" w:customStyle="1" w:styleId="fontstyle01">
    <w:name w:val="fontstyle01"/>
    <w:rsid w:val="006270D5"/>
    <w:rPr>
      <w:rFonts w:ascii="TimesNewRomanPS-BoldItalicMT" w:hAnsi="TimesNewRomanPS-BoldItalicMT" w:hint="default"/>
      <w:b/>
      <w:bCs/>
      <w:i/>
      <w:iCs/>
      <w:color w:val="000000"/>
      <w:sz w:val="26"/>
      <w:szCs w:val="26"/>
    </w:rPr>
  </w:style>
  <w:style w:type="character" w:customStyle="1" w:styleId="fontstyle31">
    <w:name w:val="fontstyle31"/>
    <w:rsid w:val="006270D5"/>
    <w:rPr>
      <w:rFonts w:ascii="TimesNewRomanPS-ItalicMT" w:hAnsi="TimesNewRomanPS-ItalicMT" w:hint="default"/>
      <w:b w:val="0"/>
      <w:bCs w:val="0"/>
      <w:i/>
      <w:iCs/>
      <w:color w:val="000000"/>
      <w:sz w:val="26"/>
      <w:szCs w:val="26"/>
    </w:rPr>
  </w:style>
  <w:style w:type="character" w:customStyle="1" w:styleId="fontstyle21">
    <w:name w:val="fontstyle21"/>
    <w:rsid w:val="006270D5"/>
    <w:rPr>
      <w:rFonts w:ascii="TimesNewRomanPSMT" w:hAnsi="TimesNewRomanPSMT" w:hint="default"/>
      <w:b w:val="0"/>
      <w:bCs w:val="0"/>
      <w:i w:val="0"/>
      <w:iCs w:val="0"/>
      <w:color w:val="000000"/>
      <w:sz w:val="26"/>
      <w:szCs w:val="26"/>
    </w:rPr>
  </w:style>
  <w:style w:type="paragraph" w:customStyle="1" w:styleId="Default">
    <w:name w:val="Default"/>
    <w:rsid w:val="006270D5"/>
    <w:pPr>
      <w:autoSpaceDE w:val="0"/>
      <w:autoSpaceDN w:val="0"/>
      <w:adjustRightInd w:val="0"/>
      <w:spacing w:before="120" w:after="0" w:line="240" w:lineRule="auto"/>
      <w:ind w:firstLine="720"/>
      <w:jc w:val="both"/>
    </w:pPr>
    <w:rPr>
      <w:rFonts w:eastAsia="Times New Roman" w:cs="Times New Roman"/>
      <w:color w:val="000000"/>
      <w:kern w:val="0"/>
      <w:sz w:val="24"/>
      <w:szCs w:val="24"/>
      <w14:ligatures w14:val="none"/>
    </w:rPr>
  </w:style>
  <w:style w:type="character" w:customStyle="1" w:styleId="BodyTextChar1">
    <w:name w:val="Body Text Char1"/>
    <w:uiPriority w:val="99"/>
    <w:rsid w:val="006270D5"/>
    <w:rPr>
      <w:rFonts w:ascii="Times New Roman" w:hAnsi="Times New Roman" w:cs="Times New Roman"/>
      <w:sz w:val="26"/>
      <w:szCs w:val="26"/>
      <w:u w:val="none"/>
    </w:rPr>
  </w:style>
  <w:style w:type="paragraph" w:customStyle="1" w:styleId="NOIDUNG">
    <w:name w:val="NOI DUNG"/>
    <w:basedOn w:val="Normal"/>
    <w:link w:val="NOIDUNGChar"/>
    <w:qFormat/>
    <w:rsid w:val="006270D5"/>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6270D5"/>
    <w:rPr>
      <w:rFonts w:eastAsia="Times New Roman" w:cs="Times New Roman"/>
      <w:kern w:val="0"/>
      <w:sz w:val="26"/>
      <w:szCs w:val="20"/>
      <w:lang w:val="x-none" w:eastAsia="x-none"/>
      <w14:ligatures w14:val="none"/>
    </w:rPr>
  </w:style>
  <w:style w:type="character" w:customStyle="1" w:styleId="Vnbnnidung21">
    <w:name w:val="Văn b?n n?i dung (2)_"/>
    <w:link w:val="Vnbnnidung210"/>
    <w:locked/>
    <w:rsid w:val="006270D5"/>
    <w:rPr>
      <w:b/>
      <w:bCs/>
      <w:sz w:val="26"/>
      <w:szCs w:val="26"/>
      <w:shd w:val="clear" w:color="auto" w:fill="FFFFFF"/>
    </w:rPr>
  </w:style>
  <w:style w:type="paragraph" w:customStyle="1" w:styleId="Vnbnnidung210">
    <w:name w:val="Văn b?n n?i dung (2)1"/>
    <w:basedOn w:val="Normal"/>
    <w:link w:val="Vnbnnidung21"/>
    <w:rsid w:val="006270D5"/>
    <w:pPr>
      <w:widowControl w:val="0"/>
      <w:shd w:val="clear" w:color="auto" w:fill="FFFFFF"/>
      <w:spacing w:after="180" w:line="240" w:lineRule="atLeast"/>
      <w:jc w:val="both"/>
    </w:pPr>
    <w:rPr>
      <w:rFonts w:eastAsiaTheme="minorHAnsi" w:cstheme="minorBidi"/>
      <w:b/>
      <w:bCs/>
      <w:kern w:val="2"/>
      <w:sz w:val="26"/>
      <w:szCs w:val="26"/>
      <w:shd w:val="clear" w:color="auto" w:fill="FFFFFF"/>
      <w14:ligatures w14:val="standardContextual"/>
    </w:rPr>
  </w:style>
  <w:style w:type="paragraph" w:customStyle="1" w:styleId="Char2">
    <w:name w:val="Char2"/>
    <w:basedOn w:val="Normal"/>
    <w:rsid w:val="006270D5"/>
    <w:pPr>
      <w:pageBreakBefore/>
      <w:spacing w:before="100" w:beforeAutospacing="1" w:after="100" w:afterAutospacing="1"/>
      <w:jc w:val="both"/>
    </w:pPr>
    <w:rPr>
      <w:rFonts w:ascii="Tahoma" w:hAnsi="Tahoma"/>
      <w:sz w:val="20"/>
      <w:szCs w:val="20"/>
    </w:rPr>
  </w:style>
  <w:style w:type="paragraph" w:customStyle="1" w:styleId="CharCharCharChar2">
    <w:name w:val="Char Char Char Char2"/>
    <w:basedOn w:val="Normal"/>
    <w:next w:val="Normal"/>
    <w:autoRedefine/>
    <w:semiHidden/>
    <w:rsid w:val="006270D5"/>
    <w:pPr>
      <w:spacing w:before="120" w:after="120" w:line="312" w:lineRule="auto"/>
    </w:pPr>
    <w:rPr>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6270D5"/>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6270D5"/>
    <w:rPr>
      <w:b/>
      <w:bCs/>
    </w:rPr>
  </w:style>
  <w:style w:type="character" w:customStyle="1" w:styleId="CommentSubjectChar">
    <w:name w:val="Comment Subject Char"/>
    <w:basedOn w:val="CommentTextChar"/>
    <w:link w:val="CommentSubject"/>
    <w:rsid w:val="006270D5"/>
    <w:rPr>
      <w:rFonts w:ascii=".VnTime" w:eastAsia="Times New Roman" w:hAnsi=".VnTime" w:cs="Times New Roman"/>
      <w:b/>
      <w:bCs/>
      <w:kern w:val="0"/>
      <w:sz w:val="20"/>
      <w:szCs w:val="20"/>
      <w:lang w:val="x-none" w:eastAsia="x-none"/>
      <w14:ligatures w14:val="none"/>
    </w:rPr>
  </w:style>
  <w:style w:type="paragraph" w:customStyle="1" w:styleId="CharCharCharChar1CharCharCharCharCharCharCharChar">
    <w:name w:val="Char Char Char Char1 Char Char Char Char Char Char Char Char"/>
    <w:basedOn w:val="Normal"/>
    <w:rsid w:val="006270D5"/>
    <w:pPr>
      <w:spacing w:after="160" w:line="240" w:lineRule="exact"/>
    </w:pPr>
    <w:rPr>
      <w:rFonts w:ascii="Verdana" w:hAnsi="Verdana"/>
      <w:sz w:val="20"/>
      <w:szCs w:val="20"/>
    </w:rPr>
  </w:style>
  <w:style w:type="paragraph" w:customStyle="1" w:styleId="Muc2">
    <w:name w:val="Muc_2"/>
    <w:basedOn w:val="Normal"/>
    <w:rsid w:val="006270D5"/>
    <w:pPr>
      <w:spacing w:before="240" w:after="120" w:line="300" w:lineRule="exact"/>
      <w:ind w:firstLine="284"/>
      <w:jc w:val="both"/>
    </w:pPr>
    <w:rPr>
      <w:rFonts w:ascii=".VnTime" w:hAnsi=".VnTime"/>
      <w:b/>
      <w:sz w:val="26"/>
      <w:szCs w:val="20"/>
    </w:rPr>
  </w:style>
  <w:style w:type="paragraph" w:customStyle="1" w:styleId="Body1">
    <w:name w:val="Body 1"/>
    <w:rsid w:val="006270D5"/>
    <w:pPr>
      <w:spacing w:after="0" w:line="240" w:lineRule="auto"/>
      <w:outlineLvl w:val="0"/>
    </w:pPr>
    <w:rPr>
      <w:rFonts w:eastAsia="Arial Unicode MS" w:cs="Times New Roman"/>
      <w:color w:val="000000"/>
      <w:kern w:val="0"/>
      <w:szCs w:val="20"/>
      <w:u w:color="000000"/>
      <w14:ligatures w14:val="none"/>
    </w:rPr>
  </w:style>
  <w:style w:type="paragraph" w:customStyle="1" w:styleId="BVIfnrCarCar">
    <w:name w:val="BVI fnr Car Car"/>
    <w:aliases w:val="BVI fnr Car,BVI fnr Car Car Car Car Char"/>
    <w:basedOn w:val="Normal"/>
    <w:qFormat/>
    <w:rsid w:val="006270D5"/>
    <w:pPr>
      <w:spacing w:after="160" w:line="240" w:lineRule="exact"/>
    </w:pPr>
    <w:rPr>
      <w:rFonts w:ascii="Calibri" w:eastAsia="Calibri" w:hAnsi="Calibri"/>
      <w:sz w:val="22"/>
      <w:szCs w:val="22"/>
      <w:vertAlign w:val="superscript"/>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6270D5"/>
    <w:pPr>
      <w:spacing w:after="160" w:line="240" w:lineRule="exact"/>
    </w:pPr>
    <w:rPr>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6270D5"/>
    <w:pPr>
      <w:spacing w:after="160" w:line="240" w:lineRule="exact"/>
    </w:pPr>
    <w:rPr>
      <w:sz w:val="20"/>
      <w:szCs w:val="20"/>
      <w:vertAlign w:val="superscript"/>
    </w:rPr>
  </w:style>
  <w:style w:type="character" w:styleId="EndnoteReference">
    <w:name w:val="endnote reference"/>
    <w:uiPriority w:val="99"/>
    <w:unhideWhenUsed/>
    <w:rsid w:val="006270D5"/>
    <w:rPr>
      <w:vertAlign w:val="superscript"/>
    </w:rPr>
  </w:style>
  <w:style w:type="paragraph" w:customStyle="1" w:styleId="Tile">
    <w:name w:val="Tile"/>
    <w:basedOn w:val="Normal"/>
    <w:rsid w:val="006270D5"/>
    <w:pPr>
      <w:spacing w:before="120" w:after="240"/>
      <w:ind w:left="851"/>
      <w:jc w:val="center"/>
    </w:pPr>
    <w:rPr>
      <w:rFonts w:ascii=".VnArialH" w:hAnsi=".VnArialH"/>
      <w:b/>
      <w:szCs w:val="20"/>
    </w:rPr>
  </w:style>
  <w:style w:type="paragraph" w:customStyle="1" w:styleId="1Char">
    <w:name w:val="1 Char"/>
    <w:basedOn w:val="DocumentMap"/>
    <w:autoRedefine/>
    <w:rsid w:val="006270D5"/>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6270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270D5"/>
    <w:rPr>
      <w:rFonts w:ascii="Tahoma" w:eastAsia="Times New Roman" w:hAnsi="Tahoma" w:cs="Tahoma"/>
      <w:kern w:val="0"/>
      <w:sz w:val="20"/>
      <w:szCs w:val="20"/>
      <w:shd w:val="clear" w:color="auto" w:fill="000080"/>
      <w14:ligatures w14:val="none"/>
    </w:rPr>
  </w:style>
  <w:style w:type="paragraph" w:customStyle="1" w:styleId="CharChar1">
    <w:name w:val="Char Char1"/>
    <w:basedOn w:val="Normal"/>
    <w:semiHidden/>
    <w:rsid w:val="006270D5"/>
    <w:pPr>
      <w:spacing w:after="160" w:line="240" w:lineRule="exact"/>
    </w:pPr>
    <w:rPr>
      <w:rFonts w:ascii="Arial" w:hAnsi="Arial"/>
      <w:sz w:val="22"/>
      <w:szCs w:val="22"/>
    </w:rPr>
  </w:style>
  <w:style w:type="paragraph" w:customStyle="1" w:styleId="CharCharCharCharCharCharChar">
    <w:name w:val="Char Char Char Char Char Char Char"/>
    <w:autoRedefine/>
    <w:rsid w:val="006270D5"/>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DefaultParagraphFontParaCharCharCharCharChar">
    <w:name w:val="Default Paragraph Font Para Char Char Char Char Char"/>
    <w:autoRedefine/>
    <w:rsid w:val="006270D5"/>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Vnbnnidung">
    <w:name w:val="Văn bản nội dung_"/>
    <w:link w:val="Vnbnnidung0"/>
    <w:rsid w:val="006270D5"/>
    <w:rPr>
      <w:sz w:val="27"/>
      <w:szCs w:val="27"/>
      <w:shd w:val="clear" w:color="auto" w:fill="FFFFFF"/>
    </w:rPr>
  </w:style>
  <w:style w:type="paragraph" w:customStyle="1" w:styleId="Vnbnnidung0">
    <w:name w:val="Văn bản nội dung"/>
    <w:basedOn w:val="Normal"/>
    <w:link w:val="Vnbnnidung"/>
    <w:rsid w:val="006270D5"/>
    <w:pPr>
      <w:widowControl w:val="0"/>
      <w:shd w:val="clear" w:color="auto" w:fill="FFFFFF"/>
      <w:spacing w:before="300" w:after="60" w:line="0" w:lineRule="atLeast"/>
      <w:jc w:val="center"/>
    </w:pPr>
    <w:rPr>
      <w:rFonts w:eastAsiaTheme="minorHAnsi" w:cstheme="minorBidi"/>
      <w:kern w:val="2"/>
      <w:sz w:val="27"/>
      <w:szCs w:val="27"/>
      <w:shd w:val="clear" w:color="auto" w:fill="FFFFFF"/>
      <w14:ligatures w14:val="standardContextual"/>
    </w:rPr>
  </w:style>
  <w:style w:type="character" w:customStyle="1" w:styleId="text">
    <w:name w:val="text"/>
    <w:basedOn w:val="DefaultParagraphFont"/>
    <w:rsid w:val="006270D5"/>
  </w:style>
  <w:style w:type="character" w:customStyle="1" w:styleId="Tiu1">
    <w:name w:val="Tiêu đề #1"/>
    <w:rsid w:val="006270D5"/>
    <w:rPr>
      <w:rFonts w:ascii="Times New Roman" w:hAnsi="Times New Roman" w:cs="Times New Roman" w:hint="default"/>
      <w:b/>
      <w:bCs/>
      <w:strike w:val="0"/>
      <w:dstrike w:val="0"/>
      <w:sz w:val="26"/>
      <w:szCs w:val="26"/>
      <w:u w:val="none"/>
      <w:effect w:val="none"/>
    </w:rPr>
  </w:style>
  <w:style w:type="character" w:customStyle="1" w:styleId="Tiu10">
    <w:name w:val="Tiêu đề #1_"/>
    <w:rsid w:val="006270D5"/>
    <w:rPr>
      <w:b/>
      <w:bCs/>
      <w:sz w:val="26"/>
      <w:szCs w:val="26"/>
    </w:rPr>
  </w:style>
  <w:style w:type="paragraph" w:customStyle="1" w:styleId="1tieude1">
    <w:name w:val="1. tieu de 1"/>
    <w:basedOn w:val="Normal"/>
    <w:rsid w:val="006270D5"/>
    <w:pPr>
      <w:spacing w:line="360" w:lineRule="auto"/>
      <w:ind w:firstLine="851"/>
      <w:jc w:val="center"/>
    </w:pPr>
    <w:rPr>
      <w:rFonts w:ascii=".VnTimeH" w:eastAsia="Batang" w:hAnsi=".VnTimeH"/>
      <w:b/>
      <w:szCs w:val="20"/>
      <w:lang w:val="en-GB"/>
    </w:rPr>
  </w:style>
  <w:style w:type="numbering" w:customStyle="1" w:styleId="Khngco1">
    <w:name w:val="Không có1"/>
    <w:next w:val="NoList"/>
    <w:uiPriority w:val="99"/>
    <w:semiHidden/>
    <w:unhideWhenUsed/>
    <w:rsid w:val="00D45FF2"/>
  </w:style>
  <w:style w:type="character" w:styleId="FollowedHyperlink">
    <w:name w:val="FollowedHyperlink"/>
    <w:uiPriority w:val="99"/>
    <w:unhideWhenUsed/>
    <w:rsid w:val="00D45FF2"/>
    <w:rPr>
      <w:color w:val="800080"/>
      <w:u w:val="single"/>
    </w:rPr>
  </w:style>
  <w:style w:type="paragraph" w:customStyle="1" w:styleId="msonormal0">
    <w:name w:val="msonormal"/>
    <w:basedOn w:val="Normal"/>
    <w:rsid w:val="00D45FF2"/>
    <w:pPr>
      <w:spacing w:before="100" w:beforeAutospacing="1" w:after="100" w:afterAutospacing="1"/>
    </w:pPr>
    <w:rPr>
      <w:sz w:val="24"/>
      <w:szCs w:val="24"/>
    </w:rPr>
  </w:style>
  <w:style w:type="paragraph" w:customStyle="1" w:styleId="xl65">
    <w:name w:val="xl65"/>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D45FF2"/>
    <w:pPr>
      <w:spacing w:before="100" w:beforeAutospacing="1" w:after="100" w:afterAutospacing="1"/>
    </w:pPr>
    <w:rPr>
      <w:b/>
      <w:bCs/>
      <w:sz w:val="24"/>
      <w:szCs w:val="24"/>
    </w:rPr>
  </w:style>
  <w:style w:type="paragraph" w:customStyle="1" w:styleId="xl71">
    <w:name w:val="xl71"/>
    <w:basedOn w:val="Normal"/>
    <w:rsid w:val="00D45FF2"/>
    <w:pPr>
      <w:spacing w:before="100" w:beforeAutospacing="1" w:after="100" w:afterAutospacing="1"/>
    </w:pPr>
    <w:rPr>
      <w:sz w:val="24"/>
      <w:szCs w:val="24"/>
    </w:rPr>
  </w:style>
  <w:style w:type="paragraph" w:customStyle="1" w:styleId="xl72">
    <w:name w:val="xl72"/>
    <w:basedOn w:val="Normal"/>
    <w:rsid w:val="00D45FF2"/>
    <w:pPr>
      <w:spacing w:before="100" w:beforeAutospacing="1" w:after="100" w:afterAutospacing="1"/>
      <w:jc w:val="center"/>
      <w:textAlignment w:val="center"/>
    </w:pPr>
    <w:rPr>
      <w:sz w:val="24"/>
      <w:szCs w:val="24"/>
    </w:rPr>
  </w:style>
  <w:style w:type="paragraph" w:customStyle="1" w:styleId="xl73">
    <w:name w:val="xl73"/>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D45FF2"/>
    <w:pPr>
      <w:spacing w:before="100" w:beforeAutospacing="1" w:after="100" w:afterAutospacing="1"/>
    </w:pPr>
    <w:rPr>
      <w:i/>
      <w:iCs/>
      <w:sz w:val="24"/>
      <w:szCs w:val="24"/>
    </w:rPr>
  </w:style>
  <w:style w:type="paragraph" w:customStyle="1" w:styleId="xl76">
    <w:name w:val="xl76"/>
    <w:basedOn w:val="Normal"/>
    <w:rsid w:val="00D45F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D45FF2"/>
    <w:pPr>
      <w:spacing w:before="100" w:beforeAutospacing="1" w:after="100" w:afterAutospacing="1"/>
    </w:pPr>
    <w:rPr>
      <w:color w:val="FF0000"/>
      <w:sz w:val="24"/>
      <w:szCs w:val="24"/>
    </w:rPr>
  </w:style>
  <w:style w:type="paragraph" w:customStyle="1" w:styleId="xl80">
    <w:name w:val="xl80"/>
    <w:basedOn w:val="Normal"/>
    <w:rsid w:val="00D45F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D45FF2"/>
    <w:pPr>
      <w:spacing w:before="100" w:beforeAutospacing="1" w:after="100" w:afterAutospacing="1"/>
      <w:jc w:val="center"/>
      <w:textAlignment w:val="center"/>
    </w:pPr>
    <w:rPr>
      <w:sz w:val="24"/>
      <w:szCs w:val="24"/>
    </w:rPr>
  </w:style>
  <w:style w:type="paragraph" w:customStyle="1" w:styleId="xl82">
    <w:name w:val="xl82"/>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D45F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D45F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D45F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D45F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D45F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D45F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D45F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D45F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D45F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D45F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D45F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cpChagiiquyt1">
    <w:name w:val="Đề cập Chưa giải quyết1"/>
    <w:basedOn w:val="DefaultParagraphFont"/>
    <w:uiPriority w:val="99"/>
    <w:semiHidden/>
    <w:unhideWhenUsed/>
    <w:rsid w:val="00D45FF2"/>
    <w:rPr>
      <w:color w:val="605E5C"/>
      <w:shd w:val="clear" w:color="auto" w:fill="E1DFDD"/>
    </w:rPr>
  </w:style>
  <w:style w:type="character" w:customStyle="1" w:styleId="Vnbnnidung2Innghing">
    <w:name w:val="Văn bản nội dung (2) + In nghiêng"/>
    <w:basedOn w:val="Vnbnnidung2"/>
    <w:uiPriority w:val="99"/>
    <w:rsid w:val="00D45FF2"/>
    <w:rPr>
      <w:i/>
      <w:iCs/>
      <w:sz w:val="28"/>
      <w:szCs w:val="28"/>
      <w:shd w:val="clear" w:color="auto" w:fill="FFFFFF"/>
    </w:rPr>
  </w:style>
  <w:style w:type="paragraph" w:customStyle="1" w:styleId="Vnbnnidung211">
    <w:name w:val="Văn bản nội dung (2)1"/>
    <w:basedOn w:val="Normal"/>
    <w:uiPriority w:val="99"/>
    <w:rsid w:val="00D45FF2"/>
    <w:pPr>
      <w:widowControl w:val="0"/>
      <w:shd w:val="clear" w:color="auto" w:fill="FFFFFF"/>
      <w:spacing w:after="60" w:line="240" w:lineRule="atLeast"/>
    </w:pPr>
  </w:style>
  <w:style w:type="paragraph" w:customStyle="1" w:styleId="font5">
    <w:name w:val="font5"/>
    <w:basedOn w:val="Normal"/>
    <w:rsid w:val="00D45FF2"/>
    <w:pPr>
      <w:spacing w:before="100" w:beforeAutospacing="1" w:after="100" w:afterAutospacing="1"/>
    </w:pPr>
    <w:rPr>
      <w:sz w:val="26"/>
      <w:szCs w:val="26"/>
    </w:rPr>
  </w:style>
  <w:style w:type="paragraph" w:customStyle="1" w:styleId="font6">
    <w:name w:val="font6"/>
    <w:basedOn w:val="Normal"/>
    <w:rsid w:val="00D45FF2"/>
    <w:pPr>
      <w:spacing w:before="100" w:beforeAutospacing="1" w:after="100" w:afterAutospacing="1"/>
    </w:pPr>
    <w:rPr>
      <w:i/>
      <w:iCs/>
      <w:sz w:val="26"/>
      <w:szCs w:val="26"/>
    </w:rPr>
  </w:style>
  <w:style w:type="paragraph" w:customStyle="1" w:styleId="font7">
    <w:name w:val="font7"/>
    <w:basedOn w:val="Normal"/>
    <w:rsid w:val="00D45FF2"/>
    <w:pPr>
      <w:spacing w:before="100" w:beforeAutospacing="1" w:after="100" w:afterAutospacing="1"/>
    </w:pPr>
    <w:rPr>
      <w:sz w:val="26"/>
      <w:szCs w:val="26"/>
    </w:rPr>
  </w:style>
  <w:style w:type="paragraph" w:customStyle="1" w:styleId="xl97">
    <w:name w:val="xl97"/>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8">
    <w:name w:val="xl98"/>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9">
    <w:name w:val="xl99"/>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0">
    <w:name w:val="xl100"/>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1">
    <w:name w:val="xl101"/>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02">
    <w:name w:val="xl102"/>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4">
    <w:name w:val="xl104"/>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5">
    <w:name w:val="xl105"/>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6">
    <w:name w:val="xl106"/>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7">
    <w:name w:val="xl107"/>
    <w:basedOn w:val="Normal"/>
    <w:rsid w:val="00D45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8">
    <w:name w:val="xl108"/>
    <w:basedOn w:val="Normal"/>
    <w:rsid w:val="00D45F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09">
    <w:name w:val="xl109"/>
    <w:basedOn w:val="Normal"/>
    <w:rsid w:val="00D45F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10">
    <w:name w:val="xl110"/>
    <w:basedOn w:val="Normal"/>
    <w:rsid w:val="00D45F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muca">
    <w:name w:val="muc a"/>
    <w:aliases w:val="b c"/>
    <w:basedOn w:val="Normal"/>
    <w:link w:val="mucaChar"/>
    <w:qFormat/>
    <w:rsid w:val="00D45FF2"/>
    <w:pPr>
      <w:widowControl w:val="0"/>
      <w:spacing w:line="360" w:lineRule="exact"/>
      <w:ind w:firstLine="720"/>
      <w:jc w:val="both"/>
    </w:pPr>
    <w:rPr>
      <w:i/>
      <w:szCs w:val="24"/>
      <w:lang w:val="pt-BR"/>
    </w:rPr>
  </w:style>
  <w:style w:type="character" w:customStyle="1" w:styleId="mucaChar">
    <w:name w:val="muc a Char"/>
    <w:aliases w:val="b c Char"/>
    <w:link w:val="muca"/>
    <w:rsid w:val="00D45FF2"/>
    <w:rPr>
      <w:rFonts w:eastAsia="Times New Roman" w:cs="Times New Roman"/>
      <w:i/>
      <w:kern w:val="0"/>
      <w:szCs w:val="24"/>
      <w:lang w:val="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F003-F733-4AD7-9E6F-5A496A08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947</Words>
  <Characters>5399</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quyet HDND tinh Ha Tinh</dc:title>
  <dc:subject/>
  <dc:creator>Admin</dc:creator>
  <cp:keywords/>
  <dc:description/>
  <cp:lastModifiedBy>NGUYENHAISON</cp:lastModifiedBy>
  <cp:revision>42</cp:revision>
  <cp:lastPrinted>2024-05-27T02:37:00Z</cp:lastPrinted>
  <dcterms:created xsi:type="dcterms:W3CDTF">2024-09-22T12:14:00Z</dcterms:created>
  <dcterms:modified xsi:type="dcterms:W3CDTF">2024-09-25T07:04:00Z</dcterms:modified>
</cp:coreProperties>
</file>