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26AC8" w14:textId="77777777" w:rsidR="007A5980" w:rsidRPr="00865F48" w:rsidRDefault="007A5980" w:rsidP="007A5980">
      <w:pPr>
        <w:pStyle w:val="Title"/>
        <w:spacing w:before="0" w:after="0" w:line="340" w:lineRule="exact"/>
        <w:ind w:firstLine="720"/>
        <w:rPr>
          <w:rFonts w:ascii="Times New Roman" w:hAnsi="Times New Roman"/>
          <w:sz w:val="28"/>
          <w:szCs w:val="28"/>
        </w:rPr>
      </w:pPr>
      <w:r w:rsidRPr="00865F48">
        <w:rPr>
          <w:rFonts w:ascii="Times New Roman" w:hAnsi="Times New Roman"/>
          <w:sz w:val="28"/>
          <w:szCs w:val="28"/>
        </w:rPr>
        <w:t>PHÁT BIỂU CỦA ỦY BAN MẶT TRẬN TỔ QUỐC TỈNH</w:t>
      </w:r>
    </w:p>
    <w:p w14:paraId="7F07552B" w14:textId="4B9AEA19" w:rsidR="007A5980" w:rsidRPr="00865F48" w:rsidRDefault="007A5980" w:rsidP="00761C03">
      <w:pPr>
        <w:pStyle w:val="Title"/>
        <w:tabs>
          <w:tab w:val="left" w:pos="3969"/>
        </w:tabs>
        <w:spacing w:before="0" w:after="0" w:line="340" w:lineRule="exact"/>
        <w:ind w:firstLine="720"/>
        <w:rPr>
          <w:rFonts w:ascii="Times New Roman" w:hAnsi="Times New Roman"/>
          <w:sz w:val="28"/>
          <w:szCs w:val="28"/>
        </w:rPr>
      </w:pPr>
      <w:r w:rsidRPr="00865F48">
        <w:rPr>
          <w:rFonts w:ascii="Times New Roman" w:hAnsi="Times New Roman"/>
          <w:sz w:val="28"/>
          <w:szCs w:val="28"/>
        </w:rPr>
        <w:t xml:space="preserve">TẠI KỲ HỌP THỨ </w:t>
      </w:r>
      <w:r w:rsidRPr="00865F48">
        <w:rPr>
          <w:rFonts w:ascii="Times New Roman" w:hAnsi="Times New Roman"/>
          <w:sz w:val="28"/>
          <w:szCs w:val="28"/>
          <w:lang w:val="en-US"/>
        </w:rPr>
        <w:t>1</w:t>
      </w:r>
      <w:r w:rsidR="003A5467">
        <w:rPr>
          <w:rFonts w:ascii="Times New Roman" w:hAnsi="Times New Roman"/>
          <w:sz w:val="28"/>
          <w:szCs w:val="28"/>
          <w:lang w:val="en-US"/>
        </w:rPr>
        <w:t>8</w:t>
      </w:r>
      <w:r w:rsidRPr="00865F48">
        <w:rPr>
          <w:rFonts w:ascii="Times New Roman" w:hAnsi="Times New Roman"/>
          <w:sz w:val="28"/>
          <w:szCs w:val="28"/>
        </w:rPr>
        <w:t>, HỘI ĐỒNG NHÂN DÂN TỈNH KHÓA XVII</w:t>
      </w:r>
    </w:p>
    <w:p w14:paraId="575B3CA5" w14:textId="77777777" w:rsidR="007A5980" w:rsidRPr="00865F48" w:rsidRDefault="007A5980" w:rsidP="007A5980">
      <w:pPr>
        <w:spacing w:line="340" w:lineRule="exact"/>
        <w:ind w:firstLine="720"/>
        <w:jc w:val="center"/>
        <w:rPr>
          <w:rFonts w:ascii="Times New Roman" w:hAnsi="Times New Roman"/>
          <w:b/>
          <w:sz w:val="28"/>
          <w:szCs w:val="28"/>
        </w:rPr>
      </w:pPr>
    </w:p>
    <w:p w14:paraId="623260AE" w14:textId="77777777" w:rsidR="007A5980" w:rsidRPr="0020563C" w:rsidRDefault="007A5980" w:rsidP="0020563C">
      <w:pPr>
        <w:spacing w:before="60" w:after="0" w:line="360" w:lineRule="exact"/>
        <w:ind w:firstLine="720"/>
        <w:jc w:val="both"/>
        <w:rPr>
          <w:rFonts w:ascii="Times New Roman" w:hAnsi="Times New Roman"/>
          <w:i/>
          <w:sz w:val="28"/>
          <w:szCs w:val="28"/>
        </w:rPr>
      </w:pPr>
      <w:r w:rsidRPr="0020563C">
        <w:rPr>
          <w:rFonts w:ascii="Times New Roman" w:hAnsi="Times New Roman"/>
          <w:i/>
          <w:sz w:val="28"/>
          <w:szCs w:val="28"/>
        </w:rPr>
        <w:t>Kính thưa quý vị đại biểu!</w:t>
      </w:r>
    </w:p>
    <w:p w14:paraId="41B3CBC7" w14:textId="77777777" w:rsidR="007A5980" w:rsidRPr="0020563C" w:rsidRDefault="007A5980" w:rsidP="0020563C">
      <w:pPr>
        <w:spacing w:before="60" w:after="0" w:line="360" w:lineRule="exact"/>
        <w:ind w:firstLine="720"/>
        <w:jc w:val="both"/>
        <w:rPr>
          <w:rFonts w:ascii="Times New Roman" w:hAnsi="Times New Roman"/>
          <w:i/>
          <w:sz w:val="28"/>
          <w:szCs w:val="28"/>
          <w:lang w:val="en-US"/>
        </w:rPr>
      </w:pPr>
      <w:r w:rsidRPr="0020563C">
        <w:rPr>
          <w:rFonts w:ascii="Times New Roman" w:hAnsi="Times New Roman"/>
          <w:i/>
          <w:sz w:val="28"/>
          <w:szCs w:val="28"/>
        </w:rPr>
        <w:t>Thưa các vị đại biểu Quốc hội, đại biểu Hội đồng nhân dân tỉnh!</w:t>
      </w:r>
    </w:p>
    <w:p w14:paraId="5A50BF4B" w14:textId="77777777" w:rsidR="00761C03" w:rsidRPr="0020563C" w:rsidRDefault="00761C03" w:rsidP="0020563C">
      <w:pPr>
        <w:spacing w:before="60" w:after="0" w:line="360" w:lineRule="exact"/>
        <w:ind w:firstLine="720"/>
        <w:jc w:val="both"/>
        <w:rPr>
          <w:rFonts w:ascii="Times New Roman" w:hAnsi="Times New Roman"/>
          <w:i/>
          <w:sz w:val="28"/>
          <w:szCs w:val="28"/>
          <w:lang w:val="en-US"/>
        </w:rPr>
      </w:pPr>
    </w:p>
    <w:p w14:paraId="1DD7E2B0" w14:textId="3F0976E0" w:rsidR="00171CB8" w:rsidRPr="0086020A" w:rsidRDefault="00BF27E2" w:rsidP="0086020A">
      <w:pPr>
        <w:spacing w:after="0" w:line="360" w:lineRule="exact"/>
        <w:ind w:firstLine="720"/>
        <w:jc w:val="both"/>
        <w:rPr>
          <w:rFonts w:ascii="Times New Roman" w:hAnsi="Times New Roman"/>
          <w:sz w:val="28"/>
          <w:szCs w:val="28"/>
          <w:lang w:val="en-US"/>
        </w:rPr>
      </w:pPr>
      <w:r w:rsidRPr="0086020A">
        <w:rPr>
          <w:rFonts w:ascii="Times New Roman" w:hAnsi="Times New Roman"/>
          <w:sz w:val="28"/>
          <w:szCs w:val="28"/>
        </w:rPr>
        <w:t>Trước hết,</w:t>
      </w:r>
      <w:r w:rsidR="0089189B" w:rsidRPr="0086020A">
        <w:rPr>
          <w:rFonts w:ascii="Times New Roman" w:hAnsi="Times New Roman"/>
          <w:sz w:val="28"/>
          <w:szCs w:val="28"/>
        </w:rPr>
        <w:t xml:space="preserve"> Uỷ ban MTTQ tỉnh nhất trí</w:t>
      </w:r>
      <w:r w:rsidR="007A5980" w:rsidRPr="0086020A">
        <w:rPr>
          <w:rFonts w:ascii="Times New Roman" w:hAnsi="Times New Roman"/>
          <w:sz w:val="28"/>
          <w:szCs w:val="28"/>
        </w:rPr>
        <w:t xml:space="preserve"> với các báo cáo, đề án, tờ trình của Uỷ ban nhân dân, Hội đồng nhân dân tỉnh trình tại kỳ họp. </w:t>
      </w:r>
      <w:r w:rsidR="0073336F" w:rsidRPr="0086020A">
        <w:rPr>
          <w:rFonts w:ascii="Times New Roman" w:hAnsi="Times New Roman"/>
          <w:sz w:val="28"/>
          <w:szCs w:val="28"/>
          <w:lang w:val="en-US"/>
        </w:rPr>
        <w:t>T</w:t>
      </w:r>
      <w:r w:rsidR="00171CB8" w:rsidRPr="0086020A">
        <w:rPr>
          <w:rFonts w:ascii="Times New Roman" w:hAnsi="Times New Roman"/>
          <w:sz w:val="28"/>
          <w:szCs w:val="28"/>
          <w:lang w:val="en-US"/>
        </w:rPr>
        <w:t xml:space="preserve">hực hiện nhiệm vụ </w:t>
      </w:r>
      <w:r w:rsidR="007A5980" w:rsidRPr="0086020A">
        <w:rPr>
          <w:rFonts w:ascii="Times New Roman" w:hAnsi="Times New Roman"/>
          <w:sz w:val="28"/>
          <w:szCs w:val="28"/>
        </w:rPr>
        <w:t>năm 20</w:t>
      </w:r>
      <w:r w:rsidR="00D8261E" w:rsidRPr="0086020A">
        <w:rPr>
          <w:rFonts w:ascii="Times New Roman" w:hAnsi="Times New Roman"/>
          <w:sz w:val="28"/>
          <w:szCs w:val="28"/>
        </w:rPr>
        <w:t>20</w:t>
      </w:r>
      <w:r w:rsidR="00171CB8" w:rsidRPr="0086020A">
        <w:rPr>
          <w:rFonts w:ascii="Times New Roman" w:hAnsi="Times New Roman"/>
          <w:sz w:val="28"/>
          <w:szCs w:val="28"/>
          <w:lang w:val="en-US"/>
        </w:rPr>
        <w:t xml:space="preserve"> </w:t>
      </w:r>
      <w:r w:rsidR="0073336F" w:rsidRPr="0086020A">
        <w:rPr>
          <w:rFonts w:ascii="Times New Roman" w:hAnsi="Times New Roman"/>
          <w:sz w:val="28"/>
          <w:szCs w:val="28"/>
          <w:lang w:val="en-US"/>
        </w:rPr>
        <w:t xml:space="preserve">tỉnh ta </w:t>
      </w:r>
      <w:r w:rsidR="00171CB8" w:rsidRPr="0086020A">
        <w:rPr>
          <w:rFonts w:ascii="Times New Roman" w:hAnsi="Times New Roman"/>
          <w:sz w:val="28"/>
          <w:szCs w:val="28"/>
          <w:lang w:val="en-US"/>
        </w:rPr>
        <w:t>gặp rất nhiều khó khăn, thách thức nhưng</w:t>
      </w:r>
      <w:r w:rsidR="00171CB8" w:rsidRPr="0086020A">
        <w:rPr>
          <w:rFonts w:ascii="Times New Roman" w:eastAsia="Times New Roman" w:hAnsi="Times New Roman"/>
          <w:sz w:val="28"/>
          <w:szCs w:val="28"/>
          <w:lang w:val="nl-NL" w:eastAsia="vi-VN"/>
        </w:rPr>
        <w:t xml:space="preserve"> được sự quan tâm của Trung ương, hệ thống chính trị các cấp trong toàn tỉnh đã nỗ lực khắc phục khó khăn, phát triển kinh tế - xã hội, đảm bảo quốc phòng, an ninh và đạt được một số kết quả quan trọng</w:t>
      </w:r>
      <w:r w:rsidR="002D3328" w:rsidRPr="0086020A">
        <w:rPr>
          <w:rFonts w:ascii="Times New Roman" w:eastAsia="Times New Roman" w:hAnsi="Times New Roman"/>
          <w:sz w:val="28"/>
          <w:szCs w:val="28"/>
          <w:lang w:val="nl-NL" w:eastAsia="vi-VN"/>
        </w:rPr>
        <w:t xml:space="preserve">; </w:t>
      </w:r>
      <w:r w:rsidR="00171CB8" w:rsidRPr="0086020A">
        <w:rPr>
          <w:rFonts w:ascii="Times New Roman" w:hAnsi="Times New Roman"/>
          <w:sz w:val="28"/>
          <w:szCs w:val="28"/>
          <w:lang w:val="nl-NL" w:eastAsia="vi-VN"/>
        </w:rPr>
        <w:t>an ninh chính trị, trật tự an toàn xã hội được giữ vững</w:t>
      </w:r>
      <w:r w:rsidR="00171CB8" w:rsidRPr="0086020A">
        <w:rPr>
          <w:rFonts w:ascii="Times New Roman" w:hAnsi="Times New Roman"/>
          <w:sz w:val="28"/>
          <w:szCs w:val="28"/>
        </w:rPr>
        <w:t>; an sinh xã hội cơ bản được bảo đảm</w:t>
      </w:r>
      <w:r w:rsidR="00171CB8" w:rsidRPr="0086020A">
        <w:rPr>
          <w:rFonts w:ascii="Times New Roman" w:hAnsi="Times New Roman"/>
          <w:sz w:val="28"/>
          <w:szCs w:val="28"/>
          <w:lang w:val="en-US"/>
        </w:rPr>
        <w:t>.</w:t>
      </w:r>
    </w:p>
    <w:p w14:paraId="3B325738" w14:textId="33B77667" w:rsidR="002D3328" w:rsidRPr="0086020A" w:rsidRDefault="002D3328" w:rsidP="0086020A">
      <w:pPr>
        <w:spacing w:after="0" w:line="360" w:lineRule="exact"/>
        <w:ind w:firstLine="720"/>
        <w:jc w:val="both"/>
        <w:rPr>
          <w:rFonts w:ascii="Times New Roman" w:hAnsi="Times New Roman"/>
          <w:i/>
          <w:sz w:val="28"/>
          <w:szCs w:val="28"/>
          <w:lang w:val="it-IT"/>
        </w:rPr>
      </w:pPr>
      <w:r w:rsidRPr="0086020A">
        <w:rPr>
          <w:rFonts w:ascii="Times New Roman" w:hAnsi="Times New Roman"/>
          <w:sz w:val="28"/>
          <w:szCs w:val="28"/>
        </w:rPr>
        <w:t xml:space="preserve">Góp phần quan trọng vào việc thực hiện các nhiệm vụ chung của tỉnh nhà năm 2020, </w:t>
      </w:r>
      <w:r w:rsidRPr="0086020A">
        <w:rPr>
          <w:rFonts w:ascii="Times New Roman" w:hAnsi="Times New Roman"/>
          <w:sz w:val="28"/>
          <w:szCs w:val="28"/>
          <w:lang w:val="it-IT"/>
        </w:rPr>
        <w:t xml:space="preserve">MTTQ và các tổ chức thành viên của Mặt trận các cấp đã bám sát nhiệm vụ trọng tâm của cấp uỷ, chính quyền, không ngừng đa dạng hoá và đổi mới các hình thức tập hợp; phát động nhiều phong trào thi đua thiết thực chào mừng ĐH Đảng các cấp; </w:t>
      </w:r>
      <w:r w:rsidRPr="0086020A">
        <w:rPr>
          <w:rFonts w:ascii="Times New Roman" w:hAnsi="Times New Roman"/>
          <w:kern w:val="2"/>
          <w:sz w:val="28"/>
          <w:szCs w:val="28"/>
          <w:lang w:val="nl-NL"/>
        </w:rPr>
        <w:t xml:space="preserve">tham gia ý kiến góp ý vào văn kiện Đại hội Đảng các cấp </w:t>
      </w:r>
      <w:r w:rsidRPr="0086020A">
        <w:rPr>
          <w:rFonts w:ascii="Times New Roman" w:hAnsi="Times New Roman"/>
          <w:sz w:val="28"/>
          <w:szCs w:val="28"/>
          <w:lang w:val="it-IT"/>
        </w:rPr>
        <w:t xml:space="preserve">tiến tới Đại hội lần thứ XIII của Đảng; tuyên truyền, vận động nhân dân thực hiện nhiệm vụ phát triển kinh tế, xã hội của địa phương; tổ chức </w:t>
      </w:r>
      <w:r w:rsidRPr="0086020A">
        <w:rPr>
          <w:rFonts w:ascii="Times New Roman" w:hAnsi="Times New Roman"/>
          <w:sz w:val="28"/>
          <w:szCs w:val="28"/>
        </w:rPr>
        <w:t xml:space="preserve">các </w:t>
      </w:r>
      <w:r w:rsidRPr="0086020A">
        <w:rPr>
          <w:rFonts w:ascii="Times New Roman" w:hAnsi="Times New Roman"/>
          <w:kern w:val="2"/>
          <w:sz w:val="28"/>
          <w:szCs w:val="28"/>
          <w:lang w:val="nl-NL"/>
        </w:rPr>
        <w:t xml:space="preserve">hoạt động giám sát chuyên đề; </w:t>
      </w:r>
      <w:r w:rsidRPr="0086020A">
        <w:rPr>
          <w:rFonts w:ascii="Times New Roman" w:hAnsi="Times New Roman"/>
          <w:sz w:val="28"/>
          <w:szCs w:val="28"/>
          <w:lang w:val="sq-AL"/>
        </w:rPr>
        <w:t xml:space="preserve">tham gia các cuộc đối thoại của người đứng đầu cấp ủy. Đặc biệt </w:t>
      </w:r>
      <w:r w:rsidRPr="0086020A">
        <w:rPr>
          <w:rFonts w:ascii="Times New Roman" w:hAnsi="Times New Roman"/>
          <w:sz w:val="28"/>
          <w:szCs w:val="28"/>
          <w:lang w:val="it-IT"/>
        </w:rPr>
        <w:t xml:space="preserve">tập trung tuyên truyền, vận động nhân dân thực hiện tốt công tác phòng, chống dịch bệnh </w:t>
      </w:r>
      <w:r w:rsidRPr="0086020A">
        <w:rPr>
          <w:rFonts w:ascii="Times New Roman" w:hAnsi="Times New Roman"/>
          <w:sz w:val="28"/>
          <w:szCs w:val="28"/>
          <w:lang w:val="nl-NL"/>
        </w:rPr>
        <w:t>Covid-</w:t>
      </w:r>
      <w:r w:rsidRPr="0086020A">
        <w:rPr>
          <w:rFonts w:ascii="Times New Roman" w:hAnsi="Times New Roman"/>
          <w:sz w:val="28"/>
          <w:szCs w:val="28"/>
          <w:lang w:val="it-IT"/>
        </w:rPr>
        <w:t xml:space="preserve">19; </w:t>
      </w:r>
      <w:r w:rsidRPr="0086020A">
        <w:rPr>
          <w:rFonts w:ascii="Times New Roman" w:hAnsi="Times New Roman"/>
          <w:sz w:val="28"/>
          <w:szCs w:val="28"/>
          <w:lang w:val="nl-NL"/>
        </w:rPr>
        <w:t>phát động ủng hộ,</w:t>
      </w:r>
      <w:r w:rsidRPr="0086020A">
        <w:rPr>
          <w:rFonts w:ascii="Times New Roman" w:hAnsi="Times New Roman"/>
          <w:sz w:val="28"/>
          <w:szCs w:val="28"/>
          <w:lang w:val="it-IT"/>
        </w:rPr>
        <w:t xml:space="preserve"> tiếp nhận và </w:t>
      </w:r>
      <w:r w:rsidRPr="0086020A">
        <w:rPr>
          <w:rFonts w:ascii="Times New Roman" w:hAnsi="Times New Roman"/>
          <w:sz w:val="28"/>
          <w:szCs w:val="28"/>
          <w:lang w:val="nl-NL"/>
        </w:rPr>
        <w:t xml:space="preserve">kịp thời phân bổ, quản lý, sử dụng các nguồn lực ủng hộ Quỹ phòng chống Covid-19 của tỉnh </w:t>
      </w:r>
      <w:r w:rsidRPr="0086020A">
        <w:rPr>
          <w:rFonts w:ascii="Times New Roman" w:hAnsi="Times New Roman"/>
          <w:sz w:val="28"/>
          <w:szCs w:val="28"/>
          <w:shd w:val="clear" w:color="auto" w:fill="FFFFFF"/>
        </w:rPr>
        <w:t>kịp thời, đúng đối tượng, khách quan, minh bạch</w:t>
      </w:r>
      <w:r w:rsidRPr="0086020A">
        <w:rPr>
          <w:rFonts w:ascii="Times New Roman" w:hAnsi="Times New Roman"/>
          <w:sz w:val="28"/>
          <w:szCs w:val="28"/>
          <w:lang w:val="it-IT"/>
        </w:rPr>
        <w:t xml:space="preserve">. </w:t>
      </w:r>
      <w:r w:rsidRPr="0086020A">
        <w:rPr>
          <w:rFonts w:ascii="Times New Roman" w:hAnsi="Times New Roman"/>
          <w:sz w:val="28"/>
          <w:szCs w:val="28"/>
          <w:lang w:val="sq-AL"/>
        </w:rPr>
        <w:t xml:space="preserve">Cuối tháng 10 vừa qua, Hà Tĩnh chịu ảnh hưởng nặng nề của cơn lũ lịch sử, Ủy ban MTTQ, Ban Cứu trợ tỉnh đã tổ chức tiếp nhận, phân phối nguồn tiền hàng của </w:t>
      </w:r>
      <w:r w:rsidRPr="0086020A">
        <w:rPr>
          <w:rFonts w:ascii="Times New Roman" w:hAnsi="Times New Roman"/>
          <w:sz w:val="28"/>
          <w:szCs w:val="28"/>
        </w:rPr>
        <w:t xml:space="preserve">3.739 </w:t>
      </w:r>
      <w:r w:rsidRPr="0086020A">
        <w:rPr>
          <w:rFonts w:ascii="Times New Roman" w:hAnsi="Times New Roman"/>
          <w:sz w:val="28"/>
          <w:szCs w:val="28"/>
          <w:lang w:val="sq-AL"/>
        </w:rPr>
        <w:t xml:space="preserve">tổ chức, cá nhân </w:t>
      </w:r>
      <w:r w:rsidRPr="0086020A">
        <w:rPr>
          <w:rFonts w:ascii="Times New Roman" w:hAnsi="Times New Roman"/>
          <w:sz w:val="28"/>
          <w:szCs w:val="28"/>
          <w:lang w:val="it-IT"/>
        </w:rPr>
        <w:t>kịp thời đến với người dân vùng lũ. Tại diễn đàn này, cho phép tôi thay mặt Ban Thường trực Ủy ban MTTQ tỉnh trân trọng gửi lời cảm ơn sâu sắc đến cơ quan, ban, bộ ngành Trung ương, các tỉnh, thành phố trong cả nước, các tổ chức, cá nhân, các doanh nghiệp, các nhà hảo tâm và đồng bào trong cả nước, đồng bào ta ở nước ngoài đã kịp thời chia sẻ, động viên, ủng hộ Nhân dân ta đẩy lùi đại dịch Covid 19 và khắc phục lũ lụt, tái thiết cuộc sống.</w:t>
      </w:r>
    </w:p>
    <w:p w14:paraId="1871E4C8" w14:textId="6F66BDFB" w:rsidR="007A5980" w:rsidRPr="0086020A" w:rsidRDefault="007A5980" w:rsidP="0086020A">
      <w:pPr>
        <w:spacing w:after="0" w:line="360" w:lineRule="exact"/>
        <w:ind w:firstLine="720"/>
        <w:jc w:val="both"/>
        <w:rPr>
          <w:rFonts w:ascii="Times New Roman" w:hAnsi="Times New Roman"/>
          <w:i/>
          <w:sz w:val="28"/>
          <w:szCs w:val="28"/>
          <w:lang w:val="en-US"/>
        </w:rPr>
      </w:pPr>
      <w:r w:rsidRPr="0086020A">
        <w:rPr>
          <w:rFonts w:ascii="Times New Roman" w:hAnsi="Times New Roman"/>
          <w:i/>
          <w:sz w:val="28"/>
          <w:szCs w:val="28"/>
          <w:lang w:val="it-IT"/>
        </w:rPr>
        <w:t>Kính thưa quý vị đại biểu, thưa các vị đại biểu</w:t>
      </w:r>
      <w:r w:rsidR="0068066A" w:rsidRPr="0086020A">
        <w:rPr>
          <w:rFonts w:ascii="Times New Roman" w:hAnsi="Times New Roman"/>
          <w:i/>
          <w:sz w:val="28"/>
          <w:szCs w:val="28"/>
          <w:lang w:val="it-IT"/>
        </w:rPr>
        <w:t xml:space="preserve"> </w:t>
      </w:r>
      <w:r w:rsidR="00865F48" w:rsidRPr="0086020A">
        <w:rPr>
          <w:rFonts w:ascii="Times New Roman" w:hAnsi="Times New Roman"/>
          <w:i/>
          <w:sz w:val="28"/>
          <w:szCs w:val="28"/>
          <w:lang w:val="it-IT"/>
        </w:rPr>
        <w:t>Quốc hội</w:t>
      </w:r>
      <w:r w:rsidR="0068066A" w:rsidRPr="0086020A">
        <w:rPr>
          <w:rFonts w:ascii="Times New Roman" w:hAnsi="Times New Roman"/>
          <w:i/>
          <w:sz w:val="28"/>
          <w:szCs w:val="28"/>
          <w:lang w:val="it-IT"/>
        </w:rPr>
        <w:t>,</w:t>
      </w:r>
      <w:r w:rsidRPr="0086020A">
        <w:rPr>
          <w:rFonts w:ascii="Times New Roman" w:hAnsi="Times New Roman"/>
          <w:i/>
          <w:sz w:val="28"/>
          <w:szCs w:val="28"/>
          <w:lang w:val="it-IT"/>
        </w:rPr>
        <w:t xml:space="preserve"> Hội đồng nhân dân tỉnh!</w:t>
      </w:r>
    </w:p>
    <w:p w14:paraId="32C03644" w14:textId="3DF135F8" w:rsidR="00A2405D" w:rsidRPr="0086020A" w:rsidRDefault="007A5980" w:rsidP="0086020A">
      <w:pPr>
        <w:spacing w:after="0" w:line="360" w:lineRule="exact"/>
        <w:ind w:firstLine="720"/>
        <w:jc w:val="both"/>
        <w:rPr>
          <w:rFonts w:ascii="Times New Roman" w:hAnsi="Times New Roman"/>
          <w:sz w:val="28"/>
          <w:szCs w:val="28"/>
          <w:lang w:val="it-IT"/>
        </w:rPr>
      </w:pPr>
      <w:r w:rsidRPr="0086020A">
        <w:rPr>
          <w:rFonts w:ascii="Times New Roman" w:hAnsi="Times New Roman"/>
          <w:sz w:val="28"/>
          <w:szCs w:val="28"/>
        </w:rPr>
        <w:t>Chuẩn bị cho</w:t>
      </w:r>
      <w:r w:rsidRPr="0086020A">
        <w:rPr>
          <w:rFonts w:ascii="Times New Roman" w:hAnsi="Times New Roman"/>
          <w:sz w:val="28"/>
          <w:szCs w:val="28"/>
          <w:lang w:val="it-IT"/>
        </w:rPr>
        <w:t xml:space="preserve"> kỳ họp thứ 1</w:t>
      </w:r>
      <w:r w:rsidR="00236BA0" w:rsidRPr="0086020A">
        <w:rPr>
          <w:rFonts w:ascii="Times New Roman" w:hAnsi="Times New Roman"/>
          <w:sz w:val="28"/>
          <w:szCs w:val="28"/>
          <w:lang w:val="it-IT"/>
        </w:rPr>
        <w:t>8</w:t>
      </w:r>
      <w:r w:rsidRPr="0086020A">
        <w:rPr>
          <w:rFonts w:ascii="Times New Roman" w:hAnsi="Times New Roman"/>
          <w:sz w:val="28"/>
          <w:szCs w:val="28"/>
          <w:lang w:val="it-IT"/>
        </w:rPr>
        <w:t>, Hội đồng nhân dân tỉnh khóa XVII, qua</w:t>
      </w:r>
      <w:r w:rsidR="0068066A" w:rsidRPr="0086020A">
        <w:rPr>
          <w:rFonts w:ascii="Times New Roman" w:hAnsi="Times New Roman"/>
          <w:sz w:val="28"/>
          <w:szCs w:val="28"/>
          <w:lang w:val="it-IT"/>
        </w:rPr>
        <w:t xml:space="preserve"> các </w:t>
      </w:r>
      <w:r w:rsidRPr="0086020A">
        <w:rPr>
          <w:rFonts w:ascii="Times New Roman" w:hAnsi="Times New Roman"/>
          <w:sz w:val="28"/>
          <w:szCs w:val="28"/>
          <w:lang w:val="it-IT"/>
        </w:rPr>
        <w:t xml:space="preserve"> kênh trực tiếp và gián tiếp,</w:t>
      </w:r>
      <w:r w:rsidR="0068066A" w:rsidRPr="0086020A">
        <w:rPr>
          <w:rFonts w:ascii="Times New Roman" w:hAnsi="Times New Roman"/>
          <w:sz w:val="28"/>
          <w:szCs w:val="28"/>
          <w:lang w:val="it-IT"/>
        </w:rPr>
        <w:t xml:space="preserve"> qua hội nghị tiếp xúc cử tri và các cuộc giám sát chuyên đề, </w:t>
      </w:r>
      <w:r w:rsidRPr="0086020A">
        <w:rPr>
          <w:rFonts w:ascii="Times New Roman" w:hAnsi="Times New Roman"/>
          <w:sz w:val="28"/>
          <w:szCs w:val="28"/>
          <w:lang w:val="it-IT"/>
        </w:rPr>
        <w:t xml:space="preserve">Ủy ban Mặt trận Tổ quốc tỉnh đã tiếp nhận được </w:t>
      </w:r>
      <w:r w:rsidR="006C4FD1" w:rsidRPr="0086020A">
        <w:rPr>
          <w:rFonts w:ascii="Times New Roman" w:hAnsi="Times New Roman"/>
          <w:sz w:val="28"/>
          <w:szCs w:val="28"/>
          <w:lang w:val="it-IT"/>
        </w:rPr>
        <w:t xml:space="preserve">435 </w:t>
      </w:r>
      <w:r w:rsidRPr="0086020A">
        <w:rPr>
          <w:rFonts w:ascii="Times New Roman" w:hAnsi="Times New Roman"/>
          <w:sz w:val="28"/>
          <w:szCs w:val="28"/>
          <w:lang w:val="it-IT"/>
        </w:rPr>
        <w:t>ý kiến, kiến nghị phản ánh của cử tri và Nhân dân</w:t>
      </w:r>
      <w:r w:rsidRPr="0086020A">
        <w:rPr>
          <w:rFonts w:ascii="Times New Roman" w:hAnsi="Times New Roman"/>
          <w:spacing w:val="-2"/>
          <w:sz w:val="28"/>
          <w:szCs w:val="28"/>
        </w:rPr>
        <w:t>. Tại kỳ họp này, chúng tôi xin đề cập</w:t>
      </w:r>
      <w:r w:rsidRPr="0086020A">
        <w:rPr>
          <w:rFonts w:ascii="Times New Roman" w:hAnsi="Times New Roman"/>
          <w:spacing w:val="-2"/>
          <w:sz w:val="28"/>
          <w:szCs w:val="28"/>
          <w:lang w:val="it-IT"/>
        </w:rPr>
        <w:t xml:space="preserve"> một số </w:t>
      </w:r>
      <w:r w:rsidR="00B32B68" w:rsidRPr="0086020A">
        <w:rPr>
          <w:rFonts w:ascii="Times New Roman" w:hAnsi="Times New Roman"/>
          <w:spacing w:val="-2"/>
          <w:sz w:val="28"/>
          <w:szCs w:val="28"/>
          <w:lang w:val="it-IT"/>
        </w:rPr>
        <w:t>nội dung</w:t>
      </w:r>
      <w:r w:rsidRPr="0086020A">
        <w:rPr>
          <w:rFonts w:ascii="Times New Roman" w:hAnsi="Times New Roman"/>
          <w:spacing w:val="-2"/>
          <w:sz w:val="28"/>
          <w:szCs w:val="28"/>
        </w:rPr>
        <w:t xml:space="preserve"> trọng tâm </w:t>
      </w:r>
      <w:r w:rsidRPr="0086020A">
        <w:rPr>
          <w:rFonts w:ascii="Times New Roman" w:hAnsi="Times New Roman"/>
          <w:spacing w:val="-2"/>
          <w:sz w:val="28"/>
          <w:szCs w:val="28"/>
          <w:lang w:val="it-IT"/>
        </w:rPr>
        <w:t xml:space="preserve">như sau: </w:t>
      </w:r>
    </w:p>
    <w:p w14:paraId="1B97FC5A" w14:textId="47E6EFD3" w:rsidR="001C7D34" w:rsidRPr="0086020A" w:rsidRDefault="00B32B68" w:rsidP="0086020A">
      <w:pPr>
        <w:spacing w:after="0" w:line="360" w:lineRule="exact"/>
        <w:ind w:firstLine="720"/>
        <w:jc w:val="both"/>
        <w:rPr>
          <w:rFonts w:ascii="Times New Roman" w:hAnsi="Times New Roman"/>
          <w:bCs/>
          <w:i/>
          <w:sz w:val="28"/>
          <w:szCs w:val="28"/>
          <w:lang w:val="en-US"/>
        </w:rPr>
      </w:pPr>
      <w:r w:rsidRPr="0086020A">
        <w:rPr>
          <w:rFonts w:ascii="Times New Roman" w:hAnsi="Times New Roman"/>
          <w:bCs/>
          <w:i/>
          <w:sz w:val="28"/>
          <w:szCs w:val="28"/>
          <w:lang w:val="en-US"/>
        </w:rPr>
        <w:lastRenderedPageBreak/>
        <w:t>Thứ nhất, trong l</w:t>
      </w:r>
      <w:r w:rsidR="001C7D34" w:rsidRPr="0086020A">
        <w:rPr>
          <w:rFonts w:ascii="Times New Roman" w:hAnsi="Times New Roman"/>
          <w:bCs/>
          <w:i/>
          <w:sz w:val="28"/>
          <w:szCs w:val="28"/>
          <w:lang w:val="en-US"/>
        </w:rPr>
        <w:t>ĩnh vực nông nghiệ</w:t>
      </w:r>
      <w:r w:rsidR="00343B2D" w:rsidRPr="0086020A">
        <w:rPr>
          <w:rFonts w:ascii="Times New Roman" w:hAnsi="Times New Roman"/>
          <w:bCs/>
          <w:i/>
          <w:sz w:val="28"/>
          <w:szCs w:val="28"/>
          <w:lang w:val="en-US"/>
        </w:rPr>
        <w:t>p, xây dựng nông thôn mới, đô thị văn minh</w:t>
      </w:r>
      <w:r w:rsidR="00A56E13">
        <w:rPr>
          <w:rFonts w:ascii="Times New Roman" w:hAnsi="Times New Roman"/>
          <w:bCs/>
          <w:i/>
          <w:sz w:val="28"/>
          <w:szCs w:val="28"/>
          <w:lang w:val="en-US"/>
        </w:rPr>
        <w:t xml:space="preserve"> v</w:t>
      </w:r>
      <w:r w:rsidR="00A56E13" w:rsidRPr="00A56E13">
        <w:rPr>
          <w:rFonts w:ascii="Times New Roman" w:hAnsi="Times New Roman"/>
          <w:bCs/>
          <w:i/>
          <w:sz w:val="28"/>
          <w:szCs w:val="28"/>
          <w:lang w:val="en-US"/>
        </w:rPr>
        <w:t>à</w:t>
      </w:r>
      <w:r w:rsidR="00A56E13">
        <w:rPr>
          <w:rFonts w:ascii="Times New Roman" w:hAnsi="Times New Roman"/>
          <w:bCs/>
          <w:i/>
          <w:sz w:val="28"/>
          <w:szCs w:val="28"/>
          <w:lang w:val="en-US"/>
        </w:rPr>
        <w:t xml:space="preserve"> kh</w:t>
      </w:r>
      <w:r w:rsidR="00A56E13" w:rsidRPr="00A56E13">
        <w:rPr>
          <w:rFonts w:ascii="Times New Roman" w:hAnsi="Times New Roman"/>
          <w:bCs/>
          <w:i/>
          <w:sz w:val="28"/>
          <w:szCs w:val="28"/>
          <w:lang w:val="en-US"/>
        </w:rPr>
        <w:t>ắ</w:t>
      </w:r>
      <w:r w:rsidR="00A56E13">
        <w:rPr>
          <w:rFonts w:ascii="Times New Roman" w:hAnsi="Times New Roman"/>
          <w:bCs/>
          <w:i/>
          <w:sz w:val="28"/>
          <w:szCs w:val="28"/>
          <w:lang w:val="en-US"/>
        </w:rPr>
        <w:t>c ph</w:t>
      </w:r>
      <w:r w:rsidR="00A56E13" w:rsidRPr="00A56E13">
        <w:rPr>
          <w:rFonts w:ascii="Times New Roman" w:hAnsi="Times New Roman"/>
          <w:bCs/>
          <w:i/>
          <w:sz w:val="28"/>
          <w:szCs w:val="28"/>
          <w:lang w:val="en-US"/>
        </w:rPr>
        <w:t>ục</w:t>
      </w:r>
      <w:r w:rsidR="00A56E13">
        <w:rPr>
          <w:rFonts w:ascii="Times New Roman" w:hAnsi="Times New Roman"/>
          <w:bCs/>
          <w:i/>
          <w:sz w:val="28"/>
          <w:szCs w:val="28"/>
          <w:lang w:val="en-US"/>
        </w:rPr>
        <w:t xml:space="preserve"> thi</w:t>
      </w:r>
      <w:r w:rsidR="00A56E13" w:rsidRPr="00A56E13">
        <w:rPr>
          <w:rFonts w:ascii="Times New Roman" w:hAnsi="Times New Roman"/>
          <w:bCs/>
          <w:i/>
          <w:sz w:val="28"/>
          <w:szCs w:val="28"/>
          <w:lang w:val="en-US"/>
        </w:rPr>
        <w:t>ệt</w:t>
      </w:r>
      <w:r w:rsidR="00A56E13">
        <w:rPr>
          <w:rFonts w:ascii="Times New Roman" w:hAnsi="Times New Roman"/>
          <w:bCs/>
          <w:i/>
          <w:sz w:val="28"/>
          <w:szCs w:val="28"/>
          <w:lang w:val="en-US"/>
        </w:rPr>
        <w:t xml:space="preserve"> h</w:t>
      </w:r>
      <w:r w:rsidR="00A56E13" w:rsidRPr="00A56E13">
        <w:rPr>
          <w:rFonts w:ascii="Times New Roman" w:hAnsi="Times New Roman"/>
          <w:bCs/>
          <w:i/>
          <w:sz w:val="28"/>
          <w:szCs w:val="28"/>
          <w:lang w:val="en-US"/>
        </w:rPr>
        <w:t>ại</w:t>
      </w:r>
      <w:r w:rsidR="00A56E13">
        <w:rPr>
          <w:rFonts w:ascii="Times New Roman" w:hAnsi="Times New Roman"/>
          <w:bCs/>
          <w:i/>
          <w:sz w:val="28"/>
          <w:szCs w:val="28"/>
          <w:lang w:val="en-US"/>
        </w:rPr>
        <w:t xml:space="preserve"> sau l</w:t>
      </w:r>
      <w:r w:rsidR="00A56E13" w:rsidRPr="00A56E13">
        <w:rPr>
          <w:rFonts w:ascii="Times New Roman" w:hAnsi="Times New Roman"/>
          <w:bCs/>
          <w:i/>
          <w:sz w:val="28"/>
          <w:szCs w:val="28"/>
          <w:lang w:val="en-US"/>
        </w:rPr>
        <w:t>ũ</w:t>
      </w:r>
      <w:r w:rsidR="00A56E13">
        <w:rPr>
          <w:rFonts w:ascii="Times New Roman" w:hAnsi="Times New Roman"/>
          <w:bCs/>
          <w:i/>
          <w:sz w:val="28"/>
          <w:szCs w:val="28"/>
          <w:lang w:val="en-US"/>
        </w:rPr>
        <w:t xml:space="preserve"> l</w:t>
      </w:r>
      <w:r w:rsidR="00A56E13" w:rsidRPr="00A56E13">
        <w:rPr>
          <w:rFonts w:ascii="Times New Roman" w:hAnsi="Times New Roman"/>
          <w:bCs/>
          <w:i/>
          <w:sz w:val="28"/>
          <w:szCs w:val="28"/>
          <w:lang w:val="en-US"/>
        </w:rPr>
        <w:t>ụt</w:t>
      </w:r>
      <w:bookmarkStart w:id="0" w:name="_GoBack"/>
      <w:bookmarkEnd w:id="0"/>
    </w:p>
    <w:p w14:paraId="3450089F" w14:textId="77777777" w:rsidR="00DD70B4" w:rsidRPr="0086020A" w:rsidRDefault="006C4FD1" w:rsidP="0086020A">
      <w:pPr>
        <w:spacing w:after="0" w:line="360" w:lineRule="exact"/>
        <w:ind w:firstLine="720"/>
        <w:jc w:val="both"/>
        <w:rPr>
          <w:rFonts w:ascii="Times New Roman" w:hAnsi="Times New Roman"/>
          <w:sz w:val="28"/>
          <w:szCs w:val="28"/>
          <w:lang w:val="en-US"/>
        </w:rPr>
      </w:pPr>
      <w:r w:rsidRPr="0086020A">
        <w:rPr>
          <w:rFonts w:ascii="Times New Roman" w:hAnsi="Times New Roman"/>
          <w:bCs/>
          <w:sz w:val="28"/>
          <w:szCs w:val="28"/>
          <w:lang w:val="en-US"/>
        </w:rPr>
        <w:t xml:space="preserve"> Trong những năm gần đây, Hội đồng nhân dân tỉnh, Ủy ban nhân dân tỉnh đã ban hành rất nhiều cơ chế, chính sách </w:t>
      </w:r>
      <w:r w:rsidR="001C7D34" w:rsidRPr="0086020A">
        <w:rPr>
          <w:rFonts w:ascii="Times New Roman" w:hAnsi="Times New Roman"/>
          <w:bCs/>
          <w:sz w:val="28"/>
          <w:szCs w:val="28"/>
        </w:rPr>
        <w:t xml:space="preserve">phát triển kinh tế, xây dựng nông thôn mới, </w:t>
      </w:r>
      <w:r w:rsidR="00343B2D" w:rsidRPr="0086020A">
        <w:rPr>
          <w:rFonts w:ascii="Times New Roman" w:hAnsi="Times New Roman"/>
          <w:bCs/>
          <w:sz w:val="28"/>
          <w:szCs w:val="28"/>
        </w:rPr>
        <w:t>đô</w:t>
      </w:r>
      <w:r w:rsidR="00343B2D" w:rsidRPr="0086020A">
        <w:rPr>
          <w:rFonts w:ascii="Times New Roman" w:hAnsi="Times New Roman"/>
          <w:bCs/>
          <w:sz w:val="28"/>
          <w:szCs w:val="28"/>
          <w:lang w:val="en-US"/>
        </w:rPr>
        <w:t xml:space="preserve"> thị văn minh, </w:t>
      </w:r>
      <w:r w:rsidR="001C7D34" w:rsidRPr="0086020A">
        <w:rPr>
          <w:rFonts w:ascii="Times New Roman" w:hAnsi="Times New Roman"/>
          <w:bCs/>
          <w:sz w:val="28"/>
          <w:szCs w:val="28"/>
        </w:rPr>
        <w:t>hỗ trợ người dân trong phát triển sản xuất, nâng cao thu nhập</w:t>
      </w:r>
      <w:r w:rsidRPr="0086020A">
        <w:rPr>
          <w:rFonts w:ascii="Times New Roman" w:hAnsi="Times New Roman"/>
          <w:bCs/>
          <w:sz w:val="28"/>
          <w:szCs w:val="28"/>
          <w:lang w:val="en-US"/>
        </w:rPr>
        <w:t>. Nhờ vậy,  đời sống của ngườ</w:t>
      </w:r>
      <w:r w:rsidR="00343B2D" w:rsidRPr="0086020A">
        <w:rPr>
          <w:rFonts w:ascii="Times New Roman" w:hAnsi="Times New Roman"/>
          <w:bCs/>
          <w:sz w:val="28"/>
          <w:szCs w:val="28"/>
          <w:lang w:val="en-US"/>
        </w:rPr>
        <w:t xml:space="preserve">i </w:t>
      </w:r>
      <w:r w:rsidRPr="0086020A">
        <w:rPr>
          <w:rFonts w:ascii="Times New Roman" w:hAnsi="Times New Roman"/>
          <w:bCs/>
          <w:sz w:val="28"/>
          <w:szCs w:val="28"/>
          <w:lang w:val="en-US"/>
        </w:rPr>
        <w:t xml:space="preserve">dân </w:t>
      </w:r>
      <w:r w:rsidR="00343B2D" w:rsidRPr="0086020A">
        <w:rPr>
          <w:rFonts w:ascii="Times New Roman" w:hAnsi="Times New Roman"/>
          <w:bCs/>
          <w:sz w:val="28"/>
          <w:szCs w:val="28"/>
          <w:lang w:val="en-US"/>
        </w:rPr>
        <w:t xml:space="preserve">từng bước </w:t>
      </w:r>
      <w:r w:rsidRPr="0086020A">
        <w:rPr>
          <w:rFonts w:ascii="Times New Roman" w:hAnsi="Times New Roman"/>
          <w:bCs/>
          <w:sz w:val="28"/>
          <w:szCs w:val="28"/>
          <w:lang w:val="en-US"/>
        </w:rPr>
        <w:t>được nâng cao</w:t>
      </w:r>
      <w:r w:rsidR="00343B2D" w:rsidRPr="0086020A">
        <w:rPr>
          <w:rFonts w:ascii="Times New Roman" w:hAnsi="Times New Roman"/>
          <w:bCs/>
          <w:sz w:val="28"/>
          <w:szCs w:val="28"/>
          <w:lang w:val="en-US"/>
        </w:rPr>
        <w:t>, bộ mặt nông thôn và đô thị có nhiều thay đổi với diện mạo mới</w:t>
      </w:r>
      <w:r w:rsidRPr="0086020A">
        <w:rPr>
          <w:rFonts w:ascii="Times New Roman" w:hAnsi="Times New Roman"/>
          <w:bCs/>
          <w:sz w:val="28"/>
          <w:szCs w:val="28"/>
          <w:lang w:val="en-US"/>
        </w:rPr>
        <w:t>. Cử tri và Nhân dân tỉnh nhà mong muốn tỉnh t</w:t>
      </w:r>
      <w:r w:rsidR="001C7D34" w:rsidRPr="0086020A">
        <w:rPr>
          <w:rFonts w:ascii="Times New Roman" w:hAnsi="Times New Roman"/>
          <w:sz w:val="28"/>
          <w:szCs w:val="28"/>
        </w:rPr>
        <w:t>iếp tục có chính sách hỗ trợ phát triển nông nghiệp, nông thôn xây dựng nông thôn mới, thực hiện tương đương hoặc cao hơn chính sách đã thực hiện năm 2019 và 2020 theo Nghị quyết số 123/2018/HĐND ngày 13/12/2018 của Hội đồng nhân dân tỉnh</w:t>
      </w:r>
      <w:r w:rsidR="00DD70B4" w:rsidRPr="0086020A">
        <w:rPr>
          <w:rFonts w:ascii="Times New Roman" w:hAnsi="Times New Roman"/>
          <w:sz w:val="28"/>
          <w:szCs w:val="28"/>
          <w:lang w:val="en-US"/>
        </w:rPr>
        <w:t>. Quan tâm các cơ chế chính sách hỗ trợ các phường, thị trấn trong quá trình xây dựng đô thị văn minh.</w:t>
      </w:r>
    </w:p>
    <w:p w14:paraId="3321F78C" w14:textId="3FB2A88A" w:rsidR="00DD70B4" w:rsidRPr="0086020A" w:rsidRDefault="002B25D5" w:rsidP="0086020A">
      <w:pPr>
        <w:spacing w:after="0" w:line="360" w:lineRule="exact"/>
        <w:ind w:firstLine="720"/>
        <w:jc w:val="both"/>
        <w:rPr>
          <w:rFonts w:ascii="Times New Roman" w:hAnsi="Times New Roman"/>
          <w:sz w:val="28"/>
          <w:szCs w:val="28"/>
          <w:lang w:val="en-US"/>
        </w:rPr>
      </w:pPr>
      <w:r w:rsidRPr="0086020A">
        <w:rPr>
          <w:rFonts w:ascii="Times New Roman" w:hAnsi="Times New Roman"/>
          <w:sz w:val="28"/>
          <w:szCs w:val="28"/>
          <w:shd w:val="clear" w:color="auto" w:fill="FFFFFF"/>
        </w:rPr>
        <w:t>Sau lũ lụt, đời sống của một bộ phận nhân dân vẫn còn rất khó khăn, khắc phục sản xuất bị ảnh hưởng nặng nề</w:t>
      </w:r>
      <w:r w:rsidRPr="0086020A">
        <w:rPr>
          <w:rFonts w:ascii="Times New Roman" w:hAnsi="Times New Roman"/>
          <w:sz w:val="28"/>
          <w:szCs w:val="28"/>
        </w:rPr>
        <w:t>. Đề nghị t</w:t>
      </w:r>
      <w:r w:rsidR="00DD70B4" w:rsidRPr="0086020A">
        <w:rPr>
          <w:rFonts w:ascii="Times New Roman" w:hAnsi="Times New Roman"/>
          <w:sz w:val="28"/>
          <w:szCs w:val="28"/>
        </w:rPr>
        <w:t>ỉ</w:t>
      </w:r>
      <w:r w:rsidRPr="0086020A">
        <w:rPr>
          <w:rFonts w:ascii="Times New Roman" w:hAnsi="Times New Roman"/>
          <w:sz w:val="28"/>
          <w:szCs w:val="28"/>
        </w:rPr>
        <w:t xml:space="preserve">nh </w:t>
      </w:r>
      <w:r w:rsidR="00DD70B4" w:rsidRPr="0086020A">
        <w:rPr>
          <w:rFonts w:ascii="Times New Roman" w:hAnsi="Times New Roman"/>
          <w:sz w:val="28"/>
          <w:szCs w:val="28"/>
          <w:lang w:val="en-US"/>
        </w:rPr>
        <w:t>tiếp tục có</w:t>
      </w:r>
      <w:r w:rsidRPr="0086020A">
        <w:rPr>
          <w:rFonts w:ascii="Times New Roman" w:hAnsi="Times New Roman"/>
          <w:sz w:val="28"/>
          <w:szCs w:val="28"/>
        </w:rPr>
        <w:t xml:space="preserve"> cơ chế</w:t>
      </w:r>
      <w:r w:rsidR="00DD70B4" w:rsidRPr="0086020A">
        <w:rPr>
          <w:rFonts w:ascii="Times New Roman" w:hAnsi="Times New Roman"/>
          <w:sz w:val="28"/>
          <w:szCs w:val="28"/>
          <w:lang w:val="en-US"/>
        </w:rPr>
        <w:t>, chính sách</w:t>
      </w:r>
      <w:r w:rsidR="00DD70B4" w:rsidRPr="0086020A">
        <w:rPr>
          <w:rFonts w:ascii="Times New Roman" w:hAnsi="Times New Roman"/>
          <w:sz w:val="28"/>
          <w:szCs w:val="28"/>
        </w:rPr>
        <w:t xml:space="preserve"> </w:t>
      </w:r>
      <w:r w:rsidR="00DD70B4" w:rsidRPr="0086020A">
        <w:rPr>
          <w:rFonts w:ascii="Times New Roman" w:hAnsi="Times New Roman"/>
          <w:sz w:val="28"/>
          <w:szCs w:val="28"/>
          <w:lang w:val="en-US"/>
        </w:rPr>
        <w:t>hỗ trợ phục hồi sản xuất; khôi phục, nâng cấp kết cấu hạ tầng kinh tế xã hội thiết yếu phục vụ sản xuất và đời sống Nhân dân; sửa chữa, xây dựng mới nhà ở cho nhân dân; xây nhà cộng đồng tránh bão lũ. Tỉnh cần rà soát quy hoạch phòng chống thiên tai, bố trí sắp xếp dân cư vùng có nguy cơ cao về sạt lở đất, vùng thường xuyên bị ngập lụt sâu; nghiên cứu tổng thể và có giải pháp phòng lũ, thoát lũ hạ du hồ Kẻ Gỗ.</w:t>
      </w:r>
    </w:p>
    <w:p w14:paraId="3C2E177D" w14:textId="3E097D04" w:rsidR="005C0763" w:rsidRPr="0086020A" w:rsidRDefault="00B32B68" w:rsidP="0086020A">
      <w:pPr>
        <w:spacing w:after="0" w:line="360" w:lineRule="exact"/>
        <w:ind w:firstLine="720"/>
        <w:jc w:val="both"/>
        <w:rPr>
          <w:rFonts w:ascii="Times New Roman" w:hAnsi="Times New Roman"/>
          <w:i/>
          <w:sz w:val="28"/>
          <w:szCs w:val="28"/>
          <w:lang w:val="en-US"/>
        </w:rPr>
      </w:pPr>
      <w:r w:rsidRPr="0086020A">
        <w:rPr>
          <w:rFonts w:ascii="Times New Roman" w:hAnsi="Times New Roman"/>
          <w:i/>
          <w:sz w:val="28"/>
          <w:szCs w:val="28"/>
          <w:lang w:val="en-US"/>
        </w:rPr>
        <w:t xml:space="preserve">Thứ hai, </w:t>
      </w:r>
      <w:r w:rsidR="009B125E" w:rsidRPr="0086020A">
        <w:rPr>
          <w:rFonts w:ascii="Times New Roman" w:hAnsi="Times New Roman"/>
          <w:i/>
          <w:sz w:val="28"/>
          <w:szCs w:val="28"/>
          <w:lang w:val="en-US"/>
        </w:rPr>
        <w:t>trong lĩnh vực</w:t>
      </w:r>
      <w:r w:rsidR="005C0763" w:rsidRPr="0086020A">
        <w:rPr>
          <w:rFonts w:ascii="Times New Roman" w:hAnsi="Times New Roman"/>
          <w:i/>
          <w:sz w:val="28"/>
          <w:szCs w:val="28"/>
          <w:lang w:val="en-US"/>
        </w:rPr>
        <w:t xml:space="preserve"> cải cách </w:t>
      </w:r>
      <w:r w:rsidR="002B25D5" w:rsidRPr="0086020A">
        <w:rPr>
          <w:rFonts w:ascii="Times New Roman" w:hAnsi="Times New Roman"/>
          <w:i/>
          <w:sz w:val="28"/>
          <w:szCs w:val="28"/>
          <w:lang w:val="en-US"/>
        </w:rPr>
        <w:t>thủ tục</w:t>
      </w:r>
      <w:r w:rsidR="000A0F19" w:rsidRPr="0086020A">
        <w:rPr>
          <w:rFonts w:ascii="Times New Roman" w:hAnsi="Times New Roman"/>
          <w:i/>
          <w:sz w:val="28"/>
          <w:szCs w:val="28"/>
          <w:lang w:val="en-US"/>
        </w:rPr>
        <w:t xml:space="preserve"> </w:t>
      </w:r>
      <w:r w:rsidR="005C0763" w:rsidRPr="0086020A">
        <w:rPr>
          <w:rFonts w:ascii="Times New Roman" w:hAnsi="Times New Roman"/>
          <w:i/>
          <w:sz w:val="28"/>
          <w:szCs w:val="28"/>
          <w:lang w:val="en-US"/>
        </w:rPr>
        <w:t>hành chính</w:t>
      </w:r>
    </w:p>
    <w:p w14:paraId="6A579904" w14:textId="66EDB884" w:rsidR="00D60720" w:rsidRPr="0086020A" w:rsidRDefault="000A0F19" w:rsidP="0086020A">
      <w:pPr>
        <w:shd w:val="clear" w:color="auto" w:fill="FFFFFF"/>
        <w:spacing w:after="0" w:line="360" w:lineRule="exact"/>
        <w:ind w:firstLine="720"/>
        <w:jc w:val="both"/>
        <w:rPr>
          <w:rFonts w:ascii="Times New Roman" w:hAnsi="Times New Roman"/>
          <w:sz w:val="28"/>
          <w:szCs w:val="28"/>
          <w:lang w:val="en-US"/>
        </w:rPr>
      </w:pPr>
      <w:r w:rsidRPr="0086020A">
        <w:rPr>
          <w:rFonts w:ascii="Times New Roman" w:hAnsi="Times New Roman"/>
          <w:sz w:val="28"/>
          <w:szCs w:val="28"/>
          <w:shd w:val="clear" w:color="auto" w:fill="FFFFFF"/>
          <w:lang w:val="en-US"/>
        </w:rPr>
        <w:t>Qua giám sát, Ủy ban MTTQ tỉnh nhận thấy, t</w:t>
      </w:r>
      <w:r w:rsidR="002B25D5" w:rsidRPr="0086020A">
        <w:rPr>
          <w:rFonts w:ascii="Times New Roman" w:hAnsi="Times New Roman"/>
          <w:sz w:val="28"/>
          <w:szCs w:val="28"/>
          <w:shd w:val="clear" w:color="auto" w:fill="FFFFFF"/>
          <w:lang w:val="en-US"/>
        </w:rPr>
        <w:t>rong những năm gần đây, c</w:t>
      </w:r>
      <w:r w:rsidR="002B25D5" w:rsidRPr="0086020A">
        <w:rPr>
          <w:rFonts w:ascii="Times New Roman" w:hAnsi="Times New Roman"/>
          <w:sz w:val="28"/>
          <w:szCs w:val="28"/>
          <w:shd w:val="clear" w:color="auto" w:fill="FFFFFF"/>
        </w:rPr>
        <w:t xml:space="preserve">ông tác cải cách thủ tục hành chính </w:t>
      </w:r>
      <w:r w:rsidRPr="0086020A">
        <w:rPr>
          <w:rFonts w:ascii="Times New Roman" w:hAnsi="Times New Roman"/>
          <w:sz w:val="28"/>
          <w:szCs w:val="28"/>
          <w:shd w:val="clear" w:color="auto" w:fill="FFFFFF"/>
        </w:rPr>
        <w:t>đã</w:t>
      </w:r>
      <w:r w:rsidRPr="0086020A">
        <w:rPr>
          <w:rFonts w:ascii="Times New Roman" w:hAnsi="Times New Roman"/>
          <w:sz w:val="28"/>
          <w:szCs w:val="28"/>
          <w:shd w:val="clear" w:color="auto" w:fill="FFFFFF"/>
          <w:lang w:val="en-US"/>
        </w:rPr>
        <w:t xml:space="preserve"> được các cấp chính quyền, các sở, ngành xác định </w:t>
      </w:r>
      <w:r w:rsidR="002B25D5" w:rsidRPr="0086020A">
        <w:rPr>
          <w:rFonts w:ascii="Times New Roman" w:hAnsi="Times New Roman"/>
          <w:sz w:val="28"/>
          <w:szCs w:val="28"/>
          <w:shd w:val="clear" w:color="auto" w:fill="FFFFFF"/>
        </w:rPr>
        <w:t>là một nội dung then chốt, trọng tâm, xuyên suốt trong hoạt động</w:t>
      </w:r>
      <w:r w:rsidRPr="0086020A">
        <w:rPr>
          <w:rFonts w:ascii="Times New Roman" w:hAnsi="Times New Roman"/>
          <w:sz w:val="28"/>
          <w:szCs w:val="28"/>
          <w:shd w:val="clear" w:color="auto" w:fill="FFFFFF"/>
          <w:lang w:val="en-US"/>
        </w:rPr>
        <w:t>;</w:t>
      </w:r>
      <w:r w:rsidR="002B25D5" w:rsidRPr="0086020A">
        <w:rPr>
          <w:rFonts w:ascii="Times New Roman" w:hAnsi="Times New Roman"/>
          <w:sz w:val="28"/>
          <w:szCs w:val="28"/>
          <w:shd w:val="clear" w:color="auto" w:fill="FFFFFF"/>
        </w:rPr>
        <w:t xml:space="preserve"> </w:t>
      </w:r>
      <w:r w:rsidRPr="0086020A">
        <w:rPr>
          <w:rFonts w:ascii="Times New Roman" w:hAnsi="Times New Roman"/>
          <w:sz w:val="28"/>
          <w:szCs w:val="28"/>
          <w:shd w:val="clear" w:color="auto" w:fill="FFFFFF"/>
        </w:rPr>
        <w:t>đã</w:t>
      </w:r>
      <w:r w:rsidRPr="0086020A">
        <w:rPr>
          <w:rFonts w:ascii="Times New Roman" w:hAnsi="Times New Roman"/>
          <w:sz w:val="28"/>
          <w:szCs w:val="28"/>
          <w:shd w:val="clear" w:color="auto" w:fill="FFFFFF"/>
          <w:lang w:val="en-US"/>
        </w:rPr>
        <w:t xml:space="preserve"> tập trung</w:t>
      </w:r>
      <w:r w:rsidRPr="0086020A">
        <w:rPr>
          <w:rFonts w:ascii="Times New Roman" w:hAnsi="Times New Roman"/>
          <w:sz w:val="28"/>
          <w:szCs w:val="28"/>
          <w:shd w:val="clear" w:color="auto" w:fill="FFFFFF"/>
        </w:rPr>
        <w:t xml:space="preserve"> chỉ đạo quyết liệt, thực hiện đồng bộ, kịp thời và có những chuyển biến tích cực, toàn diện trên tất cả các lĩnh vực;</w:t>
      </w:r>
      <w:r w:rsidRPr="0086020A">
        <w:rPr>
          <w:rFonts w:ascii="Times New Roman" w:hAnsi="Times New Roman"/>
          <w:sz w:val="28"/>
          <w:szCs w:val="28"/>
          <w:shd w:val="clear" w:color="auto" w:fill="FFFFFF"/>
          <w:lang w:val="en-US"/>
        </w:rPr>
        <w:t xml:space="preserve"> do vậy đã</w:t>
      </w:r>
      <w:r w:rsidR="002B25D5" w:rsidRPr="0086020A">
        <w:rPr>
          <w:rFonts w:ascii="Times New Roman" w:hAnsi="Times New Roman"/>
          <w:sz w:val="28"/>
          <w:szCs w:val="28"/>
          <w:shd w:val="clear" w:color="auto" w:fill="FFFFFF"/>
        </w:rPr>
        <w:t xml:space="preserve"> góp phần tích cực nâng cao hiệu lực, hiệu quả quản lý của bộ máy nhà nước</w:t>
      </w:r>
      <w:r w:rsidRPr="0086020A">
        <w:rPr>
          <w:rFonts w:ascii="Times New Roman" w:hAnsi="Times New Roman"/>
          <w:sz w:val="28"/>
          <w:szCs w:val="28"/>
          <w:shd w:val="clear" w:color="auto" w:fill="FFFFFF"/>
          <w:lang w:val="en-US"/>
        </w:rPr>
        <w:t>, t</w:t>
      </w:r>
      <w:r w:rsidR="002B25D5" w:rsidRPr="0086020A">
        <w:rPr>
          <w:rFonts w:ascii="Times New Roman" w:hAnsi="Times New Roman"/>
          <w:sz w:val="28"/>
          <w:szCs w:val="28"/>
          <w:shd w:val="clear" w:color="auto" w:fill="FFFFFF"/>
        </w:rPr>
        <w:t>ạo môi trường pháp lý thuận lợi, minh bạch cho mọi hoạt động của người dân và doanh nghiệp.</w:t>
      </w:r>
      <w:r w:rsidRPr="0086020A">
        <w:rPr>
          <w:rFonts w:ascii="Times New Roman" w:hAnsi="Times New Roman"/>
          <w:sz w:val="28"/>
          <w:szCs w:val="28"/>
          <w:shd w:val="clear" w:color="auto" w:fill="FFFFFF"/>
          <w:lang w:val="en-US"/>
        </w:rPr>
        <w:t xml:space="preserve"> Cử tri và </w:t>
      </w:r>
      <w:r w:rsidRPr="0086020A">
        <w:rPr>
          <w:rFonts w:ascii="Times New Roman" w:hAnsi="Times New Roman"/>
          <w:sz w:val="28"/>
          <w:szCs w:val="28"/>
          <w:shd w:val="clear" w:color="auto" w:fill="FFFFFF"/>
        </w:rPr>
        <w:t xml:space="preserve">Nhân dân cơ bản hài lòng về công tác cải cách </w:t>
      </w:r>
      <w:r w:rsidRPr="0086020A">
        <w:rPr>
          <w:rFonts w:ascii="Times New Roman" w:hAnsi="Times New Roman"/>
          <w:sz w:val="28"/>
          <w:szCs w:val="28"/>
          <w:shd w:val="clear" w:color="auto" w:fill="FFFFFF"/>
          <w:lang w:val="en-US"/>
        </w:rPr>
        <w:t xml:space="preserve">thủ tục </w:t>
      </w:r>
      <w:r w:rsidRPr="0086020A">
        <w:rPr>
          <w:rFonts w:ascii="Times New Roman" w:hAnsi="Times New Roman"/>
          <w:sz w:val="28"/>
          <w:szCs w:val="28"/>
          <w:shd w:val="clear" w:color="auto" w:fill="FFFFFF"/>
        </w:rPr>
        <w:t xml:space="preserve">hành chính </w:t>
      </w:r>
      <w:r w:rsidRPr="0086020A">
        <w:rPr>
          <w:rFonts w:ascii="Times New Roman" w:hAnsi="Times New Roman"/>
          <w:sz w:val="28"/>
          <w:szCs w:val="28"/>
          <w:shd w:val="clear" w:color="auto" w:fill="FFFFFF"/>
          <w:lang w:val="en-US"/>
        </w:rPr>
        <w:t xml:space="preserve">trong lĩnh vực </w:t>
      </w:r>
      <w:r w:rsidRPr="0086020A">
        <w:rPr>
          <w:rFonts w:ascii="Times New Roman" w:hAnsi="Times New Roman"/>
          <w:sz w:val="28"/>
          <w:szCs w:val="28"/>
          <w:shd w:val="clear" w:color="auto" w:fill="FFFFFF"/>
        </w:rPr>
        <w:t xml:space="preserve"> dịch vụ công đã có nhiều </w:t>
      </w:r>
      <w:r w:rsidRPr="0086020A">
        <w:rPr>
          <w:rFonts w:ascii="Times New Roman" w:hAnsi="Times New Roman"/>
          <w:bCs/>
          <w:iCs/>
          <w:sz w:val="28"/>
          <w:szCs w:val="28"/>
          <w:shd w:val="clear" w:color="auto" w:fill="FFFFFF"/>
        </w:rPr>
        <w:t xml:space="preserve">biện pháp thực hiện các giao dịch để giải quyết thủ tục hành chính kịp thời cho người dân và doanh nghiệp, một số dịch vụ, hỗ trợ đã đến tận hộ gia đình. </w:t>
      </w:r>
      <w:r w:rsidR="00D60720" w:rsidRPr="0086020A">
        <w:rPr>
          <w:rFonts w:ascii="Times New Roman" w:hAnsi="Times New Roman"/>
          <w:bCs/>
          <w:iCs/>
          <w:sz w:val="28"/>
          <w:szCs w:val="28"/>
          <w:shd w:val="clear" w:color="auto" w:fill="FFFFFF"/>
        </w:rPr>
        <w:t>Để</w:t>
      </w:r>
      <w:r w:rsidR="00D60720" w:rsidRPr="0086020A">
        <w:rPr>
          <w:rFonts w:ascii="Times New Roman" w:hAnsi="Times New Roman"/>
          <w:bCs/>
          <w:iCs/>
          <w:sz w:val="28"/>
          <w:szCs w:val="28"/>
          <w:shd w:val="clear" w:color="auto" w:fill="FFFFFF"/>
          <w:lang w:val="en-US"/>
        </w:rPr>
        <w:t xml:space="preserve"> nâng cao chất lượng cải cách hành chính, nhất là trong lĩnh vực hành chính công, c</w:t>
      </w:r>
      <w:r w:rsidRPr="0086020A">
        <w:rPr>
          <w:rFonts w:ascii="Times New Roman" w:hAnsi="Times New Roman"/>
          <w:bCs/>
          <w:iCs/>
          <w:sz w:val="28"/>
          <w:szCs w:val="28"/>
          <w:shd w:val="clear" w:color="auto" w:fill="FFFFFF"/>
          <w:lang w:val="en-US"/>
        </w:rPr>
        <w:t xml:space="preserve">ử tri và </w:t>
      </w:r>
      <w:r w:rsidRPr="0086020A">
        <w:rPr>
          <w:rFonts w:ascii="Times New Roman" w:hAnsi="Times New Roman"/>
          <w:bCs/>
          <w:iCs/>
          <w:sz w:val="28"/>
          <w:szCs w:val="28"/>
          <w:shd w:val="clear" w:color="auto" w:fill="FFFFFF"/>
        </w:rPr>
        <w:t>N</w:t>
      </w:r>
      <w:r w:rsidRPr="0086020A">
        <w:rPr>
          <w:rFonts w:ascii="Times New Roman" w:hAnsi="Times New Roman"/>
          <w:sz w:val="28"/>
          <w:szCs w:val="28"/>
        </w:rPr>
        <w:t xml:space="preserve">hân dân mong muốn </w:t>
      </w:r>
      <w:r w:rsidRPr="0086020A">
        <w:rPr>
          <w:rFonts w:ascii="Times New Roman" w:hAnsi="Times New Roman"/>
          <w:sz w:val="28"/>
          <w:szCs w:val="28"/>
          <w:lang w:val="en-US"/>
        </w:rPr>
        <w:t>tỉnh</w:t>
      </w:r>
      <w:r w:rsidRPr="0086020A">
        <w:rPr>
          <w:rFonts w:ascii="Times New Roman" w:hAnsi="Times New Roman"/>
          <w:sz w:val="28"/>
          <w:szCs w:val="28"/>
        </w:rPr>
        <w:t xml:space="preserve"> tiếp tục đẩy mạnh rà soát, sắp xếp tổ chức bộ máy, nâng cao năng lực điều hành của bộ máy gắn với siết chặt kỷ luật, kỷ cương hành chính; tiếp tục </w:t>
      </w:r>
      <w:r w:rsidRPr="0086020A">
        <w:rPr>
          <w:rFonts w:ascii="Times New Roman" w:hAnsi="Times New Roman"/>
          <w:sz w:val="28"/>
          <w:szCs w:val="28"/>
          <w:lang w:val="en-US"/>
        </w:rPr>
        <w:t>cải cách</w:t>
      </w:r>
      <w:r w:rsidRPr="0086020A">
        <w:rPr>
          <w:rFonts w:ascii="Times New Roman" w:hAnsi="Times New Roman"/>
          <w:sz w:val="28"/>
          <w:szCs w:val="28"/>
        </w:rPr>
        <w:t xml:space="preserve"> thủ tục hành chính, tăng cường ứng dụng công nghệ thông tin, đổi mới phương thức làm việc, nâng cao chất lượng phục vụ; góp phần tăng </w:t>
      </w:r>
      <w:r w:rsidRPr="0086020A">
        <w:rPr>
          <w:rFonts w:ascii="Times New Roman" w:hAnsi="Times New Roman"/>
          <w:bCs/>
          <w:iCs/>
          <w:sz w:val="28"/>
          <w:szCs w:val="28"/>
          <w:shd w:val="clear" w:color="auto" w:fill="FFFFFF"/>
        </w:rPr>
        <w:t xml:space="preserve">chỉ số cải cách hành chính và </w:t>
      </w:r>
      <w:r w:rsidRPr="0086020A">
        <w:rPr>
          <w:rFonts w:ascii="Times New Roman" w:hAnsi="Times New Roman"/>
          <w:sz w:val="28"/>
          <w:szCs w:val="28"/>
        </w:rPr>
        <w:t xml:space="preserve">chỉ số </w:t>
      </w:r>
      <w:r w:rsidRPr="0086020A">
        <w:rPr>
          <w:rFonts w:ascii="Times New Roman" w:hAnsi="Times New Roman"/>
          <w:bCs/>
          <w:iCs/>
          <w:sz w:val="28"/>
          <w:szCs w:val="28"/>
          <w:shd w:val="clear" w:color="auto" w:fill="FFFFFF"/>
        </w:rPr>
        <w:t>hài lòng của người dân, tổ chức đối với sự phục vụ của các cơ quan hành chính nhà nước.</w:t>
      </w:r>
      <w:r w:rsidRPr="0086020A">
        <w:rPr>
          <w:rFonts w:ascii="Times New Roman" w:hAnsi="Times New Roman"/>
          <w:i/>
          <w:sz w:val="28"/>
          <w:szCs w:val="28"/>
          <w:lang w:val="en-US"/>
        </w:rPr>
        <w:t xml:space="preserve"> </w:t>
      </w:r>
      <w:r w:rsidRPr="0086020A">
        <w:rPr>
          <w:rFonts w:ascii="Times New Roman" w:hAnsi="Times New Roman"/>
          <w:sz w:val="28"/>
          <w:szCs w:val="28"/>
          <w:lang w:val="nb-NO"/>
        </w:rPr>
        <w:t>T</w:t>
      </w:r>
      <w:r w:rsidR="00FB3E94" w:rsidRPr="0086020A">
        <w:rPr>
          <w:rFonts w:ascii="Times New Roman" w:hAnsi="Times New Roman"/>
          <w:sz w:val="28"/>
          <w:szCs w:val="28"/>
          <w:lang w:val="nb-NO"/>
        </w:rPr>
        <w:t xml:space="preserve">iếp tục </w:t>
      </w:r>
      <w:r w:rsidR="00FB3E94" w:rsidRPr="0086020A">
        <w:rPr>
          <w:rFonts w:ascii="Times New Roman" w:hAnsi="Times New Roman"/>
          <w:sz w:val="28"/>
          <w:szCs w:val="28"/>
          <w:lang w:val="da-DK"/>
        </w:rPr>
        <w:t>nâng cao chất lượng hoạt động của bộ phận tiếp nhận và trả kết quả cấp xã, Trung tâm hành chính công cấp huyện</w:t>
      </w:r>
      <w:r w:rsidR="00EE428C" w:rsidRPr="0086020A">
        <w:rPr>
          <w:rFonts w:ascii="Times New Roman" w:hAnsi="Times New Roman"/>
          <w:sz w:val="28"/>
          <w:szCs w:val="28"/>
          <w:lang w:val="da-DK"/>
        </w:rPr>
        <w:t>; t</w:t>
      </w:r>
      <w:r w:rsidR="00FB3E94" w:rsidRPr="0086020A">
        <w:rPr>
          <w:rFonts w:ascii="Times New Roman" w:hAnsi="Times New Roman"/>
          <w:sz w:val="28"/>
          <w:szCs w:val="28"/>
        </w:rPr>
        <w:t xml:space="preserve">iếp nhận, xử lý các phản ánh, kiến nghị về các quy định hành chính, nhằm phát hiện và giải quyết những </w:t>
      </w:r>
      <w:r w:rsidR="00FB3E94" w:rsidRPr="0086020A">
        <w:rPr>
          <w:rFonts w:ascii="Times New Roman" w:hAnsi="Times New Roman"/>
          <w:sz w:val="28"/>
          <w:szCs w:val="28"/>
        </w:rPr>
        <w:lastRenderedPageBreak/>
        <w:t>bất cập của các quy định hành chính</w:t>
      </w:r>
      <w:r w:rsidR="00EE428C" w:rsidRPr="0086020A">
        <w:rPr>
          <w:rFonts w:ascii="Times New Roman" w:hAnsi="Times New Roman"/>
          <w:sz w:val="28"/>
          <w:szCs w:val="28"/>
          <w:lang w:val="nb-NO"/>
        </w:rPr>
        <w:t xml:space="preserve"> tiến tới nền hành chính công hiện đại, hiệu lực, hiệu quả, đáp ứng yêu cầu trong tình hình mới.</w:t>
      </w:r>
    </w:p>
    <w:p w14:paraId="4163F269" w14:textId="12EE9DE8" w:rsidR="005C0763" w:rsidRPr="0086020A" w:rsidRDefault="000A0F19" w:rsidP="0086020A">
      <w:pPr>
        <w:shd w:val="clear" w:color="auto" w:fill="FFFFFF"/>
        <w:spacing w:after="0" w:line="360" w:lineRule="exact"/>
        <w:ind w:firstLine="720"/>
        <w:jc w:val="both"/>
        <w:rPr>
          <w:rFonts w:ascii="Times New Roman" w:hAnsi="Times New Roman"/>
          <w:i/>
          <w:sz w:val="28"/>
          <w:szCs w:val="28"/>
          <w:lang w:val="en-US"/>
        </w:rPr>
      </w:pPr>
      <w:r w:rsidRPr="0086020A">
        <w:rPr>
          <w:rFonts w:ascii="Times New Roman" w:hAnsi="Times New Roman"/>
          <w:i/>
          <w:sz w:val="28"/>
          <w:szCs w:val="28"/>
          <w:lang w:val="en-US"/>
        </w:rPr>
        <w:t>Thứ ba,</w:t>
      </w:r>
      <w:r w:rsidR="00A2405D" w:rsidRPr="0086020A">
        <w:rPr>
          <w:rFonts w:ascii="Times New Roman" w:hAnsi="Times New Roman"/>
          <w:i/>
          <w:sz w:val="28"/>
          <w:szCs w:val="28"/>
          <w:lang w:val="en-US"/>
        </w:rPr>
        <w:t xml:space="preserve"> </w:t>
      </w:r>
      <w:r w:rsidR="0017662A" w:rsidRPr="0086020A">
        <w:rPr>
          <w:rFonts w:ascii="Times New Roman" w:hAnsi="Times New Roman"/>
          <w:i/>
          <w:sz w:val="28"/>
          <w:szCs w:val="28"/>
          <w:lang w:val="en-US"/>
        </w:rPr>
        <w:t>trong lĩnh vực</w:t>
      </w:r>
      <w:r w:rsidR="005C0763" w:rsidRPr="0086020A">
        <w:rPr>
          <w:rFonts w:ascii="Times New Roman" w:hAnsi="Times New Roman"/>
          <w:i/>
          <w:sz w:val="28"/>
          <w:szCs w:val="28"/>
          <w:lang w:val="en-US"/>
        </w:rPr>
        <w:t xml:space="preserve"> môi trường</w:t>
      </w:r>
    </w:p>
    <w:p w14:paraId="5B7D5F03" w14:textId="638DD352" w:rsidR="000819DD" w:rsidRPr="0086020A" w:rsidRDefault="00DD70B4" w:rsidP="0086020A">
      <w:pPr>
        <w:spacing w:after="0" w:line="360" w:lineRule="exact"/>
        <w:ind w:firstLine="720"/>
        <w:jc w:val="both"/>
        <w:rPr>
          <w:rFonts w:ascii="Times New Roman" w:hAnsi="Times New Roman"/>
          <w:sz w:val="28"/>
          <w:szCs w:val="28"/>
          <w:lang w:val="sq-AL"/>
        </w:rPr>
      </w:pPr>
      <w:r w:rsidRPr="0086020A">
        <w:rPr>
          <w:rFonts w:ascii="Times New Roman" w:hAnsi="Times New Roman"/>
          <w:sz w:val="28"/>
          <w:szCs w:val="28"/>
          <w:lang w:val="de-DE"/>
        </w:rPr>
        <w:t>Cử tri và Nhân dân tiếp tục phản ánh tình trạng ô nhiễm môi trường vẫn còn xảy ra ở nhiều địa phương; c</w:t>
      </w:r>
      <w:r w:rsidRPr="0086020A">
        <w:rPr>
          <w:rFonts w:ascii="Times New Roman" w:hAnsi="Times New Roman"/>
          <w:sz w:val="28"/>
          <w:szCs w:val="28"/>
          <w:lang w:val="sq-AL"/>
        </w:rPr>
        <w:t xml:space="preserve">ông tác thu gom, vận chuyển, </w:t>
      </w:r>
      <w:r w:rsidR="0068524D" w:rsidRPr="0086020A">
        <w:rPr>
          <w:rFonts w:ascii="Times New Roman" w:hAnsi="Times New Roman"/>
          <w:sz w:val="28"/>
          <w:szCs w:val="28"/>
          <w:lang w:val="sq-AL"/>
        </w:rPr>
        <w:t xml:space="preserve">tập kết, </w:t>
      </w:r>
      <w:r w:rsidRPr="0086020A">
        <w:rPr>
          <w:rFonts w:ascii="Times New Roman" w:hAnsi="Times New Roman"/>
          <w:sz w:val="28"/>
          <w:szCs w:val="28"/>
          <w:lang w:val="sq-AL"/>
        </w:rPr>
        <w:t xml:space="preserve">đặc biệt là xử lý rác thải sinh hoạt ở một số địa phương </w:t>
      </w:r>
      <w:r w:rsidR="0068524D" w:rsidRPr="0086020A">
        <w:rPr>
          <w:rFonts w:ascii="Times New Roman" w:hAnsi="Times New Roman"/>
          <w:sz w:val="28"/>
          <w:szCs w:val="28"/>
          <w:lang w:val="sq-AL"/>
        </w:rPr>
        <w:t>gặp rất nhiều</w:t>
      </w:r>
      <w:r w:rsidRPr="0086020A">
        <w:rPr>
          <w:rFonts w:ascii="Times New Roman" w:hAnsi="Times New Roman"/>
          <w:sz w:val="28"/>
          <w:szCs w:val="28"/>
          <w:lang w:val="sq-AL"/>
        </w:rPr>
        <w:t xml:space="preserve"> khó khăn</w:t>
      </w:r>
      <w:r w:rsidR="0068524D" w:rsidRPr="0086020A">
        <w:rPr>
          <w:rFonts w:ascii="Times New Roman" w:hAnsi="Times New Roman"/>
          <w:sz w:val="28"/>
          <w:szCs w:val="28"/>
          <w:lang w:val="sq-AL"/>
        </w:rPr>
        <w:t xml:space="preserve"> do chưa có nhà máy xử lý rác thải trên địa bàn, chi phí vận chuyển đi xử lý nơi khác cao. Do vậy vẫn còn t</w:t>
      </w:r>
      <w:r w:rsidRPr="0086020A">
        <w:rPr>
          <w:rFonts w:ascii="Times New Roman" w:hAnsi="Times New Roman"/>
          <w:sz w:val="28"/>
          <w:szCs w:val="28"/>
          <w:lang w:val="sq-AL"/>
        </w:rPr>
        <w:t>ình trạng các hộ dân vứt rác bên đường, dọc sông, hồ và đồng ruộng</w:t>
      </w:r>
      <w:r w:rsidR="0068524D" w:rsidRPr="0086020A">
        <w:rPr>
          <w:rFonts w:ascii="Times New Roman" w:hAnsi="Times New Roman"/>
          <w:sz w:val="28"/>
          <w:szCs w:val="28"/>
          <w:lang w:val="sq-AL"/>
        </w:rPr>
        <w:t>, tự đốt rác tại gia đình, khu dân cư... gây ô nhiễm môi trường.</w:t>
      </w:r>
      <w:r w:rsidRPr="0086020A">
        <w:rPr>
          <w:rFonts w:ascii="Times New Roman" w:hAnsi="Times New Roman"/>
          <w:sz w:val="28"/>
          <w:szCs w:val="28"/>
          <w:lang w:val="sq-AL"/>
        </w:rPr>
        <w:t xml:space="preserve"> </w:t>
      </w:r>
      <w:r w:rsidR="000819DD" w:rsidRPr="0086020A">
        <w:rPr>
          <w:rFonts w:ascii="Times New Roman" w:hAnsi="Times New Roman"/>
          <w:sz w:val="28"/>
          <w:szCs w:val="28"/>
        </w:rPr>
        <w:t>Đề nghị UBND tỉnh sớm đầu tư nhà máy xử lý chất thải rắn sinh hoạt tập trung</w:t>
      </w:r>
      <w:r w:rsidR="0086020A">
        <w:rPr>
          <w:rFonts w:ascii="Times New Roman" w:hAnsi="Times New Roman"/>
          <w:sz w:val="28"/>
          <w:szCs w:val="28"/>
          <w:lang w:val="en-US"/>
        </w:rPr>
        <w:t>;</w:t>
      </w:r>
      <w:r w:rsidR="000819DD" w:rsidRPr="0086020A">
        <w:rPr>
          <w:rFonts w:ascii="Times New Roman" w:hAnsi="Times New Roman"/>
          <w:sz w:val="28"/>
          <w:szCs w:val="28"/>
          <w:lang w:val="en-US"/>
        </w:rPr>
        <w:t xml:space="preserve"> </w:t>
      </w:r>
      <w:r w:rsidRPr="0086020A">
        <w:rPr>
          <w:rFonts w:ascii="Times New Roman" w:hAnsi="Times New Roman"/>
          <w:sz w:val="28"/>
          <w:szCs w:val="28"/>
          <w:lang w:val="sq-AL"/>
        </w:rPr>
        <w:t>tiếp tục chỉ đạo các cơ quan chức năng tăng cường công tác quản lý, xử lý các trường hợp vi phạm; đồng thời yêu cầu chính quyền các địa phương phải chịu trách nhiệm nếu xảy ra tình trạng ô nhiễm môi trường trên địa bàn</w:t>
      </w:r>
      <w:r w:rsidR="000819DD" w:rsidRPr="0086020A">
        <w:rPr>
          <w:rFonts w:ascii="Times New Roman" w:hAnsi="Times New Roman"/>
          <w:sz w:val="28"/>
          <w:szCs w:val="28"/>
          <w:lang w:val="sq-AL"/>
        </w:rPr>
        <w:t>.</w:t>
      </w:r>
    </w:p>
    <w:p w14:paraId="593F9C34" w14:textId="4C0862D4" w:rsidR="00927E05" w:rsidRPr="0086020A" w:rsidRDefault="0073330E" w:rsidP="0086020A">
      <w:pPr>
        <w:spacing w:after="0" w:line="360" w:lineRule="exact"/>
        <w:ind w:firstLine="720"/>
        <w:jc w:val="both"/>
        <w:rPr>
          <w:rFonts w:ascii="Times New Roman" w:hAnsi="Times New Roman"/>
          <w:sz w:val="28"/>
          <w:szCs w:val="28"/>
          <w:lang w:val="en-US"/>
        </w:rPr>
      </w:pPr>
      <w:r w:rsidRPr="0086020A">
        <w:rPr>
          <w:rFonts w:ascii="Times New Roman" w:hAnsi="Times New Roman"/>
          <w:bCs/>
          <w:sz w:val="28"/>
          <w:szCs w:val="28"/>
          <w:lang w:val="de-DE"/>
        </w:rPr>
        <w:t xml:space="preserve">Cử tri và Nhân dân nhiều địa phương trong tỉnh phản ánh </w:t>
      </w:r>
      <w:r w:rsidRPr="0086020A">
        <w:rPr>
          <w:rFonts w:ascii="Times New Roman" w:hAnsi="Times New Roman"/>
          <w:sz w:val="28"/>
          <w:szCs w:val="28"/>
        </w:rPr>
        <w:t xml:space="preserve">tại </w:t>
      </w:r>
      <w:r w:rsidRPr="0086020A">
        <w:rPr>
          <w:rFonts w:ascii="Times New Roman" w:hAnsi="Times New Roman"/>
          <w:sz w:val="28"/>
          <w:szCs w:val="28"/>
          <w:lang w:val="en-US"/>
        </w:rPr>
        <w:t>một số</w:t>
      </w:r>
      <w:r w:rsidRPr="0086020A">
        <w:rPr>
          <w:rFonts w:ascii="Times New Roman" w:hAnsi="Times New Roman"/>
          <w:sz w:val="28"/>
          <w:szCs w:val="28"/>
        </w:rPr>
        <w:t xml:space="preserve"> cụm công nghiệp, tiểu thủ công nghiệp</w:t>
      </w:r>
      <w:r w:rsidRPr="0086020A">
        <w:rPr>
          <w:rFonts w:ascii="Times New Roman" w:hAnsi="Times New Roman"/>
          <w:sz w:val="28"/>
          <w:szCs w:val="28"/>
          <w:lang w:val="en-US"/>
        </w:rPr>
        <w:t>,</w:t>
      </w:r>
      <w:r w:rsidRPr="0086020A">
        <w:rPr>
          <w:rFonts w:ascii="Times New Roman" w:hAnsi="Times New Roman"/>
          <w:bCs/>
          <w:sz w:val="28"/>
          <w:szCs w:val="28"/>
          <w:lang w:val="de-DE"/>
        </w:rPr>
        <w:t xml:space="preserve"> một số doanh nghiệp đầu tư chăn nuôi, xây dựng trang trại</w:t>
      </w:r>
      <w:r w:rsidR="000819DD" w:rsidRPr="0086020A">
        <w:rPr>
          <w:rFonts w:ascii="Times New Roman" w:hAnsi="Times New Roman"/>
          <w:bCs/>
          <w:sz w:val="28"/>
          <w:szCs w:val="28"/>
          <w:lang w:val="de-DE"/>
        </w:rPr>
        <w:t>, nông trại</w:t>
      </w:r>
      <w:r w:rsidRPr="0086020A">
        <w:rPr>
          <w:rFonts w:ascii="Times New Roman" w:hAnsi="Times New Roman"/>
          <w:bCs/>
          <w:sz w:val="28"/>
          <w:szCs w:val="28"/>
          <w:lang w:val="de-DE"/>
        </w:rPr>
        <w:t xml:space="preserve"> </w:t>
      </w:r>
      <w:r w:rsidRPr="0086020A">
        <w:rPr>
          <w:rFonts w:ascii="Times New Roman" w:hAnsi="Times New Roman"/>
          <w:spacing w:val="-2"/>
          <w:sz w:val="28"/>
          <w:szCs w:val="28"/>
          <w:lang w:val="nl-NL"/>
        </w:rPr>
        <w:t>chưa đáp ứng đầy đủ các điều kiện về bảo vệ môi trường, đang tác động tiêu cực đến môi trường và ảnh hưởng trực tiếp đến sức khỏe người dân</w:t>
      </w:r>
      <w:r w:rsidRPr="0086020A">
        <w:rPr>
          <w:rFonts w:ascii="Times New Roman" w:hAnsi="Times New Roman"/>
          <w:bCs/>
          <w:sz w:val="28"/>
          <w:szCs w:val="28"/>
          <w:lang w:val="de-DE"/>
        </w:rPr>
        <w:t>, đặc biệt là nguồn nước sinh hoạt</w:t>
      </w:r>
      <w:r w:rsidR="006211C3" w:rsidRPr="0086020A">
        <w:rPr>
          <w:rFonts w:ascii="Times New Roman" w:hAnsi="Times New Roman"/>
          <w:bCs/>
          <w:sz w:val="28"/>
          <w:szCs w:val="28"/>
          <w:lang w:val="en-US"/>
        </w:rPr>
        <w:t xml:space="preserve">. </w:t>
      </w:r>
      <w:r w:rsidR="006211C3" w:rsidRPr="0086020A">
        <w:rPr>
          <w:rFonts w:ascii="Times New Roman" w:hAnsi="Times New Roman"/>
          <w:sz w:val="28"/>
          <w:szCs w:val="28"/>
        </w:rPr>
        <w:t>Đề</w:t>
      </w:r>
      <w:r w:rsidR="006211C3" w:rsidRPr="0086020A">
        <w:rPr>
          <w:rFonts w:ascii="Times New Roman" w:hAnsi="Times New Roman"/>
          <w:sz w:val="28"/>
          <w:szCs w:val="28"/>
          <w:lang w:val="en-US"/>
        </w:rPr>
        <w:t xml:space="preserve"> nghị tỉnh c</w:t>
      </w:r>
      <w:r w:rsidR="006211C3" w:rsidRPr="0086020A">
        <w:rPr>
          <w:rFonts w:ascii="Times New Roman" w:hAnsi="Times New Roman"/>
          <w:sz w:val="28"/>
          <w:szCs w:val="28"/>
        </w:rPr>
        <w:t>hỉ đạo các các cơ quan chức năng liên quan thường xuyên kiểm tra, giám sát công tác quản lý, xử lý môi trường của các doanh nghiệp, tại các cụm công nghiệp, tiểu thủ công nghiệp; đồng thời kiên quyết chỉ đạo việc triển khai các dự án sử dụng công nghệ lạc hậu, ảnh hưởng đến môi trường</w:t>
      </w:r>
      <w:r w:rsidR="006211C3" w:rsidRPr="0086020A">
        <w:rPr>
          <w:rFonts w:ascii="Times New Roman" w:hAnsi="Times New Roman"/>
          <w:sz w:val="28"/>
          <w:szCs w:val="28"/>
          <w:lang w:val="en-US"/>
        </w:rPr>
        <w:t xml:space="preserve">… </w:t>
      </w:r>
      <w:r w:rsidRPr="0086020A">
        <w:rPr>
          <w:rFonts w:ascii="Times New Roman" w:hAnsi="Times New Roman"/>
          <w:sz w:val="28"/>
          <w:szCs w:val="28"/>
        </w:rPr>
        <w:t xml:space="preserve">Đề nghị tỉnh </w:t>
      </w:r>
      <w:r w:rsidR="0090589D" w:rsidRPr="0086020A">
        <w:rPr>
          <w:rFonts w:ascii="Times New Roman" w:hAnsi="Times New Roman"/>
          <w:sz w:val="28"/>
          <w:szCs w:val="28"/>
          <w:lang w:val="en-US"/>
        </w:rPr>
        <w:t xml:space="preserve">có quy định, chế tài để kiểm soát, xử lý ô nhiễm môi trường chăn nuôi nông hộ trong khu dân cư. </w:t>
      </w:r>
    </w:p>
    <w:p w14:paraId="5B2A320B" w14:textId="785858D2" w:rsidR="0007301F" w:rsidRPr="0086020A" w:rsidRDefault="0007301F" w:rsidP="0086020A">
      <w:pPr>
        <w:pStyle w:val="CommentText"/>
        <w:spacing w:after="0" w:line="360" w:lineRule="exact"/>
        <w:ind w:firstLine="720"/>
        <w:jc w:val="both"/>
        <w:rPr>
          <w:rFonts w:ascii="Times New Roman" w:hAnsi="Times New Roman"/>
          <w:i/>
          <w:sz w:val="28"/>
          <w:szCs w:val="28"/>
          <w:lang w:val="pt-BR"/>
        </w:rPr>
      </w:pPr>
      <w:r w:rsidRPr="0086020A">
        <w:rPr>
          <w:rFonts w:ascii="Times New Roman" w:hAnsi="Times New Roman"/>
          <w:i/>
          <w:sz w:val="28"/>
          <w:szCs w:val="28"/>
        </w:rPr>
        <w:t xml:space="preserve">Thứ </w:t>
      </w:r>
      <w:r w:rsidR="002E34AE" w:rsidRPr="0086020A">
        <w:rPr>
          <w:rFonts w:ascii="Times New Roman" w:hAnsi="Times New Roman"/>
          <w:i/>
          <w:sz w:val="28"/>
          <w:szCs w:val="28"/>
          <w:lang w:val="en-US"/>
        </w:rPr>
        <w:t>tư</w:t>
      </w:r>
      <w:r w:rsidRPr="0086020A">
        <w:rPr>
          <w:rFonts w:ascii="Times New Roman" w:hAnsi="Times New Roman"/>
          <w:i/>
          <w:sz w:val="28"/>
          <w:szCs w:val="28"/>
        </w:rPr>
        <w:t xml:space="preserve">, </w:t>
      </w:r>
      <w:r w:rsidR="0073330E" w:rsidRPr="0086020A">
        <w:rPr>
          <w:rFonts w:ascii="Times New Roman" w:hAnsi="Times New Roman"/>
          <w:i/>
          <w:sz w:val="28"/>
          <w:szCs w:val="28"/>
          <w:lang w:val="en-US"/>
        </w:rPr>
        <w:t>trong</w:t>
      </w:r>
      <w:r w:rsidRPr="0086020A">
        <w:rPr>
          <w:rFonts w:ascii="Times New Roman" w:hAnsi="Times New Roman"/>
          <w:i/>
          <w:sz w:val="28"/>
          <w:szCs w:val="28"/>
          <w:lang w:val="pt-BR"/>
        </w:rPr>
        <w:t xml:space="preserve"> lĩnh vực tiếp công dân, giải quyết khiếu nại tố cáo </w:t>
      </w:r>
    </w:p>
    <w:p w14:paraId="0C2E61C6" w14:textId="006BF4FA" w:rsidR="0090589D" w:rsidRPr="0086020A" w:rsidRDefault="0007301F" w:rsidP="0086020A">
      <w:pPr>
        <w:shd w:val="clear" w:color="auto" w:fill="FFFFFF"/>
        <w:spacing w:after="0" w:line="360" w:lineRule="exact"/>
        <w:ind w:firstLine="720"/>
        <w:jc w:val="both"/>
        <w:rPr>
          <w:rFonts w:ascii="Times New Roman" w:hAnsi="Times New Roman"/>
          <w:sz w:val="28"/>
          <w:szCs w:val="28"/>
          <w:lang w:val="da-DK"/>
        </w:rPr>
      </w:pPr>
      <w:r w:rsidRPr="0086020A">
        <w:rPr>
          <w:rFonts w:ascii="Times New Roman" w:hAnsi="Times New Roman"/>
          <w:sz w:val="28"/>
          <w:szCs w:val="28"/>
          <w:lang w:val="da-DK"/>
        </w:rPr>
        <w:t xml:space="preserve">Cử tri và Nhân dân </w:t>
      </w:r>
      <w:r w:rsidR="0073330E" w:rsidRPr="0086020A">
        <w:rPr>
          <w:rFonts w:ascii="Times New Roman" w:hAnsi="Times New Roman"/>
          <w:sz w:val="28"/>
          <w:szCs w:val="28"/>
          <w:lang w:val="da-DK"/>
        </w:rPr>
        <w:t>tỉnh nhà bày tỏ sự tin tưởng và đánh giá</w:t>
      </w:r>
      <w:r w:rsidRPr="0086020A">
        <w:rPr>
          <w:rFonts w:ascii="Times New Roman" w:hAnsi="Times New Roman"/>
          <w:sz w:val="28"/>
          <w:szCs w:val="28"/>
          <w:lang w:val="da-DK"/>
        </w:rPr>
        <w:t xml:space="preserve"> cao </w:t>
      </w:r>
      <w:r w:rsidR="0073330E" w:rsidRPr="0086020A">
        <w:rPr>
          <w:rFonts w:ascii="Times New Roman" w:hAnsi="Times New Roman"/>
          <w:sz w:val="28"/>
          <w:szCs w:val="28"/>
          <w:lang w:val="da-DK"/>
        </w:rPr>
        <w:t xml:space="preserve">trách nhiệm </w:t>
      </w:r>
      <w:r w:rsidRPr="0086020A">
        <w:rPr>
          <w:rFonts w:ascii="Times New Roman" w:eastAsia="Times New Roman" w:hAnsi="Times New Roman"/>
          <w:sz w:val="28"/>
          <w:szCs w:val="28"/>
        </w:rPr>
        <w:t xml:space="preserve">người đứng đầu </w:t>
      </w:r>
      <w:r w:rsidRPr="0086020A">
        <w:rPr>
          <w:rFonts w:ascii="Times New Roman" w:eastAsia="Times New Roman" w:hAnsi="Times New Roman"/>
          <w:sz w:val="28"/>
          <w:szCs w:val="28"/>
          <w:lang w:val="en-US"/>
        </w:rPr>
        <w:t xml:space="preserve"> tỉnh và các</w:t>
      </w:r>
      <w:r w:rsidRPr="0086020A">
        <w:rPr>
          <w:rFonts w:ascii="Times New Roman" w:eastAsia="Times New Roman" w:hAnsi="Times New Roman"/>
          <w:sz w:val="28"/>
          <w:szCs w:val="28"/>
        </w:rPr>
        <w:t xml:space="preserve"> địa phương đã thực hiện tốt</w:t>
      </w:r>
      <w:r w:rsidRPr="0086020A">
        <w:rPr>
          <w:rFonts w:ascii="Times New Roman" w:eastAsia="Times New Roman" w:hAnsi="Times New Roman"/>
          <w:sz w:val="28"/>
          <w:szCs w:val="28"/>
          <w:lang w:val="en-US"/>
        </w:rPr>
        <w:t xml:space="preserve"> </w:t>
      </w:r>
      <w:r w:rsidR="0073330E" w:rsidRPr="0086020A">
        <w:rPr>
          <w:rFonts w:ascii="Times New Roman" w:eastAsia="Times New Roman" w:hAnsi="Times New Roman"/>
          <w:sz w:val="28"/>
          <w:szCs w:val="28"/>
          <w:lang w:val="en-US"/>
        </w:rPr>
        <w:t>việc</w:t>
      </w:r>
      <w:r w:rsidRPr="0086020A">
        <w:rPr>
          <w:rFonts w:ascii="Times New Roman" w:eastAsia="Times New Roman" w:hAnsi="Times New Roman"/>
          <w:sz w:val="28"/>
          <w:szCs w:val="28"/>
        </w:rPr>
        <w:t xml:space="preserve"> tiếp công dân, tăng cường đối thoại trực tiếp với người dân</w:t>
      </w:r>
      <w:r w:rsidRPr="0086020A">
        <w:rPr>
          <w:rFonts w:ascii="Times New Roman" w:eastAsia="Times New Roman" w:hAnsi="Times New Roman"/>
          <w:sz w:val="28"/>
          <w:szCs w:val="28"/>
          <w:lang w:val="en-US"/>
        </w:rPr>
        <w:t xml:space="preserve">; </w:t>
      </w:r>
      <w:r w:rsidRPr="0086020A">
        <w:rPr>
          <w:rFonts w:ascii="Times New Roman" w:eastAsia="Times New Roman" w:hAnsi="Times New Roman"/>
          <w:sz w:val="28"/>
          <w:szCs w:val="28"/>
        </w:rPr>
        <w:t>ghi nhận những nỗ lực của Ủy</w:t>
      </w:r>
      <w:r w:rsidRPr="0086020A">
        <w:rPr>
          <w:rFonts w:ascii="Times New Roman" w:eastAsia="Times New Roman" w:hAnsi="Times New Roman"/>
          <w:sz w:val="28"/>
          <w:szCs w:val="28"/>
          <w:lang w:val="en-US"/>
        </w:rPr>
        <w:t xml:space="preserve"> ban nhân dân tỉnh, các cấp, các ngành </w:t>
      </w:r>
      <w:r w:rsidRPr="0086020A">
        <w:rPr>
          <w:rFonts w:ascii="Times New Roman" w:eastAsia="Times New Roman" w:hAnsi="Times New Roman"/>
          <w:sz w:val="28"/>
          <w:szCs w:val="28"/>
        </w:rPr>
        <w:t>trong chỉ đạo xử lý, giải quyết khiếu nại, tố cáo, phản ánh, kiến nghị của người dân</w:t>
      </w:r>
      <w:r w:rsidRPr="0086020A">
        <w:rPr>
          <w:rFonts w:ascii="Times New Roman" w:eastAsia="Times New Roman" w:hAnsi="Times New Roman"/>
          <w:sz w:val="28"/>
          <w:szCs w:val="28"/>
          <w:lang w:val="en-US"/>
        </w:rPr>
        <w:t xml:space="preserve">, </w:t>
      </w:r>
      <w:r w:rsidRPr="0086020A">
        <w:rPr>
          <w:rFonts w:ascii="Times New Roman" w:hAnsi="Times New Roman"/>
          <w:sz w:val="28"/>
          <w:szCs w:val="28"/>
          <w:lang w:val="da-DK"/>
        </w:rPr>
        <w:t xml:space="preserve">nhất là đối với những vụ khiếu nại, tố cáo phức tạp, kéo dài. Tuy nhiên, tình hình khiếu nại, tố cáo vẫn chưa </w:t>
      </w:r>
      <w:r w:rsidRPr="0086020A">
        <w:rPr>
          <w:rFonts w:ascii="Times New Roman" w:hAnsi="Times New Roman"/>
          <w:sz w:val="28"/>
          <w:szCs w:val="28"/>
        </w:rPr>
        <w:t>thuyên</w:t>
      </w:r>
      <w:r w:rsidRPr="0086020A">
        <w:rPr>
          <w:rFonts w:ascii="Times New Roman" w:hAnsi="Times New Roman"/>
          <w:sz w:val="28"/>
          <w:szCs w:val="28"/>
          <w:lang w:val="da-DK"/>
        </w:rPr>
        <w:t xml:space="preserve"> giảm, phần lớn các vụ khiếu nại, tố cáo liên quan đến thu hồi, giải tỏa, đền bù đất đai; việc cấp, đổi giấy chứng nhận quyền sử dụng đất ở nhiều nơi quá chậm, tồn đọng nhiều... Đề nghị </w:t>
      </w:r>
      <w:r w:rsidR="0090589D" w:rsidRPr="0086020A">
        <w:rPr>
          <w:rFonts w:ascii="Times New Roman" w:hAnsi="Times New Roman"/>
          <w:bCs/>
          <w:sz w:val="28"/>
          <w:szCs w:val="28"/>
          <w:lang w:val="da-DK"/>
        </w:rPr>
        <w:t xml:space="preserve">UBND tỉnh, </w:t>
      </w:r>
      <w:r w:rsidRPr="0086020A">
        <w:rPr>
          <w:rFonts w:ascii="Times New Roman" w:hAnsi="Times New Roman"/>
          <w:sz w:val="28"/>
          <w:szCs w:val="28"/>
          <w:lang w:val="da-DK"/>
        </w:rPr>
        <w:t xml:space="preserve">các ngành chức năng và chính quyền </w:t>
      </w:r>
      <w:r w:rsidRPr="0086020A">
        <w:rPr>
          <w:rFonts w:ascii="Times New Roman" w:hAnsi="Times New Roman"/>
          <w:sz w:val="28"/>
          <w:szCs w:val="28"/>
        </w:rPr>
        <w:t xml:space="preserve">các </w:t>
      </w:r>
      <w:r w:rsidR="0090589D" w:rsidRPr="0086020A">
        <w:rPr>
          <w:rFonts w:ascii="Times New Roman" w:hAnsi="Times New Roman"/>
          <w:sz w:val="28"/>
          <w:szCs w:val="28"/>
          <w:lang w:val="en-US"/>
        </w:rPr>
        <w:t xml:space="preserve">cấp thường xuyên </w:t>
      </w:r>
      <w:r w:rsidR="0090589D" w:rsidRPr="0086020A">
        <w:rPr>
          <w:rFonts w:ascii="Times New Roman" w:hAnsi="Times New Roman"/>
          <w:sz w:val="28"/>
          <w:szCs w:val="28"/>
        </w:rPr>
        <w:t xml:space="preserve">tổ chức đối thoại nhằm tháo gỡ vướng mắc, khó khăn </w:t>
      </w:r>
      <w:r w:rsidR="0090589D" w:rsidRPr="0086020A">
        <w:rPr>
          <w:rFonts w:ascii="Times New Roman" w:hAnsi="Times New Roman"/>
          <w:sz w:val="28"/>
          <w:szCs w:val="28"/>
          <w:lang w:val="en-US"/>
        </w:rPr>
        <w:t xml:space="preserve">và </w:t>
      </w:r>
      <w:r w:rsidR="000819DD" w:rsidRPr="0086020A">
        <w:rPr>
          <w:rFonts w:ascii="Times New Roman" w:hAnsi="Times New Roman"/>
          <w:sz w:val="28"/>
          <w:szCs w:val="28"/>
          <w:lang w:val="en-US"/>
        </w:rPr>
        <w:t xml:space="preserve">đặc biệt </w:t>
      </w:r>
      <w:r w:rsidR="0090589D" w:rsidRPr="0086020A">
        <w:rPr>
          <w:rFonts w:ascii="Times New Roman" w:hAnsi="Times New Roman"/>
          <w:sz w:val="28"/>
          <w:szCs w:val="28"/>
          <w:lang w:val="en-US"/>
        </w:rPr>
        <w:t>giải quyết d</w:t>
      </w:r>
      <w:r w:rsidR="00EA2094" w:rsidRPr="0086020A">
        <w:rPr>
          <w:rFonts w:ascii="Times New Roman" w:hAnsi="Times New Roman"/>
          <w:sz w:val="28"/>
          <w:szCs w:val="28"/>
          <w:lang w:val="en-US"/>
        </w:rPr>
        <w:t>ứt</w:t>
      </w:r>
      <w:r w:rsidR="0090589D" w:rsidRPr="0086020A">
        <w:rPr>
          <w:rFonts w:ascii="Times New Roman" w:hAnsi="Times New Roman"/>
          <w:sz w:val="28"/>
          <w:szCs w:val="28"/>
          <w:lang w:val="en-US"/>
        </w:rPr>
        <w:t xml:space="preserve"> điểm kiến nghị, đề xuất của Nhân dân</w:t>
      </w:r>
      <w:r w:rsidR="00D546E8" w:rsidRPr="0086020A">
        <w:rPr>
          <w:rFonts w:ascii="Times New Roman" w:hAnsi="Times New Roman"/>
          <w:sz w:val="28"/>
          <w:szCs w:val="28"/>
          <w:lang w:val="en-US"/>
        </w:rPr>
        <w:t xml:space="preserve"> </w:t>
      </w:r>
      <w:r w:rsidR="000819DD" w:rsidRPr="0086020A">
        <w:rPr>
          <w:rFonts w:ascii="Times New Roman" w:hAnsi="Times New Roman"/>
          <w:sz w:val="28"/>
          <w:szCs w:val="28"/>
          <w:lang w:val="en-US"/>
        </w:rPr>
        <w:t>sau đối thoại để</w:t>
      </w:r>
      <w:r w:rsidR="00294EE4" w:rsidRPr="0086020A">
        <w:rPr>
          <w:rFonts w:ascii="Times New Roman" w:hAnsi="Times New Roman"/>
          <w:sz w:val="28"/>
          <w:szCs w:val="28"/>
          <w:lang w:val="en-US"/>
        </w:rPr>
        <w:t xml:space="preserve"> hạn chế đơn thư khiếu nại, tố cáo</w:t>
      </w:r>
      <w:r w:rsidR="000819DD" w:rsidRPr="0086020A">
        <w:rPr>
          <w:rFonts w:ascii="Times New Roman" w:hAnsi="Times New Roman"/>
          <w:sz w:val="28"/>
          <w:szCs w:val="28"/>
          <w:lang w:val="en-US"/>
        </w:rPr>
        <w:t xml:space="preserve"> vượt cấp</w:t>
      </w:r>
      <w:r w:rsidR="00294EE4" w:rsidRPr="0086020A">
        <w:rPr>
          <w:rFonts w:ascii="Times New Roman" w:hAnsi="Times New Roman"/>
          <w:sz w:val="28"/>
          <w:szCs w:val="28"/>
          <w:lang w:val="en-US"/>
        </w:rPr>
        <w:t xml:space="preserve"> của công dân;</w:t>
      </w:r>
      <w:r w:rsidR="0090589D" w:rsidRPr="0086020A">
        <w:rPr>
          <w:rFonts w:ascii="Times New Roman" w:hAnsi="Times New Roman"/>
          <w:sz w:val="28"/>
          <w:szCs w:val="28"/>
          <w:lang w:val="en-US"/>
        </w:rPr>
        <w:t xml:space="preserve"> tăng cường </w:t>
      </w:r>
      <w:r w:rsidRPr="0086020A">
        <w:rPr>
          <w:rFonts w:ascii="Times New Roman" w:hAnsi="Times New Roman"/>
          <w:sz w:val="28"/>
          <w:szCs w:val="28"/>
          <w:lang w:val="da-DK"/>
        </w:rPr>
        <w:t>công tác tiế</w:t>
      </w:r>
      <w:r w:rsidR="0090589D" w:rsidRPr="0086020A">
        <w:rPr>
          <w:rFonts w:ascii="Times New Roman" w:hAnsi="Times New Roman"/>
          <w:sz w:val="28"/>
          <w:szCs w:val="28"/>
          <w:lang w:val="da-DK"/>
        </w:rPr>
        <w:t>p</w:t>
      </w:r>
      <w:r w:rsidRPr="0086020A">
        <w:rPr>
          <w:rFonts w:ascii="Times New Roman" w:hAnsi="Times New Roman"/>
          <w:sz w:val="28"/>
          <w:szCs w:val="28"/>
          <w:lang w:val="da-DK"/>
        </w:rPr>
        <w:t xml:space="preserve"> dân, giải quyết khiếu nại, tố cáo, nhất là các vụ khiếu kiện phức tạp, đông người để giữ vững ổn định xã hội</w:t>
      </w:r>
      <w:r w:rsidRPr="0086020A">
        <w:rPr>
          <w:rFonts w:ascii="Times New Roman" w:hAnsi="Times New Roman"/>
          <w:sz w:val="28"/>
          <w:szCs w:val="28"/>
        </w:rPr>
        <w:t>, đảm bảo quyề</w:t>
      </w:r>
      <w:r w:rsidR="003D0D58" w:rsidRPr="0086020A">
        <w:rPr>
          <w:rFonts w:ascii="Times New Roman" w:hAnsi="Times New Roman"/>
          <w:sz w:val="28"/>
          <w:szCs w:val="28"/>
        </w:rPr>
        <w:t>n và lợ</w:t>
      </w:r>
      <w:r w:rsidRPr="0086020A">
        <w:rPr>
          <w:rFonts w:ascii="Times New Roman" w:hAnsi="Times New Roman"/>
          <w:sz w:val="28"/>
          <w:szCs w:val="28"/>
        </w:rPr>
        <w:t>i ích chính đáng của người</w:t>
      </w:r>
      <w:r w:rsidRPr="0086020A">
        <w:rPr>
          <w:rFonts w:ascii="Times New Roman" w:hAnsi="Times New Roman"/>
          <w:sz w:val="28"/>
          <w:szCs w:val="28"/>
          <w:lang w:val="da-DK"/>
        </w:rPr>
        <w:t xml:space="preserve"> dân; đề cao trách nhiệm người đứng đầu, xử lý nghiêm cán bộ thiếu trách nhiệm, vi phạm pháp luật trong việc giải quyết khiếu nại, tố cáo</w:t>
      </w:r>
      <w:r w:rsidR="0090589D" w:rsidRPr="0086020A">
        <w:rPr>
          <w:rFonts w:ascii="Times New Roman" w:hAnsi="Times New Roman"/>
          <w:sz w:val="28"/>
          <w:szCs w:val="28"/>
          <w:lang w:val="da-DK"/>
        </w:rPr>
        <w:t>.</w:t>
      </w:r>
    </w:p>
    <w:p w14:paraId="52F0DA5D" w14:textId="77777777" w:rsidR="0086020A" w:rsidRDefault="0086020A" w:rsidP="0086020A">
      <w:pPr>
        <w:shd w:val="clear" w:color="auto" w:fill="FFFFFF"/>
        <w:spacing w:after="0" w:line="360" w:lineRule="exact"/>
        <w:ind w:firstLine="720"/>
        <w:jc w:val="both"/>
        <w:rPr>
          <w:rFonts w:ascii="Times New Roman" w:hAnsi="Times New Roman"/>
          <w:i/>
          <w:sz w:val="28"/>
          <w:szCs w:val="28"/>
          <w:lang w:val="en-US"/>
        </w:rPr>
      </w:pPr>
    </w:p>
    <w:p w14:paraId="7CF5F900" w14:textId="77777777" w:rsidR="0086020A" w:rsidRDefault="0086020A" w:rsidP="0086020A">
      <w:pPr>
        <w:shd w:val="clear" w:color="auto" w:fill="FFFFFF"/>
        <w:spacing w:after="0" w:line="360" w:lineRule="exact"/>
        <w:ind w:firstLine="720"/>
        <w:jc w:val="both"/>
        <w:rPr>
          <w:rFonts w:ascii="Times New Roman" w:hAnsi="Times New Roman"/>
          <w:i/>
          <w:sz w:val="28"/>
          <w:szCs w:val="28"/>
          <w:lang w:val="en-US"/>
        </w:rPr>
      </w:pPr>
    </w:p>
    <w:p w14:paraId="271A02DB" w14:textId="3436D23A" w:rsidR="00E54F60" w:rsidRPr="0086020A" w:rsidRDefault="0007301F" w:rsidP="0086020A">
      <w:pPr>
        <w:shd w:val="clear" w:color="auto" w:fill="FFFFFF"/>
        <w:spacing w:after="0" w:line="360" w:lineRule="exact"/>
        <w:ind w:firstLine="720"/>
        <w:jc w:val="both"/>
        <w:rPr>
          <w:rFonts w:ascii="Times New Roman" w:hAnsi="Times New Roman"/>
          <w:i/>
          <w:sz w:val="28"/>
          <w:szCs w:val="28"/>
          <w:lang w:val="en-US"/>
        </w:rPr>
      </w:pPr>
      <w:r w:rsidRPr="0086020A">
        <w:rPr>
          <w:rFonts w:ascii="Times New Roman" w:hAnsi="Times New Roman"/>
          <w:i/>
          <w:sz w:val="28"/>
          <w:szCs w:val="28"/>
          <w:lang w:val="en-US"/>
        </w:rPr>
        <w:lastRenderedPageBreak/>
        <w:t xml:space="preserve">Thứ </w:t>
      </w:r>
      <w:r w:rsidR="002E34AE" w:rsidRPr="0086020A">
        <w:rPr>
          <w:rFonts w:ascii="Times New Roman" w:hAnsi="Times New Roman"/>
          <w:i/>
          <w:sz w:val="28"/>
          <w:szCs w:val="28"/>
          <w:lang w:val="en-US"/>
        </w:rPr>
        <w:t>năm</w:t>
      </w:r>
      <w:r w:rsidRPr="0086020A">
        <w:rPr>
          <w:rFonts w:ascii="Times New Roman" w:hAnsi="Times New Roman"/>
          <w:i/>
          <w:sz w:val="28"/>
          <w:szCs w:val="28"/>
          <w:lang w:val="en-US"/>
        </w:rPr>
        <w:t xml:space="preserve">, </w:t>
      </w:r>
      <w:r w:rsidR="00E54F60" w:rsidRPr="0086020A">
        <w:rPr>
          <w:rFonts w:ascii="Times New Roman" w:hAnsi="Times New Roman"/>
          <w:i/>
          <w:sz w:val="28"/>
          <w:szCs w:val="28"/>
          <w:lang w:val="en-US"/>
        </w:rPr>
        <w:t>trong thực hiện nếp sống văn minh</w:t>
      </w:r>
    </w:p>
    <w:p w14:paraId="5C5029FE" w14:textId="77777777" w:rsidR="00E54F60" w:rsidRPr="0086020A" w:rsidRDefault="00E54F60" w:rsidP="0086020A">
      <w:pPr>
        <w:pStyle w:val="NormalWeb"/>
        <w:shd w:val="clear" w:color="auto" w:fill="FFFFFF"/>
        <w:spacing w:before="0" w:beforeAutospacing="0" w:after="0" w:afterAutospacing="0" w:line="360" w:lineRule="exact"/>
        <w:ind w:firstLine="720"/>
        <w:jc w:val="both"/>
        <w:rPr>
          <w:sz w:val="28"/>
          <w:szCs w:val="28"/>
        </w:rPr>
      </w:pPr>
      <w:r w:rsidRPr="0086020A">
        <w:rPr>
          <w:sz w:val="28"/>
          <w:szCs w:val="28"/>
        </w:rPr>
        <w:t xml:space="preserve">Trong thời gian qua, </w:t>
      </w:r>
      <w:r w:rsidRPr="0086020A">
        <w:rPr>
          <w:sz w:val="28"/>
          <w:szCs w:val="28"/>
          <w:shd w:val="clear" w:color="auto" w:fill="FFFFFF"/>
        </w:rPr>
        <w:t>cấp ủy Đảng, chính quyền, đoàn thể các cấp đã quan tâm lãnh đạo, chỉ đạo công tác tuyên truyền, vận động, hướng dẫn thực hiện nếp sống văn minh trong việc cưới, việc tang và lễ hội, tạo chuyển biến tích cực trong nhận thức, đồng thuận, hưởng ứng nhiệt tình, tích cực của đông đảo Nhân dân. Tuy nhiên, cử tri và Nhân dân vẫn còn băn khoăn trước</w:t>
      </w:r>
      <w:r w:rsidRPr="0086020A">
        <w:rPr>
          <w:bCs/>
          <w:sz w:val="28"/>
          <w:szCs w:val="28"/>
        </w:rPr>
        <w:t xml:space="preserve"> tình trạng vi phạm quy chế về nếp sống văn minh trong việc cưới, việc tang vẫn tiếp diễn tại các khu dân cư</w:t>
      </w:r>
      <w:r w:rsidRPr="0086020A">
        <w:rPr>
          <w:sz w:val="28"/>
          <w:szCs w:val="28"/>
          <w:shd w:val="clear" w:color="auto" w:fill="FFFFFF"/>
        </w:rPr>
        <w:t xml:space="preserve"> kể cả nông thôn và đô thị: việc cưới, việc tang còn tổ chức lãng phí; ăn uống linh đình, tệ nạn bia rượu; dựng rạp, nhà bạt lấn chiếm lòng đường, vỉa hè; sử dụng loa đài công suất lớn ngoài giờ quy định gây ảnh hưởng đến sinh hoạt chung của cộng đồng dân cư, vi phạm trật tự an toàn giao thông; vẫn còn một số cán bộ, đảng viên, công chức, viên chức chưa gương mẫu trong thực hiện </w:t>
      </w:r>
      <w:r w:rsidRPr="0086020A">
        <w:rPr>
          <w:bCs/>
          <w:sz w:val="28"/>
          <w:szCs w:val="28"/>
        </w:rPr>
        <w:t xml:space="preserve">ngay cả trong thời gian thực hiện giãn cách xã hội, phòng chống dịch bệnh. Đề nghị UBND tỉnh có các giải pháp quyết liệt hơn trong công tác quản lý nhà nước trên lĩnh vực này; </w:t>
      </w:r>
      <w:r w:rsidRPr="0086020A">
        <w:rPr>
          <w:sz w:val="28"/>
          <w:szCs w:val="28"/>
        </w:rPr>
        <w:t>làm rõ trách nhiệm của các cơ quan chức năng, chính quyền địa phương, kịp thời xử lý nghiêm các trường hợp vi phạm.</w:t>
      </w:r>
    </w:p>
    <w:p w14:paraId="702A7994" w14:textId="55887FF9" w:rsidR="00D66261" w:rsidRPr="00E51F7E" w:rsidRDefault="00E54F60" w:rsidP="00E51F7E">
      <w:pPr>
        <w:pStyle w:val="NormalWeb"/>
        <w:shd w:val="clear" w:color="auto" w:fill="FFFFFF"/>
        <w:spacing w:before="0" w:beforeAutospacing="0" w:after="0" w:afterAutospacing="0" w:line="360" w:lineRule="exact"/>
        <w:ind w:firstLine="720"/>
        <w:jc w:val="both"/>
        <w:rPr>
          <w:i/>
          <w:sz w:val="28"/>
          <w:szCs w:val="28"/>
        </w:rPr>
      </w:pPr>
      <w:r w:rsidRPr="0086020A">
        <w:rPr>
          <w:i/>
          <w:sz w:val="28"/>
          <w:szCs w:val="28"/>
        </w:rPr>
        <w:t xml:space="preserve">Thứ 6 </w:t>
      </w:r>
      <w:r w:rsidR="0073330E" w:rsidRPr="0086020A">
        <w:rPr>
          <w:i/>
          <w:sz w:val="28"/>
          <w:szCs w:val="28"/>
        </w:rPr>
        <w:t>việc đảm bảo</w:t>
      </w:r>
      <w:r w:rsidR="007A5980" w:rsidRPr="0086020A">
        <w:rPr>
          <w:i/>
          <w:sz w:val="28"/>
          <w:szCs w:val="28"/>
        </w:rPr>
        <w:t xml:space="preserve"> kinh phí</w:t>
      </w:r>
      <w:r w:rsidR="0073330E" w:rsidRPr="0086020A">
        <w:rPr>
          <w:i/>
          <w:sz w:val="28"/>
          <w:szCs w:val="28"/>
        </w:rPr>
        <w:t xml:space="preserve"> hoạt động của</w:t>
      </w:r>
      <w:r w:rsidR="007A5980" w:rsidRPr="0086020A">
        <w:rPr>
          <w:i/>
          <w:sz w:val="28"/>
          <w:szCs w:val="28"/>
        </w:rPr>
        <w:t xml:space="preserve"> Ban Thanh tra nhân dân, Ban giám sát đầu tư cộng đồ</w:t>
      </w:r>
      <w:r w:rsidR="00D66261" w:rsidRPr="0086020A">
        <w:rPr>
          <w:i/>
          <w:sz w:val="28"/>
          <w:szCs w:val="28"/>
        </w:rPr>
        <w:t>ng</w:t>
      </w:r>
      <w:r w:rsidR="00242721" w:rsidRPr="0086020A">
        <w:rPr>
          <w:i/>
          <w:sz w:val="28"/>
          <w:szCs w:val="28"/>
        </w:rPr>
        <w:t>.</w:t>
      </w:r>
    </w:p>
    <w:p w14:paraId="288706A6" w14:textId="77777777" w:rsidR="00AA2512" w:rsidRPr="0086020A" w:rsidRDefault="00AA2512" w:rsidP="0086020A">
      <w:pPr>
        <w:spacing w:after="0" w:line="360" w:lineRule="exact"/>
        <w:ind w:firstLine="720"/>
        <w:jc w:val="both"/>
        <w:rPr>
          <w:rFonts w:ascii="Times New Roman" w:hAnsi="Times New Roman"/>
          <w:sz w:val="28"/>
          <w:szCs w:val="28"/>
          <w:shd w:val="clear" w:color="auto" w:fill="FFFFFF"/>
          <w:lang w:val="en-US"/>
        </w:rPr>
      </w:pPr>
      <w:r w:rsidRPr="0086020A">
        <w:rPr>
          <w:rFonts w:ascii="Times New Roman" w:hAnsi="Times New Roman"/>
          <w:sz w:val="28"/>
          <w:szCs w:val="28"/>
          <w:lang w:val="en-US"/>
        </w:rPr>
        <w:t xml:space="preserve">Theo quy định tại </w:t>
      </w:r>
      <w:r w:rsidRPr="0086020A">
        <w:rPr>
          <w:rFonts w:ascii="Times New Roman" w:hAnsi="Times New Roman"/>
          <w:sz w:val="28"/>
          <w:szCs w:val="28"/>
        </w:rPr>
        <w:t xml:space="preserve">Nghị định số </w:t>
      </w:r>
      <w:r w:rsidRPr="0086020A">
        <w:rPr>
          <w:rFonts w:ascii="Times New Roman" w:hAnsi="Times New Roman"/>
          <w:sz w:val="28"/>
          <w:szCs w:val="28"/>
          <w:shd w:val="clear" w:color="auto" w:fill="FFFFFF"/>
        </w:rPr>
        <w:t>84/2015/NĐ-CP ngày 30/9/2015</w:t>
      </w:r>
      <w:r w:rsidRPr="0086020A">
        <w:rPr>
          <w:rFonts w:ascii="Times New Roman" w:hAnsi="Times New Roman"/>
          <w:sz w:val="28"/>
          <w:szCs w:val="28"/>
          <w:shd w:val="clear" w:color="auto" w:fill="FFFFFF"/>
          <w:lang w:val="en-US"/>
        </w:rPr>
        <w:t>,</w:t>
      </w:r>
      <w:r w:rsidRPr="0086020A">
        <w:rPr>
          <w:rFonts w:ascii="Times New Roman" w:hAnsi="Times New Roman"/>
          <w:sz w:val="28"/>
          <w:szCs w:val="28"/>
          <w:shd w:val="clear" w:color="auto" w:fill="FFFFFF"/>
        </w:rPr>
        <w:t xml:space="preserve"> Nghị định số 159/2016/NĐ-CP ngày 29/11/2016 của Chính phủ</w:t>
      </w:r>
      <w:r w:rsidRPr="0086020A">
        <w:rPr>
          <w:rFonts w:ascii="Times New Roman" w:hAnsi="Times New Roman"/>
          <w:sz w:val="28"/>
          <w:szCs w:val="28"/>
          <w:shd w:val="clear" w:color="auto" w:fill="FFFFFF"/>
          <w:lang w:val="en-US"/>
        </w:rPr>
        <w:t xml:space="preserve"> và </w:t>
      </w:r>
      <w:r w:rsidRPr="0086020A">
        <w:rPr>
          <w:rFonts w:ascii="Times New Roman" w:hAnsi="Times New Roman"/>
          <w:sz w:val="28"/>
          <w:szCs w:val="28"/>
          <w:shd w:val="clear" w:color="auto" w:fill="FFFFFF"/>
        </w:rPr>
        <w:t>Thông tư số 63/2017TT-BTC ngày 19/6/2017 của Bộ Tài chính</w:t>
      </w:r>
      <w:r w:rsidRPr="0086020A">
        <w:rPr>
          <w:rFonts w:ascii="Times New Roman" w:hAnsi="Times New Roman"/>
          <w:sz w:val="28"/>
          <w:szCs w:val="28"/>
          <w:shd w:val="clear" w:color="auto" w:fill="FFFFFF"/>
          <w:lang w:val="en-US"/>
        </w:rPr>
        <w:t xml:space="preserve"> thì kinh phí đảm bảo cho hoạt động </w:t>
      </w:r>
      <w:r w:rsidRPr="0086020A">
        <w:rPr>
          <w:rFonts w:ascii="Times New Roman" w:hAnsi="Times New Roman"/>
          <w:sz w:val="28"/>
          <w:szCs w:val="28"/>
          <w:shd w:val="clear" w:color="auto" w:fill="FFFFFF"/>
        </w:rPr>
        <w:t xml:space="preserve">của Ban Thanh tra nhân dân, Ban giám sát đầu tư của cộng đồng </w:t>
      </w:r>
      <w:r w:rsidRPr="0086020A">
        <w:rPr>
          <w:rFonts w:ascii="Times New Roman" w:hAnsi="Times New Roman"/>
          <w:sz w:val="28"/>
          <w:szCs w:val="28"/>
          <w:shd w:val="clear" w:color="auto" w:fill="FFFFFF"/>
          <w:lang w:val="en-US"/>
        </w:rPr>
        <w:t>tối thiểu là 5 triệu đồng/năm/Ban; tuy nhiên, q</w:t>
      </w:r>
      <w:r w:rsidR="007A5980" w:rsidRPr="0086020A">
        <w:rPr>
          <w:rFonts w:ascii="Times New Roman" w:hAnsi="Times New Roman"/>
          <w:sz w:val="28"/>
          <w:szCs w:val="28"/>
        </w:rPr>
        <w:t>ua rà soát</w:t>
      </w:r>
      <w:r w:rsidR="007A5980" w:rsidRPr="0086020A">
        <w:rPr>
          <w:rFonts w:ascii="Times New Roman" w:hAnsi="Times New Roman"/>
          <w:sz w:val="28"/>
          <w:szCs w:val="28"/>
          <w:shd w:val="clear" w:color="auto" w:fill="FFFFFF"/>
        </w:rPr>
        <w:t xml:space="preserve"> của Uỷ ban Mặt trận Tổ quốc các huyện, thành phố, thị xã, hiện nay, kinh phí </w:t>
      </w:r>
      <w:r w:rsidRPr="0086020A">
        <w:rPr>
          <w:rFonts w:ascii="Times New Roman" w:hAnsi="Times New Roman"/>
          <w:sz w:val="28"/>
          <w:szCs w:val="28"/>
          <w:shd w:val="clear" w:color="auto" w:fill="FFFFFF"/>
          <w:lang w:val="en-US"/>
        </w:rPr>
        <w:t>này</w:t>
      </w:r>
      <w:r w:rsidR="007A5980" w:rsidRPr="0086020A">
        <w:rPr>
          <w:rFonts w:ascii="Times New Roman" w:hAnsi="Times New Roman"/>
          <w:sz w:val="28"/>
          <w:szCs w:val="28"/>
          <w:shd w:val="clear" w:color="auto" w:fill="FFFFFF"/>
        </w:rPr>
        <w:t xml:space="preserve"> chưa thực hiện đúng theo quy định, còn tuỳ thuộc điều kiện ngân sách từng địa phương; cá biệt, có 37 ban/260 B</w:t>
      </w:r>
      <w:r w:rsidRPr="0086020A">
        <w:rPr>
          <w:rFonts w:ascii="Times New Roman" w:hAnsi="Times New Roman"/>
          <w:sz w:val="28"/>
          <w:szCs w:val="28"/>
          <w:shd w:val="clear" w:color="auto" w:fill="FFFFFF"/>
        </w:rPr>
        <w:t xml:space="preserve">an Thanh tra nhân dân, 176/262 </w:t>
      </w:r>
      <w:r w:rsidR="007A5980" w:rsidRPr="0086020A">
        <w:rPr>
          <w:rFonts w:ascii="Times New Roman" w:hAnsi="Times New Roman"/>
          <w:sz w:val="28"/>
          <w:szCs w:val="28"/>
          <w:shd w:val="clear" w:color="auto" w:fill="FFFFFF"/>
        </w:rPr>
        <w:t xml:space="preserve">Ban giám sát đầu tư cộng đồng chưa được cấp kinh phí hoạt động. Điều này ảnh hưởng đến chất lượng và hiệu quả hoạt động của Ban Thanh tra nhân dân và Ban giám sát đầu tư của cộng đồng. </w:t>
      </w:r>
    </w:p>
    <w:p w14:paraId="07D29ECC" w14:textId="6A955A2D" w:rsidR="00D66261" w:rsidRPr="0086020A" w:rsidRDefault="007A5980" w:rsidP="0086020A">
      <w:pPr>
        <w:spacing w:after="0" w:line="360" w:lineRule="exact"/>
        <w:ind w:firstLine="720"/>
        <w:jc w:val="both"/>
        <w:rPr>
          <w:rFonts w:ascii="Times New Roman" w:hAnsi="Times New Roman"/>
          <w:sz w:val="28"/>
          <w:szCs w:val="28"/>
          <w:lang w:val="en-US"/>
        </w:rPr>
      </w:pPr>
      <w:r w:rsidRPr="0086020A">
        <w:rPr>
          <w:rFonts w:ascii="Times New Roman" w:hAnsi="Times New Roman"/>
          <w:sz w:val="28"/>
          <w:szCs w:val="28"/>
          <w:shd w:val="clear" w:color="auto" w:fill="FFFFFF"/>
        </w:rPr>
        <w:t xml:space="preserve">Để </w:t>
      </w:r>
      <w:r w:rsidRPr="0086020A">
        <w:rPr>
          <w:rFonts w:ascii="Times New Roman" w:hAnsi="Times New Roman"/>
          <w:sz w:val="28"/>
          <w:szCs w:val="28"/>
        </w:rPr>
        <w:t>thực hiện thống nhất quy định của các văn bản quy phạm pháp luật, văn bản hướng dẫn của Chính phủ,</w:t>
      </w:r>
      <w:r w:rsidRPr="0086020A">
        <w:rPr>
          <w:rFonts w:ascii="Times New Roman" w:hAnsi="Times New Roman"/>
          <w:sz w:val="28"/>
          <w:szCs w:val="28"/>
          <w:shd w:val="clear" w:color="auto" w:fill="FFFFFF"/>
        </w:rPr>
        <w:t xml:space="preserve"> </w:t>
      </w:r>
      <w:r w:rsidR="00AA2512" w:rsidRPr="0086020A">
        <w:rPr>
          <w:rFonts w:ascii="Times New Roman" w:hAnsi="Times New Roman"/>
          <w:sz w:val="28"/>
          <w:szCs w:val="28"/>
          <w:shd w:val="clear" w:color="auto" w:fill="FFFFFF"/>
          <w:lang w:val="en-US"/>
        </w:rPr>
        <w:t xml:space="preserve">của Bộ Tài chính, </w:t>
      </w:r>
      <w:r w:rsidRPr="0086020A">
        <w:rPr>
          <w:rFonts w:ascii="Times New Roman" w:hAnsi="Times New Roman"/>
          <w:sz w:val="28"/>
          <w:szCs w:val="28"/>
        </w:rPr>
        <w:t xml:space="preserve">Ban Thường trực Ủy ban </w:t>
      </w:r>
      <w:r w:rsidRPr="0086020A">
        <w:rPr>
          <w:rFonts w:ascii="Times New Roman" w:hAnsi="Times New Roman"/>
          <w:sz w:val="28"/>
          <w:szCs w:val="28"/>
          <w:shd w:val="clear" w:color="auto" w:fill="FFFFFF"/>
        </w:rPr>
        <w:t xml:space="preserve">Mặt trận Tổ quốc </w:t>
      </w:r>
      <w:r w:rsidRPr="0086020A">
        <w:rPr>
          <w:rFonts w:ascii="Times New Roman" w:hAnsi="Times New Roman"/>
          <w:sz w:val="28"/>
          <w:szCs w:val="28"/>
        </w:rPr>
        <w:t xml:space="preserve">tỉnh đề nghị Uỷ ban nhân dân tỉnh chỉ đạo Sở Tài chính có văn bản hướng dẫn thực hiện thống nhất đảm bảo </w:t>
      </w:r>
      <w:r w:rsidRPr="0086020A">
        <w:rPr>
          <w:rFonts w:ascii="Times New Roman" w:hAnsi="Times New Roman"/>
          <w:sz w:val="28"/>
          <w:szCs w:val="28"/>
          <w:shd w:val="clear" w:color="auto" w:fill="FFFFFF"/>
        </w:rPr>
        <w:t>k</w:t>
      </w:r>
      <w:r w:rsidRPr="0086020A">
        <w:rPr>
          <w:rFonts w:ascii="Times New Roman" w:hAnsi="Times New Roman"/>
          <w:sz w:val="28"/>
          <w:szCs w:val="28"/>
        </w:rPr>
        <w:t xml:space="preserve">inh phí tối thiểu cho hoạt động của </w:t>
      </w:r>
      <w:r w:rsidRPr="0086020A">
        <w:rPr>
          <w:rFonts w:ascii="Times New Roman" w:hAnsi="Times New Roman"/>
          <w:sz w:val="28"/>
          <w:szCs w:val="28"/>
          <w:shd w:val="clear" w:color="auto" w:fill="FFFFFF"/>
        </w:rPr>
        <w:t xml:space="preserve">Ban Thanh tra nhân dân và </w:t>
      </w:r>
      <w:r w:rsidRPr="0086020A">
        <w:rPr>
          <w:rFonts w:ascii="Times New Roman" w:hAnsi="Times New Roman"/>
          <w:sz w:val="28"/>
          <w:szCs w:val="28"/>
        </w:rPr>
        <w:t xml:space="preserve">Ban Giám sát đầu tư của cộng đồng là 05 triệu đồng/năm/Ban theo đúng quy định tại Nghị định số </w:t>
      </w:r>
      <w:r w:rsidRPr="0086020A">
        <w:rPr>
          <w:rFonts w:ascii="Times New Roman" w:hAnsi="Times New Roman"/>
          <w:sz w:val="28"/>
          <w:szCs w:val="28"/>
          <w:shd w:val="clear" w:color="auto" w:fill="FFFFFF"/>
        </w:rPr>
        <w:t>84/2015/NĐ-CP ngày 30/9/2015 và Nghị định số 159/2016/NĐ-CP ngày 29/11/2016 của Chính phủ, Thông tư số 63/2017TT-BTC ngày 19/6/2017 của Bộ Tài chính</w:t>
      </w:r>
      <w:r w:rsidR="00B12E6D" w:rsidRPr="0086020A">
        <w:rPr>
          <w:rFonts w:ascii="Times New Roman" w:hAnsi="Times New Roman"/>
          <w:sz w:val="28"/>
          <w:szCs w:val="28"/>
          <w:shd w:val="clear" w:color="auto" w:fill="FFFFFF"/>
        </w:rPr>
        <w:t>.</w:t>
      </w:r>
      <w:r w:rsidR="00AA2512" w:rsidRPr="0086020A">
        <w:rPr>
          <w:rFonts w:ascii="Times New Roman" w:hAnsi="Times New Roman"/>
          <w:sz w:val="28"/>
          <w:szCs w:val="28"/>
          <w:lang w:val="en-US"/>
        </w:rPr>
        <w:t xml:space="preserve"> </w:t>
      </w:r>
      <w:r w:rsidR="005C0763" w:rsidRPr="0086020A">
        <w:rPr>
          <w:rFonts w:ascii="Times New Roman" w:hAnsi="Times New Roman"/>
          <w:sz w:val="28"/>
          <w:szCs w:val="28"/>
          <w:lang w:val="en-US"/>
        </w:rPr>
        <w:t>Nội dung này đã kiến nghị tại nhiều kỳ họp Hội đồng nhân dân tỉnh nhưng đến nay vẫn chưa được tiếp thu giải quyết.</w:t>
      </w:r>
    </w:p>
    <w:p w14:paraId="3622A7B1" w14:textId="1F33F1B3" w:rsidR="007A5980" w:rsidRPr="0086020A" w:rsidRDefault="007A5980" w:rsidP="0086020A">
      <w:pPr>
        <w:spacing w:after="0" w:line="360" w:lineRule="exact"/>
        <w:ind w:firstLine="720"/>
        <w:jc w:val="both"/>
        <w:rPr>
          <w:rFonts w:ascii="Times New Roman" w:hAnsi="Times New Roman"/>
          <w:sz w:val="28"/>
          <w:szCs w:val="28"/>
          <w:lang w:val="en-US"/>
        </w:rPr>
      </w:pPr>
      <w:r w:rsidRPr="0086020A">
        <w:rPr>
          <w:rFonts w:ascii="Times New Roman" w:hAnsi="Times New Roman"/>
          <w:sz w:val="28"/>
          <w:szCs w:val="28"/>
        </w:rPr>
        <w:t>Trên đây là một số nội dung cơ bản mà cử tri quan tâm, Ban Thường trực Ủy ban Mặt trận Tổ quốc tỉnh tổng hợp, báo cáo trước kỳ họp 1</w:t>
      </w:r>
      <w:r w:rsidR="005C0763" w:rsidRPr="0086020A">
        <w:rPr>
          <w:rFonts w:ascii="Times New Roman" w:hAnsi="Times New Roman"/>
          <w:sz w:val="28"/>
          <w:szCs w:val="28"/>
          <w:lang w:val="en-US"/>
        </w:rPr>
        <w:t xml:space="preserve">8 </w:t>
      </w:r>
      <w:r w:rsidRPr="0086020A">
        <w:rPr>
          <w:rFonts w:ascii="Times New Roman" w:hAnsi="Times New Roman"/>
          <w:sz w:val="28"/>
          <w:szCs w:val="28"/>
        </w:rPr>
        <w:t xml:space="preserve"> Hội đồng nhân dân tỉnh khóa XVII; đề nghị Hội đồng nhân dân tỉnh, Uỷ ban nhân dân tỉnh, các sở, ngành liên quan tiếp thu, nghiên cứu, xem xét giải quyết.</w:t>
      </w:r>
    </w:p>
    <w:p w14:paraId="6A87F1E3" w14:textId="35C3CE16" w:rsidR="007A5980" w:rsidRPr="0086020A" w:rsidRDefault="007A5980" w:rsidP="0086020A">
      <w:pPr>
        <w:spacing w:after="0" w:line="360" w:lineRule="exact"/>
        <w:ind w:firstLine="720"/>
        <w:jc w:val="both"/>
        <w:rPr>
          <w:rFonts w:ascii="Times New Roman" w:hAnsi="Times New Roman"/>
          <w:sz w:val="28"/>
          <w:szCs w:val="28"/>
        </w:rPr>
      </w:pPr>
      <w:r w:rsidRPr="0086020A">
        <w:rPr>
          <w:rFonts w:ascii="Times New Roman" w:hAnsi="Times New Roman"/>
          <w:sz w:val="28"/>
          <w:szCs w:val="28"/>
        </w:rPr>
        <w:lastRenderedPageBreak/>
        <w:t>Xin kính chúc chủ trì kỳ họp, các vị đại biểu Quốc hội, đại biểu Hội đồng nhân dân tỉnh và các vị đại biểu mạnh khỏ</w:t>
      </w:r>
      <w:r w:rsidR="007E4602" w:rsidRPr="0086020A">
        <w:rPr>
          <w:rFonts w:ascii="Times New Roman" w:hAnsi="Times New Roman"/>
          <w:sz w:val="28"/>
          <w:szCs w:val="28"/>
        </w:rPr>
        <w:t xml:space="preserve">e, </w:t>
      </w:r>
      <w:r w:rsidRPr="0086020A">
        <w:rPr>
          <w:rFonts w:ascii="Times New Roman" w:hAnsi="Times New Roman"/>
          <w:sz w:val="28"/>
          <w:szCs w:val="28"/>
        </w:rPr>
        <w:t xml:space="preserve">hạnh phúc. Chúc kỳ họp thành công tốt đẹp. </w:t>
      </w:r>
    </w:p>
    <w:p w14:paraId="7C578154" w14:textId="77777777" w:rsidR="007A5980" w:rsidRPr="0086020A" w:rsidRDefault="007A5980" w:rsidP="0086020A">
      <w:pPr>
        <w:spacing w:after="0" w:line="360" w:lineRule="exact"/>
        <w:ind w:firstLine="720"/>
        <w:jc w:val="both"/>
        <w:rPr>
          <w:rFonts w:ascii="Times New Roman" w:hAnsi="Times New Roman"/>
          <w:sz w:val="28"/>
          <w:szCs w:val="28"/>
        </w:rPr>
      </w:pPr>
      <w:r w:rsidRPr="0086020A">
        <w:rPr>
          <w:rFonts w:ascii="Times New Roman" w:hAnsi="Times New Roman"/>
          <w:sz w:val="28"/>
          <w:szCs w:val="28"/>
        </w:rPr>
        <w:t xml:space="preserve">                                                                           </w:t>
      </w:r>
      <w:r w:rsidRPr="0086020A">
        <w:rPr>
          <w:rFonts w:ascii="Times New Roman" w:hAnsi="Times New Roman"/>
          <w:i/>
          <w:sz w:val="28"/>
          <w:szCs w:val="28"/>
        </w:rPr>
        <w:t>Xin cảm ơn</w:t>
      </w:r>
      <w:r w:rsidRPr="0086020A">
        <w:rPr>
          <w:rFonts w:ascii="Times New Roman" w:hAnsi="Times New Roman"/>
          <w:sz w:val="28"/>
          <w:szCs w:val="28"/>
        </w:rPr>
        <w:t>!</w:t>
      </w:r>
    </w:p>
    <w:p w14:paraId="4183F0DE" w14:textId="77777777" w:rsidR="00191B87" w:rsidRPr="0086020A" w:rsidRDefault="00191B87" w:rsidP="0086020A">
      <w:pPr>
        <w:spacing w:after="0" w:line="360" w:lineRule="exact"/>
        <w:ind w:firstLine="720"/>
        <w:jc w:val="both"/>
        <w:rPr>
          <w:rFonts w:ascii="Times New Roman" w:hAnsi="Times New Roman"/>
          <w:sz w:val="28"/>
          <w:szCs w:val="28"/>
          <w:lang w:val="en-US"/>
        </w:rPr>
      </w:pPr>
    </w:p>
    <w:p w14:paraId="7DBC49EA" w14:textId="77777777" w:rsidR="00191B87" w:rsidRPr="0086020A" w:rsidRDefault="00191B87" w:rsidP="0086020A">
      <w:pPr>
        <w:spacing w:after="0" w:line="360" w:lineRule="exact"/>
        <w:ind w:firstLine="720"/>
        <w:jc w:val="both"/>
        <w:rPr>
          <w:rFonts w:ascii="Times New Roman" w:hAnsi="Times New Roman"/>
          <w:sz w:val="28"/>
          <w:szCs w:val="28"/>
          <w:lang w:val="en-US"/>
        </w:rPr>
      </w:pPr>
    </w:p>
    <w:p w14:paraId="38DDBD82" w14:textId="45B09967" w:rsidR="00184C57" w:rsidRPr="0086020A" w:rsidRDefault="00E54F60" w:rsidP="0086020A">
      <w:pPr>
        <w:tabs>
          <w:tab w:val="left" w:pos="6000"/>
        </w:tabs>
        <w:spacing w:after="0" w:line="360" w:lineRule="exact"/>
        <w:ind w:firstLine="720"/>
        <w:jc w:val="both"/>
        <w:rPr>
          <w:rFonts w:ascii="Times New Roman" w:hAnsi="Times New Roman"/>
          <w:bCs/>
          <w:sz w:val="28"/>
          <w:szCs w:val="28"/>
          <w:lang w:val="en-US"/>
        </w:rPr>
      </w:pPr>
      <w:r w:rsidRPr="0086020A">
        <w:rPr>
          <w:rFonts w:ascii="Times New Roman" w:hAnsi="Times New Roman"/>
          <w:bCs/>
          <w:sz w:val="28"/>
          <w:szCs w:val="28"/>
          <w:lang w:val="en-US"/>
        </w:rPr>
        <w:tab/>
      </w:r>
    </w:p>
    <w:sectPr w:rsidR="00184C57" w:rsidRPr="0086020A" w:rsidSect="007E4602">
      <w:footerReference w:type="default" r:id="rId8"/>
      <w:pgSz w:w="11907" w:h="16840" w:code="9"/>
      <w:pgMar w:top="851" w:right="1134" w:bottom="851" w:left="1701" w:header="720" w:footer="215" w:gutter="0"/>
      <w:cols w:space="720"/>
      <w:docGrid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8B3687" w15:done="0"/>
  <w15:commentEx w15:paraId="31CBC358" w15:done="0"/>
  <w15:commentEx w15:paraId="201B9AD1" w15:done="0"/>
  <w15:commentEx w15:paraId="7D0816C1" w15:done="0"/>
  <w15:commentEx w15:paraId="121C90F8" w15:done="0"/>
  <w15:commentEx w15:paraId="44945784" w15:done="0"/>
  <w15:commentEx w15:paraId="19258A61" w15:done="0"/>
  <w15:commentEx w15:paraId="177D5275" w15:done="0"/>
  <w15:commentEx w15:paraId="5DEB3A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A0F6D" w14:textId="77777777" w:rsidR="0007322D" w:rsidRDefault="0007322D">
      <w:pPr>
        <w:spacing w:after="0" w:line="240" w:lineRule="auto"/>
      </w:pPr>
      <w:r>
        <w:separator/>
      </w:r>
    </w:p>
  </w:endnote>
  <w:endnote w:type="continuationSeparator" w:id="0">
    <w:p w14:paraId="4401FC02" w14:textId="77777777" w:rsidR="0007322D" w:rsidRDefault="0007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E30E" w14:textId="0157C3BD" w:rsidR="007A5980" w:rsidRDefault="007A5980">
    <w:pPr>
      <w:pStyle w:val="Footer"/>
      <w:jc w:val="center"/>
    </w:pPr>
    <w:r>
      <w:fldChar w:fldCharType="begin"/>
    </w:r>
    <w:r>
      <w:instrText xml:space="preserve"> PAGE   \* MERGEFORMAT </w:instrText>
    </w:r>
    <w:r>
      <w:fldChar w:fldCharType="separate"/>
    </w:r>
    <w:r w:rsidR="00A56E13">
      <w:rPr>
        <w:noProof/>
      </w:rPr>
      <w:t>2</w:t>
    </w:r>
    <w:r>
      <w:fldChar w:fldCharType="end"/>
    </w:r>
  </w:p>
  <w:p w14:paraId="322771A5" w14:textId="77777777" w:rsidR="007A5980" w:rsidRDefault="007A5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7D996" w14:textId="77777777" w:rsidR="0007322D" w:rsidRDefault="0007322D">
      <w:pPr>
        <w:spacing w:after="0" w:line="240" w:lineRule="auto"/>
      </w:pPr>
      <w:r>
        <w:separator/>
      </w:r>
    </w:p>
  </w:footnote>
  <w:footnote w:type="continuationSeparator" w:id="0">
    <w:p w14:paraId="075D355D" w14:textId="77777777" w:rsidR="0007322D" w:rsidRDefault="0007322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ần Nhật Tân">
    <w15:presenceInfo w15:providerId="None" w15:userId="Trần Nhật Tâ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80"/>
    <w:rsid w:val="0007301F"/>
    <w:rsid w:val="0007322D"/>
    <w:rsid w:val="000819DD"/>
    <w:rsid w:val="000A0F19"/>
    <w:rsid w:val="000B0F1E"/>
    <w:rsid w:val="001351A2"/>
    <w:rsid w:val="00136FF2"/>
    <w:rsid w:val="00151A11"/>
    <w:rsid w:val="00171CB8"/>
    <w:rsid w:val="0017662A"/>
    <w:rsid w:val="00184C57"/>
    <w:rsid w:val="00191B87"/>
    <w:rsid w:val="001C7D34"/>
    <w:rsid w:val="001D087C"/>
    <w:rsid w:val="001D1178"/>
    <w:rsid w:val="0020563C"/>
    <w:rsid w:val="0021512B"/>
    <w:rsid w:val="0021613B"/>
    <w:rsid w:val="002241A7"/>
    <w:rsid w:val="00224CD4"/>
    <w:rsid w:val="00231B68"/>
    <w:rsid w:val="00236BA0"/>
    <w:rsid w:val="00242721"/>
    <w:rsid w:val="00247823"/>
    <w:rsid w:val="00255154"/>
    <w:rsid w:val="00280916"/>
    <w:rsid w:val="00294EE4"/>
    <w:rsid w:val="002B25D5"/>
    <w:rsid w:val="002D2559"/>
    <w:rsid w:val="002D3328"/>
    <w:rsid w:val="002E34AE"/>
    <w:rsid w:val="00312B6F"/>
    <w:rsid w:val="00322A1A"/>
    <w:rsid w:val="00343B2D"/>
    <w:rsid w:val="003525BF"/>
    <w:rsid w:val="003A5467"/>
    <w:rsid w:val="003D0D58"/>
    <w:rsid w:val="003E3690"/>
    <w:rsid w:val="003F60F3"/>
    <w:rsid w:val="004104FE"/>
    <w:rsid w:val="00461AF8"/>
    <w:rsid w:val="00465172"/>
    <w:rsid w:val="004654E5"/>
    <w:rsid w:val="004E3824"/>
    <w:rsid w:val="004F5CB2"/>
    <w:rsid w:val="00541711"/>
    <w:rsid w:val="005B7B42"/>
    <w:rsid w:val="005C0763"/>
    <w:rsid w:val="005E5DEE"/>
    <w:rsid w:val="006034B2"/>
    <w:rsid w:val="0061049C"/>
    <w:rsid w:val="006211C3"/>
    <w:rsid w:val="0068066A"/>
    <w:rsid w:val="0068524D"/>
    <w:rsid w:val="00697410"/>
    <w:rsid w:val="006C4FD1"/>
    <w:rsid w:val="00727B22"/>
    <w:rsid w:val="0073330E"/>
    <w:rsid w:val="0073336F"/>
    <w:rsid w:val="00761C03"/>
    <w:rsid w:val="00774BE1"/>
    <w:rsid w:val="00785BFA"/>
    <w:rsid w:val="007A162F"/>
    <w:rsid w:val="007A5980"/>
    <w:rsid w:val="007E1AEB"/>
    <w:rsid w:val="007E4602"/>
    <w:rsid w:val="00815789"/>
    <w:rsid w:val="0086020A"/>
    <w:rsid w:val="00865F48"/>
    <w:rsid w:val="0089189B"/>
    <w:rsid w:val="008A1C8A"/>
    <w:rsid w:val="008C0511"/>
    <w:rsid w:val="0090589D"/>
    <w:rsid w:val="009118F0"/>
    <w:rsid w:val="00917058"/>
    <w:rsid w:val="00927E05"/>
    <w:rsid w:val="00982F08"/>
    <w:rsid w:val="009B125E"/>
    <w:rsid w:val="009B20A0"/>
    <w:rsid w:val="009E3551"/>
    <w:rsid w:val="009F52A7"/>
    <w:rsid w:val="00A02C74"/>
    <w:rsid w:val="00A2405D"/>
    <w:rsid w:val="00A4312C"/>
    <w:rsid w:val="00A56E13"/>
    <w:rsid w:val="00A73B83"/>
    <w:rsid w:val="00A870BB"/>
    <w:rsid w:val="00A924A4"/>
    <w:rsid w:val="00AA2512"/>
    <w:rsid w:val="00AF4EA0"/>
    <w:rsid w:val="00B12E6D"/>
    <w:rsid w:val="00B32B68"/>
    <w:rsid w:val="00B65F22"/>
    <w:rsid w:val="00BC0AC2"/>
    <w:rsid w:val="00BC6C75"/>
    <w:rsid w:val="00BE3DD4"/>
    <w:rsid w:val="00BF27E2"/>
    <w:rsid w:val="00C77B94"/>
    <w:rsid w:val="00C82602"/>
    <w:rsid w:val="00D546E8"/>
    <w:rsid w:val="00D60720"/>
    <w:rsid w:val="00D64689"/>
    <w:rsid w:val="00D66261"/>
    <w:rsid w:val="00D8261E"/>
    <w:rsid w:val="00D87CE5"/>
    <w:rsid w:val="00DB0F49"/>
    <w:rsid w:val="00DD320F"/>
    <w:rsid w:val="00DD70B4"/>
    <w:rsid w:val="00E3637E"/>
    <w:rsid w:val="00E51F7E"/>
    <w:rsid w:val="00E54F60"/>
    <w:rsid w:val="00E6068D"/>
    <w:rsid w:val="00E9593E"/>
    <w:rsid w:val="00EA2094"/>
    <w:rsid w:val="00EC2017"/>
    <w:rsid w:val="00ED3921"/>
    <w:rsid w:val="00ED6466"/>
    <w:rsid w:val="00EE30A7"/>
    <w:rsid w:val="00EE428C"/>
    <w:rsid w:val="00EE74AA"/>
    <w:rsid w:val="00EF08C8"/>
    <w:rsid w:val="00F23420"/>
    <w:rsid w:val="00F278E6"/>
    <w:rsid w:val="00F56627"/>
    <w:rsid w:val="00F7171F"/>
    <w:rsid w:val="00FB18F2"/>
    <w:rsid w:val="00FB3E94"/>
    <w:rsid w:val="00FE4935"/>
    <w:rsid w:val="00FE6707"/>
    <w:rsid w:val="00FE79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A7"/>
    <w:pPr>
      <w:spacing w:after="200" w:line="276" w:lineRule="auto"/>
    </w:pPr>
    <w:rPr>
      <w:sz w:val="22"/>
      <w:szCs w:val="22"/>
      <w:lang w:eastAsia="en-US"/>
    </w:rPr>
  </w:style>
  <w:style w:type="paragraph" w:styleId="Heading2">
    <w:name w:val="heading 2"/>
    <w:basedOn w:val="Normal"/>
    <w:link w:val="Heading2Char"/>
    <w:uiPriority w:val="9"/>
    <w:qFormat/>
    <w:rsid w:val="00927E05"/>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5980"/>
    <w:pPr>
      <w:tabs>
        <w:tab w:val="center" w:pos="4680"/>
        <w:tab w:val="right" w:pos="9360"/>
      </w:tabs>
      <w:spacing w:after="0" w:line="240" w:lineRule="auto"/>
    </w:pPr>
    <w:rPr>
      <w:rFonts w:ascii="Times New Roman" w:eastAsia="Times New Roman" w:hAnsi="Times New Roman"/>
      <w:sz w:val="20"/>
      <w:szCs w:val="28"/>
      <w:lang w:val="x-none" w:eastAsia="x-none"/>
    </w:rPr>
  </w:style>
  <w:style w:type="character" w:customStyle="1" w:styleId="FooterChar">
    <w:name w:val="Footer Char"/>
    <w:link w:val="Footer"/>
    <w:uiPriority w:val="99"/>
    <w:rsid w:val="007A5980"/>
    <w:rPr>
      <w:rFonts w:ascii="Times New Roman" w:eastAsia="Times New Roman" w:hAnsi="Times New Roman" w:cs="Times New Roman"/>
      <w:sz w:val="20"/>
      <w:szCs w:val="28"/>
      <w:lang w:val="x-none" w:eastAsia="x-none"/>
    </w:rPr>
  </w:style>
  <w:style w:type="paragraph" w:styleId="Title">
    <w:name w:val="Title"/>
    <w:basedOn w:val="Normal"/>
    <w:next w:val="Normal"/>
    <w:link w:val="TitleChar"/>
    <w:uiPriority w:val="10"/>
    <w:qFormat/>
    <w:rsid w:val="007A5980"/>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7A5980"/>
    <w:rPr>
      <w:rFonts w:ascii="Cambria" w:eastAsia="Times New Roman" w:hAnsi="Cambria" w:cs="Times New Roman"/>
      <w:b/>
      <w:bCs/>
      <w:kern w:val="28"/>
      <w:sz w:val="32"/>
      <w:szCs w:val="32"/>
      <w:lang w:val="x-none" w:eastAsia="x-none"/>
    </w:rPr>
  </w:style>
  <w:style w:type="character" w:styleId="Strong">
    <w:name w:val="Strong"/>
    <w:uiPriority w:val="22"/>
    <w:qFormat/>
    <w:rsid w:val="007A5980"/>
    <w:rPr>
      <w:b/>
      <w:bCs/>
    </w:rPr>
  </w:style>
  <w:style w:type="paragraph" w:customStyle="1" w:styleId="Normal1">
    <w:name w:val="Normal1"/>
    <w:rsid w:val="007A5980"/>
    <w:rPr>
      <w:rFonts w:ascii="Times New Roman" w:eastAsia="Times New Roman" w:hAnsi="Times New Roman"/>
      <w:sz w:val="24"/>
      <w:szCs w:val="24"/>
      <w:lang w:val="nl-NL"/>
    </w:rPr>
  </w:style>
  <w:style w:type="paragraph" w:styleId="NormalWeb">
    <w:name w:val="Normal (Web)"/>
    <w:basedOn w:val="Normal"/>
    <w:uiPriority w:val="99"/>
    <w:unhideWhenUsed/>
    <w:rsid w:val="007A5980"/>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qFormat/>
    <w:rsid w:val="007A598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7A5980"/>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7A5980"/>
    <w:pPr>
      <w:ind w:left="720"/>
      <w:contextualSpacing/>
    </w:pPr>
    <w:rPr>
      <w:lang w:val="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D8261E"/>
    <w:rPr>
      <w:lang w:eastAsia="ja-JP"/>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SUPERS,R"/>
    <w:basedOn w:val="DefaultParagraphFont"/>
    <w:uiPriority w:val="99"/>
    <w:semiHidden/>
    <w:unhideWhenUsed/>
    <w:qFormat/>
    <w:rsid w:val="00D8261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247823"/>
    <w:rPr>
      <w:sz w:val="16"/>
      <w:szCs w:val="16"/>
    </w:rPr>
  </w:style>
  <w:style w:type="paragraph" w:styleId="CommentText">
    <w:name w:val="annotation text"/>
    <w:basedOn w:val="Normal"/>
    <w:link w:val="CommentTextChar"/>
    <w:uiPriority w:val="99"/>
    <w:unhideWhenUsed/>
    <w:rsid w:val="00247823"/>
    <w:pPr>
      <w:spacing w:line="240" w:lineRule="auto"/>
    </w:pPr>
    <w:rPr>
      <w:sz w:val="20"/>
      <w:szCs w:val="20"/>
    </w:rPr>
  </w:style>
  <w:style w:type="character" w:customStyle="1" w:styleId="CommentTextChar">
    <w:name w:val="Comment Text Char"/>
    <w:basedOn w:val="DefaultParagraphFont"/>
    <w:link w:val="CommentText"/>
    <w:uiPriority w:val="99"/>
    <w:rsid w:val="00247823"/>
    <w:rPr>
      <w:lang w:eastAsia="en-US"/>
    </w:rPr>
  </w:style>
  <w:style w:type="paragraph" w:styleId="CommentSubject">
    <w:name w:val="annotation subject"/>
    <w:basedOn w:val="CommentText"/>
    <w:next w:val="CommentText"/>
    <w:link w:val="CommentSubjectChar"/>
    <w:uiPriority w:val="99"/>
    <w:semiHidden/>
    <w:unhideWhenUsed/>
    <w:rsid w:val="00247823"/>
    <w:rPr>
      <w:b/>
      <w:bCs/>
    </w:rPr>
  </w:style>
  <w:style w:type="character" w:customStyle="1" w:styleId="CommentSubjectChar">
    <w:name w:val="Comment Subject Char"/>
    <w:basedOn w:val="CommentTextChar"/>
    <w:link w:val="CommentSubject"/>
    <w:uiPriority w:val="99"/>
    <w:semiHidden/>
    <w:rsid w:val="00247823"/>
    <w:rPr>
      <w:b/>
      <w:bCs/>
      <w:lang w:eastAsia="en-US"/>
    </w:rPr>
  </w:style>
  <w:style w:type="paragraph" w:styleId="BalloonText">
    <w:name w:val="Balloon Text"/>
    <w:basedOn w:val="Normal"/>
    <w:link w:val="BalloonTextChar"/>
    <w:uiPriority w:val="99"/>
    <w:semiHidden/>
    <w:unhideWhenUsed/>
    <w:rsid w:val="00247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823"/>
    <w:rPr>
      <w:rFonts w:ascii="Segoe UI" w:hAnsi="Segoe UI" w:cs="Segoe UI"/>
      <w:sz w:val="18"/>
      <w:szCs w:val="18"/>
      <w:lang w:eastAsia="en-US"/>
    </w:rPr>
  </w:style>
  <w:style w:type="paragraph" w:customStyle="1" w:styleId="pbody">
    <w:name w:val="pbody"/>
    <w:basedOn w:val="Normal"/>
    <w:rsid w:val="00EA209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
    <w:rsid w:val="00927E05"/>
    <w:rPr>
      <w:rFonts w:ascii="Times New Roman" w:eastAsia="Times New Roman" w:hAnsi="Times New Roman"/>
      <w:b/>
      <w:bCs/>
      <w:sz w:val="36"/>
      <w:szCs w:val="3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A7"/>
    <w:pPr>
      <w:spacing w:after="200" w:line="276" w:lineRule="auto"/>
    </w:pPr>
    <w:rPr>
      <w:sz w:val="22"/>
      <w:szCs w:val="22"/>
      <w:lang w:eastAsia="en-US"/>
    </w:rPr>
  </w:style>
  <w:style w:type="paragraph" w:styleId="Heading2">
    <w:name w:val="heading 2"/>
    <w:basedOn w:val="Normal"/>
    <w:link w:val="Heading2Char"/>
    <w:uiPriority w:val="9"/>
    <w:qFormat/>
    <w:rsid w:val="00927E05"/>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5980"/>
    <w:pPr>
      <w:tabs>
        <w:tab w:val="center" w:pos="4680"/>
        <w:tab w:val="right" w:pos="9360"/>
      </w:tabs>
      <w:spacing w:after="0" w:line="240" w:lineRule="auto"/>
    </w:pPr>
    <w:rPr>
      <w:rFonts w:ascii="Times New Roman" w:eastAsia="Times New Roman" w:hAnsi="Times New Roman"/>
      <w:sz w:val="20"/>
      <w:szCs w:val="28"/>
      <w:lang w:val="x-none" w:eastAsia="x-none"/>
    </w:rPr>
  </w:style>
  <w:style w:type="character" w:customStyle="1" w:styleId="FooterChar">
    <w:name w:val="Footer Char"/>
    <w:link w:val="Footer"/>
    <w:uiPriority w:val="99"/>
    <w:rsid w:val="007A5980"/>
    <w:rPr>
      <w:rFonts w:ascii="Times New Roman" w:eastAsia="Times New Roman" w:hAnsi="Times New Roman" w:cs="Times New Roman"/>
      <w:sz w:val="20"/>
      <w:szCs w:val="28"/>
      <w:lang w:val="x-none" w:eastAsia="x-none"/>
    </w:rPr>
  </w:style>
  <w:style w:type="paragraph" w:styleId="Title">
    <w:name w:val="Title"/>
    <w:basedOn w:val="Normal"/>
    <w:next w:val="Normal"/>
    <w:link w:val="TitleChar"/>
    <w:uiPriority w:val="10"/>
    <w:qFormat/>
    <w:rsid w:val="007A5980"/>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7A5980"/>
    <w:rPr>
      <w:rFonts w:ascii="Cambria" w:eastAsia="Times New Roman" w:hAnsi="Cambria" w:cs="Times New Roman"/>
      <w:b/>
      <w:bCs/>
      <w:kern w:val="28"/>
      <w:sz w:val="32"/>
      <w:szCs w:val="32"/>
      <w:lang w:val="x-none" w:eastAsia="x-none"/>
    </w:rPr>
  </w:style>
  <w:style w:type="character" w:styleId="Strong">
    <w:name w:val="Strong"/>
    <w:uiPriority w:val="22"/>
    <w:qFormat/>
    <w:rsid w:val="007A5980"/>
    <w:rPr>
      <w:b/>
      <w:bCs/>
    </w:rPr>
  </w:style>
  <w:style w:type="paragraph" w:customStyle="1" w:styleId="Normal1">
    <w:name w:val="Normal1"/>
    <w:rsid w:val="007A5980"/>
    <w:rPr>
      <w:rFonts w:ascii="Times New Roman" w:eastAsia="Times New Roman" w:hAnsi="Times New Roman"/>
      <w:sz w:val="24"/>
      <w:szCs w:val="24"/>
      <w:lang w:val="nl-NL"/>
    </w:rPr>
  </w:style>
  <w:style w:type="paragraph" w:styleId="NormalWeb">
    <w:name w:val="Normal (Web)"/>
    <w:basedOn w:val="Normal"/>
    <w:uiPriority w:val="99"/>
    <w:unhideWhenUsed/>
    <w:rsid w:val="007A5980"/>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qFormat/>
    <w:rsid w:val="007A598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7A5980"/>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7A5980"/>
    <w:pPr>
      <w:ind w:left="720"/>
      <w:contextualSpacing/>
    </w:pPr>
    <w:rPr>
      <w:lang w:val="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D8261E"/>
    <w:rPr>
      <w:lang w:eastAsia="ja-JP"/>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SUPERS,R"/>
    <w:basedOn w:val="DefaultParagraphFont"/>
    <w:uiPriority w:val="99"/>
    <w:semiHidden/>
    <w:unhideWhenUsed/>
    <w:qFormat/>
    <w:rsid w:val="00D8261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247823"/>
    <w:rPr>
      <w:sz w:val="16"/>
      <w:szCs w:val="16"/>
    </w:rPr>
  </w:style>
  <w:style w:type="paragraph" w:styleId="CommentText">
    <w:name w:val="annotation text"/>
    <w:basedOn w:val="Normal"/>
    <w:link w:val="CommentTextChar"/>
    <w:uiPriority w:val="99"/>
    <w:unhideWhenUsed/>
    <w:rsid w:val="00247823"/>
    <w:pPr>
      <w:spacing w:line="240" w:lineRule="auto"/>
    </w:pPr>
    <w:rPr>
      <w:sz w:val="20"/>
      <w:szCs w:val="20"/>
    </w:rPr>
  </w:style>
  <w:style w:type="character" w:customStyle="1" w:styleId="CommentTextChar">
    <w:name w:val="Comment Text Char"/>
    <w:basedOn w:val="DefaultParagraphFont"/>
    <w:link w:val="CommentText"/>
    <w:uiPriority w:val="99"/>
    <w:rsid w:val="00247823"/>
    <w:rPr>
      <w:lang w:eastAsia="en-US"/>
    </w:rPr>
  </w:style>
  <w:style w:type="paragraph" w:styleId="CommentSubject">
    <w:name w:val="annotation subject"/>
    <w:basedOn w:val="CommentText"/>
    <w:next w:val="CommentText"/>
    <w:link w:val="CommentSubjectChar"/>
    <w:uiPriority w:val="99"/>
    <w:semiHidden/>
    <w:unhideWhenUsed/>
    <w:rsid w:val="00247823"/>
    <w:rPr>
      <w:b/>
      <w:bCs/>
    </w:rPr>
  </w:style>
  <w:style w:type="character" w:customStyle="1" w:styleId="CommentSubjectChar">
    <w:name w:val="Comment Subject Char"/>
    <w:basedOn w:val="CommentTextChar"/>
    <w:link w:val="CommentSubject"/>
    <w:uiPriority w:val="99"/>
    <w:semiHidden/>
    <w:rsid w:val="00247823"/>
    <w:rPr>
      <w:b/>
      <w:bCs/>
      <w:lang w:eastAsia="en-US"/>
    </w:rPr>
  </w:style>
  <w:style w:type="paragraph" w:styleId="BalloonText">
    <w:name w:val="Balloon Text"/>
    <w:basedOn w:val="Normal"/>
    <w:link w:val="BalloonTextChar"/>
    <w:uiPriority w:val="99"/>
    <w:semiHidden/>
    <w:unhideWhenUsed/>
    <w:rsid w:val="00247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823"/>
    <w:rPr>
      <w:rFonts w:ascii="Segoe UI" w:hAnsi="Segoe UI" w:cs="Segoe UI"/>
      <w:sz w:val="18"/>
      <w:szCs w:val="18"/>
      <w:lang w:eastAsia="en-US"/>
    </w:rPr>
  </w:style>
  <w:style w:type="paragraph" w:customStyle="1" w:styleId="pbody">
    <w:name w:val="pbody"/>
    <w:basedOn w:val="Normal"/>
    <w:rsid w:val="00EA209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
    <w:rsid w:val="00927E05"/>
    <w:rPr>
      <w:rFonts w:ascii="Times New Roman" w:eastAsia="Times New Roman" w:hAnsi="Times New Roman"/>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4949">
      <w:bodyDiv w:val="1"/>
      <w:marLeft w:val="0"/>
      <w:marRight w:val="0"/>
      <w:marTop w:val="0"/>
      <w:marBottom w:val="0"/>
      <w:divBdr>
        <w:top w:val="none" w:sz="0" w:space="0" w:color="auto"/>
        <w:left w:val="none" w:sz="0" w:space="0" w:color="auto"/>
        <w:bottom w:val="none" w:sz="0" w:space="0" w:color="auto"/>
        <w:right w:val="none" w:sz="0" w:space="0" w:color="auto"/>
      </w:divBdr>
      <w:divsChild>
        <w:div w:id="1356464943">
          <w:marLeft w:val="0"/>
          <w:marRight w:val="0"/>
          <w:marTop w:val="0"/>
          <w:marBottom w:val="0"/>
          <w:divBdr>
            <w:top w:val="none" w:sz="0" w:space="0" w:color="auto"/>
            <w:left w:val="none" w:sz="0" w:space="0" w:color="auto"/>
            <w:bottom w:val="none" w:sz="0" w:space="0" w:color="auto"/>
            <w:right w:val="none" w:sz="0" w:space="0" w:color="auto"/>
          </w:divBdr>
        </w:div>
        <w:div w:id="1000624288">
          <w:marLeft w:val="0"/>
          <w:marRight w:val="0"/>
          <w:marTop w:val="0"/>
          <w:marBottom w:val="0"/>
          <w:divBdr>
            <w:top w:val="none" w:sz="0" w:space="0" w:color="auto"/>
            <w:left w:val="none" w:sz="0" w:space="0" w:color="auto"/>
            <w:bottom w:val="none" w:sz="0" w:space="0" w:color="auto"/>
            <w:right w:val="none" w:sz="0" w:space="0" w:color="auto"/>
          </w:divBdr>
        </w:div>
        <w:div w:id="830751817">
          <w:marLeft w:val="0"/>
          <w:marRight w:val="0"/>
          <w:marTop w:val="0"/>
          <w:marBottom w:val="0"/>
          <w:divBdr>
            <w:top w:val="none" w:sz="0" w:space="0" w:color="auto"/>
            <w:left w:val="none" w:sz="0" w:space="0" w:color="auto"/>
            <w:bottom w:val="none" w:sz="0" w:space="0" w:color="auto"/>
            <w:right w:val="none" w:sz="0" w:space="0" w:color="auto"/>
          </w:divBdr>
        </w:div>
      </w:divsChild>
    </w:div>
    <w:div w:id="959143729">
      <w:bodyDiv w:val="1"/>
      <w:marLeft w:val="0"/>
      <w:marRight w:val="0"/>
      <w:marTop w:val="0"/>
      <w:marBottom w:val="0"/>
      <w:divBdr>
        <w:top w:val="none" w:sz="0" w:space="0" w:color="auto"/>
        <w:left w:val="none" w:sz="0" w:space="0" w:color="auto"/>
        <w:bottom w:val="none" w:sz="0" w:space="0" w:color="auto"/>
        <w:right w:val="none" w:sz="0" w:space="0" w:color="auto"/>
      </w:divBdr>
    </w:div>
    <w:div w:id="1455250293">
      <w:bodyDiv w:val="1"/>
      <w:marLeft w:val="0"/>
      <w:marRight w:val="0"/>
      <w:marTop w:val="0"/>
      <w:marBottom w:val="0"/>
      <w:divBdr>
        <w:top w:val="none" w:sz="0" w:space="0" w:color="auto"/>
        <w:left w:val="none" w:sz="0" w:space="0" w:color="auto"/>
        <w:bottom w:val="none" w:sz="0" w:space="0" w:color="auto"/>
        <w:right w:val="none" w:sz="0" w:space="0" w:color="auto"/>
      </w:divBdr>
    </w:div>
    <w:div w:id="188625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 đề Office">
  <a:themeElements>
    <a:clrScheme name="Văn phòng">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ăn phòng">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D9A3-26B9-48B7-A34D-FD9C080F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23</cp:revision>
  <cp:lastPrinted>2020-12-04T02:10:00Z</cp:lastPrinted>
  <dcterms:created xsi:type="dcterms:W3CDTF">2020-12-01T15:10:00Z</dcterms:created>
  <dcterms:modified xsi:type="dcterms:W3CDTF">2020-12-04T08:21:00Z</dcterms:modified>
</cp:coreProperties>
</file>